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F9F06" w14:textId="1C80ED0A" w:rsidR="00617F81" w:rsidRDefault="00617F81" w:rsidP="001D7E07">
      <w:pPr>
        <w:spacing w:after="0"/>
        <w:jc w:val="right"/>
        <w:rPr>
          <w:rFonts w:ascii="Times New Roman" w:eastAsiaTheme="majorEastAsia" w:hAnsi="Times New Roman"/>
          <w:bCs/>
          <w:sz w:val="24"/>
          <w:szCs w:val="28"/>
        </w:rPr>
      </w:pPr>
      <w:bookmarkStart w:id="0" w:name="_Toc496871814"/>
      <w:r w:rsidRPr="008426F3">
        <w:rPr>
          <w:rFonts w:ascii="Times New Roman" w:eastAsiaTheme="majorEastAsia" w:hAnsi="Times New Roman"/>
          <w:bCs/>
          <w:sz w:val="24"/>
          <w:szCs w:val="28"/>
        </w:rPr>
        <w:t xml:space="preserve">Приложение № 2 към Заповед № </w:t>
      </w:r>
      <w:r w:rsidR="002F333A" w:rsidRPr="002F333A">
        <w:rPr>
          <w:rFonts w:ascii="Times New Roman" w:eastAsiaTheme="majorEastAsia" w:hAnsi="Times New Roman"/>
          <w:bCs/>
          <w:sz w:val="24"/>
          <w:szCs w:val="28"/>
        </w:rPr>
        <w:t>РД09-598 от 18.05.2022 г.</w:t>
      </w:r>
      <w:bookmarkStart w:id="1" w:name="_GoBack"/>
      <w:bookmarkEnd w:id="1"/>
    </w:p>
    <w:p w14:paraId="4AF491B4" w14:textId="77777777" w:rsidR="00617F81" w:rsidRPr="008426F3" w:rsidRDefault="00617F81" w:rsidP="001D7E07">
      <w:pPr>
        <w:spacing w:after="0"/>
        <w:jc w:val="center"/>
        <w:rPr>
          <w:rFonts w:ascii="Times New Roman" w:eastAsiaTheme="majorEastAsia" w:hAnsi="Times New Roman"/>
          <w:b/>
          <w:bCs/>
          <w:sz w:val="24"/>
          <w:szCs w:val="24"/>
        </w:rPr>
      </w:pPr>
    </w:p>
    <w:p w14:paraId="23868F38" w14:textId="0914E8CC" w:rsidR="00617F81" w:rsidRDefault="00617F81" w:rsidP="001D7E07">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МИНИСТЕРСТВО НА ЗЕМЕДЕЛИЕТО</w:t>
      </w:r>
    </w:p>
    <w:p w14:paraId="7C310F3D" w14:textId="77777777" w:rsidR="00891BC7" w:rsidRPr="008426F3" w:rsidRDefault="00891BC7" w:rsidP="001D7E07">
      <w:pPr>
        <w:spacing w:after="0"/>
        <w:jc w:val="center"/>
        <w:rPr>
          <w:rFonts w:ascii="Times New Roman" w:eastAsiaTheme="majorEastAsia" w:hAnsi="Times New Roman"/>
          <w:b/>
          <w:bCs/>
          <w:sz w:val="24"/>
          <w:szCs w:val="24"/>
        </w:rPr>
      </w:pPr>
    </w:p>
    <w:p w14:paraId="01228456" w14:textId="77777777" w:rsidR="00617F81" w:rsidRPr="008426F3" w:rsidRDefault="00891BC7" w:rsidP="001D7E07">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Програма за развитие на селските райони за</w:t>
      </w:r>
      <w:r>
        <w:rPr>
          <w:rFonts w:ascii="Times New Roman" w:eastAsiaTheme="majorEastAsia" w:hAnsi="Times New Roman"/>
          <w:b/>
          <w:bCs/>
          <w:sz w:val="24"/>
          <w:szCs w:val="24"/>
        </w:rPr>
        <w:t xml:space="preserve"> п</w:t>
      </w:r>
      <w:r w:rsidRPr="008426F3">
        <w:rPr>
          <w:rFonts w:ascii="Times New Roman" w:eastAsiaTheme="majorEastAsia" w:hAnsi="Times New Roman"/>
          <w:b/>
          <w:bCs/>
          <w:sz w:val="24"/>
          <w:szCs w:val="24"/>
        </w:rPr>
        <w:t>ериода 2014-2020</w:t>
      </w:r>
    </w:p>
    <w:p w14:paraId="243B7D62" w14:textId="77777777" w:rsidR="00617F81" w:rsidRDefault="00617F81" w:rsidP="001D7E07">
      <w:pPr>
        <w:spacing w:after="0"/>
        <w:jc w:val="center"/>
        <w:rPr>
          <w:rFonts w:ascii="Times New Roman" w:eastAsiaTheme="majorEastAsia" w:hAnsi="Times New Roman"/>
          <w:b/>
          <w:bCs/>
          <w:sz w:val="24"/>
          <w:szCs w:val="24"/>
        </w:rPr>
      </w:pPr>
    </w:p>
    <w:p w14:paraId="1945DD8A" w14:textId="77777777" w:rsidR="00891BC7" w:rsidRDefault="00891BC7" w:rsidP="001D7E07">
      <w:pPr>
        <w:spacing w:after="0"/>
        <w:jc w:val="center"/>
        <w:rPr>
          <w:rFonts w:ascii="Times New Roman" w:eastAsiaTheme="majorEastAsia" w:hAnsi="Times New Roman"/>
          <w:b/>
          <w:bCs/>
          <w:sz w:val="24"/>
          <w:szCs w:val="24"/>
        </w:rPr>
      </w:pPr>
    </w:p>
    <w:p w14:paraId="2850BA4F" w14:textId="77777777" w:rsidR="001D2050" w:rsidRDefault="001D2050" w:rsidP="001D7E07">
      <w:pPr>
        <w:spacing w:after="0"/>
        <w:jc w:val="center"/>
        <w:rPr>
          <w:rFonts w:ascii="Times New Roman" w:eastAsiaTheme="majorEastAsia" w:hAnsi="Times New Roman"/>
          <w:b/>
          <w:bCs/>
          <w:sz w:val="24"/>
          <w:szCs w:val="24"/>
        </w:rPr>
      </w:pPr>
    </w:p>
    <w:p w14:paraId="3C082940" w14:textId="77777777" w:rsidR="001D2050" w:rsidRDefault="001D2050" w:rsidP="001D7E07">
      <w:pPr>
        <w:spacing w:after="0"/>
        <w:jc w:val="center"/>
        <w:rPr>
          <w:rFonts w:ascii="Times New Roman" w:eastAsiaTheme="majorEastAsia" w:hAnsi="Times New Roman"/>
          <w:b/>
          <w:bCs/>
          <w:sz w:val="24"/>
          <w:szCs w:val="24"/>
        </w:rPr>
      </w:pPr>
    </w:p>
    <w:p w14:paraId="20235574" w14:textId="77777777" w:rsidR="00891BC7" w:rsidRPr="008426F3" w:rsidRDefault="00891BC7" w:rsidP="001D7E07">
      <w:pPr>
        <w:spacing w:after="0"/>
        <w:jc w:val="center"/>
        <w:rPr>
          <w:rFonts w:ascii="Times New Roman" w:eastAsiaTheme="majorEastAsia" w:hAnsi="Times New Roman"/>
          <w:b/>
          <w:bCs/>
          <w:sz w:val="24"/>
          <w:szCs w:val="24"/>
        </w:rPr>
      </w:pPr>
    </w:p>
    <w:p w14:paraId="0692132B" w14:textId="77777777" w:rsidR="001D2050" w:rsidRDefault="00617F81" w:rsidP="001D7E07">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 xml:space="preserve">УСЛОВИЯ ЗА ИЗПЪЛНЕНИЕ НА </w:t>
      </w:r>
      <w:r w:rsidR="001D2050">
        <w:rPr>
          <w:rFonts w:ascii="Times New Roman" w:eastAsiaTheme="majorEastAsia" w:hAnsi="Times New Roman"/>
          <w:b/>
          <w:bCs/>
          <w:sz w:val="24"/>
          <w:szCs w:val="24"/>
        </w:rPr>
        <w:t>ОДОБРЕНИ ПРОЕКТИ</w:t>
      </w:r>
    </w:p>
    <w:p w14:paraId="2CF60BCC" w14:textId="77777777" w:rsidR="00617F81" w:rsidRPr="008426F3" w:rsidRDefault="00617F81" w:rsidP="001D7E07">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ПО</w:t>
      </w:r>
      <w:r w:rsidR="001D2050">
        <w:rPr>
          <w:rFonts w:ascii="Times New Roman" w:eastAsiaTheme="majorEastAsia" w:hAnsi="Times New Roman"/>
          <w:b/>
          <w:bCs/>
          <w:sz w:val="24"/>
          <w:szCs w:val="24"/>
        </w:rPr>
        <w:t xml:space="preserve"> ПРОЦЕДУРА</w:t>
      </w:r>
    </w:p>
    <w:p w14:paraId="762F6D45" w14:textId="77777777" w:rsidR="00617F81" w:rsidRPr="008426F3" w:rsidRDefault="00617F81" w:rsidP="001D7E07">
      <w:pPr>
        <w:spacing w:after="0"/>
        <w:jc w:val="center"/>
        <w:rPr>
          <w:rFonts w:ascii="Times New Roman" w:eastAsiaTheme="majorEastAsia" w:hAnsi="Times New Roman"/>
          <w:b/>
          <w:bCs/>
          <w:sz w:val="24"/>
          <w:szCs w:val="28"/>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619"/>
      </w:tblGrid>
      <w:tr w:rsidR="00617F81" w:rsidRPr="008426F3" w14:paraId="0CB2E26B" w14:textId="77777777" w:rsidTr="008426F3">
        <w:tc>
          <w:tcPr>
            <w:tcW w:w="5000" w:type="pct"/>
            <w:shd w:val="clear" w:color="auto" w:fill="DBE5F1" w:themeFill="accent1" w:themeFillTint="33"/>
          </w:tcPr>
          <w:p w14:paraId="147FD9F1" w14:textId="77777777" w:rsidR="00617F81" w:rsidRPr="008426F3" w:rsidRDefault="00617F81" w:rsidP="001D7E07">
            <w:pPr>
              <w:spacing w:after="0"/>
              <w:jc w:val="center"/>
              <w:rPr>
                <w:rFonts w:ascii="Times New Roman" w:eastAsiaTheme="majorEastAsia" w:hAnsi="Times New Roman"/>
                <w:b/>
                <w:bCs/>
                <w:sz w:val="24"/>
                <w:szCs w:val="28"/>
              </w:rPr>
            </w:pPr>
          </w:p>
          <w:p w14:paraId="07D8BF5B" w14:textId="0CF41A60" w:rsidR="00617F81" w:rsidRDefault="00140830" w:rsidP="001D7E07">
            <w:pPr>
              <w:spacing w:after="0"/>
              <w:jc w:val="center"/>
              <w:rPr>
                <w:rFonts w:ascii="Times New Roman" w:eastAsiaTheme="majorEastAsia" w:hAnsi="Times New Roman"/>
                <w:b/>
                <w:bCs/>
                <w:sz w:val="24"/>
                <w:szCs w:val="24"/>
              </w:rPr>
            </w:pPr>
            <w:r w:rsidRPr="001C2DB1">
              <w:rPr>
                <w:rFonts w:ascii="Times New Roman" w:eastAsiaTheme="majorEastAsia" w:hAnsi="Times New Roman"/>
                <w:b/>
                <w:bCs/>
                <w:sz w:val="24"/>
                <w:szCs w:val="24"/>
              </w:rPr>
              <w:t xml:space="preserve">№ </w:t>
            </w:r>
            <w:r w:rsidRPr="001C2DB1">
              <w:rPr>
                <w:rFonts w:ascii="Times New Roman" w:hAnsi="Times New Roman"/>
                <w:b/>
                <w:sz w:val="24"/>
                <w:szCs w:val="24"/>
              </w:rPr>
              <w:t>BG06RDNP001-4.</w:t>
            </w:r>
            <w:r w:rsidR="009D37C4" w:rsidRPr="001C2DB1">
              <w:rPr>
                <w:rFonts w:ascii="Times New Roman" w:hAnsi="Times New Roman"/>
                <w:b/>
                <w:sz w:val="24"/>
                <w:szCs w:val="24"/>
              </w:rPr>
              <w:t>01</w:t>
            </w:r>
            <w:r w:rsidR="009D37C4">
              <w:rPr>
                <w:rFonts w:ascii="Times New Roman" w:hAnsi="Times New Roman"/>
                <w:b/>
                <w:sz w:val="24"/>
                <w:szCs w:val="24"/>
              </w:rPr>
              <w:t>6</w:t>
            </w:r>
            <w:r w:rsidR="009D37C4" w:rsidRPr="001C2DB1">
              <w:rPr>
                <w:rFonts w:ascii="Times New Roman" w:eastAsiaTheme="majorEastAsia" w:hAnsi="Times New Roman"/>
                <w:b/>
                <w:bCs/>
                <w:sz w:val="24"/>
                <w:szCs w:val="24"/>
              </w:rPr>
              <w:t xml:space="preserve"> </w:t>
            </w:r>
            <w:r>
              <w:rPr>
                <w:rFonts w:ascii="Times New Roman" w:eastAsiaTheme="majorEastAsia" w:hAnsi="Times New Roman"/>
                <w:b/>
                <w:bCs/>
                <w:sz w:val="24"/>
                <w:szCs w:val="24"/>
              </w:rPr>
              <w:t>„</w:t>
            </w:r>
            <w:r w:rsidRPr="001C2DB1">
              <w:rPr>
                <w:rFonts w:ascii="Times New Roman" w:eastAsiaTheme="majorEastAsia" w:hAnsi="Times New Roman"/>
                <w:b/>
                <w:bCs/>
                <w:sz w:val="24"/>
                <w:szCs w:val="24"/>
              </w:rPr>
              <w:t>Проектни предложения от „Напоителни системи“ ЕАД за възстановяване на съществуващи хидромелиоративни съоръжения за напояване</w:t>
            </w:r>
            <w:r>
              <w:rPr>
                <w:rFonts w:ascii="Times New Roman" w:eastAsiaTheme="majorEastAsia" w:hAnsi="Times New Roman"/>
                <w:b/>
                <w:bCs/>
                <w:sz w:val="24"/>
                <w:szCs w:val="24"/>
              </w:rPr>
              <w:t>“</w:t>
            </w:r>
          </w:p>
          <w:p w14:paraId="2131C081" w14:textId="77777777" w:rsidR="001D2050" w:rsidRPr="008426F3" w:rsidRDefault="001D2050" w:rsidP="001D7E07">
            <w:pPr>
              <w:spacing w:after="0"/>
              <w:jc w:val="center"/>
              <w:rPr>
                <w:rFonts w:ascii="Times New Roman" w:eastAsiaTheme="majorEastAsia" w:hAnsi="Times New Roman"/>
                <w:b/>
                <w:bCs/>
                <w:sz w:val="24"/>
                <w:szCs w:val="28"/>
              </w:rPr>
            </w:pPr>
          </w:p>
        </w:tc>
      </w:tr>
    </w:tbl>
    <w:p w14:paraId="45A4D646" w14:textId="77777777" w:rsidR="00617F81" w:rsidRDefault="00617F81" w:rsidP="001D7E07">
      <w:pPr>
        <w:spacing w:after="0"/>
        <w:jc w:val="center"/>
        <w:rPr>
          <w:rFonts w:ascii="Times New Roman" w:eastAsiaTheme="majorEastAsia" w:hAnsi="Times New Roman"/>
          <w:b/>
          <w:bCs/>
          <w:sz w:val="24"/>
          <w:szCs w:val="28"/>
        </w:rPr>
      </w:pPr>
    </w:p>
    <w:p w14:paraId="5FBD0622" w14:textId="77777777" w:rsidR="001D2050" w:rsidRDefault="001D2050" w:rsidP="001D7E07">
      <w:pPr>
        <w:spacing w:after="0"/>
        <w:jc w:val="center"/>
        <w:rPr>
          <w:rFonts w:ascii="Times New Roman" w:eastAsiaTheme="majorEastAsia" w:hAnsi="Times New Roman"/>
          <w:b/>
          <w:bCs/>
          <w:sz w:val="24"/>
          <w:szCs w:val="28"/>
        </w:rPr>
      </w:pPr>
    </w:p>
    <w:p w14:paraId="657A5E5D" w14:textId="77777777" w:rsidR="001D2050" w:rsidRPr="001C2DB1" w:rsidRDefault="001D2050" w:rsidP="001D7E07">
      <w:pPr>
        <w:spacing w:after="0"/>
        <w:jc w:val="center"/>
        <w:rPr>
          <w:rFonts w:ascii="Times New Roman" w:eastAsiaTheme="majorEastAsia" w:hAnsi="Times New Roman"/>
          <w:b/>
          <w:bCs/>
          <w:sz w:val="24"/>
          <w:szCs w:val="24"/>
        </w:rPr>
      </w:pPr>
      <w:r w:rsidRPr="001C2DB1">
        <w:rPr>
          <w:rFonts w:ascii="Times New Roman" w:eastAsiaTheme="majorEastAsia" w:hAnsi="Times New Roman"/>
          <w:b/>
          <w:bCs/>
          <w:sz w:val="24"/>
          <w:szCs w:val="24"/>
        </w:rPr>
        <w:t xml:space="preserve">по </w:t>
      </w:r>
      <w:proofErr w:type="spellStart"/>
      <w:r w:rsidRPr="001C2DB1">
        <w:rPr>
          <w:rFonts w:ascii="Times New Roman" w:eastAsiaTheme="majorEastAsia" w:hAnsi="Times New Roman"/>
          <w:b/>
          <w:bCs/>
          <w:sz w:val="24"/>
          <w:szCs w:val="24"/>
        </w:rPr>
        <w:t>подмярка</w:t>
      </w:r>
      <w:proofErr w:type="spellEnd"/>
      <w:r w:rsidRPr="001C2DB1">
        <w:rPr>
          <w:rFonts w:ascii="Times New Roman" w:eastAsiaTheme="majorEastAsia" w:hAnsi="Times New Roman"/>
          <w:b/>
          <w:bCs/>
          <w:sz w:val="24"/>
          <w:szCs w:val="24"/>
        </w:rPr>
        <w:t xml:space="preserve"> 4.3 „Подкрепа за инвестиции в инфраструктура, свързана с развитието, модернизирането или адаптирането на селското и горското стопанство“</w:t>
      </w:r>
    </w:p>
    <w:p w14:paraId="2282F0AD" w14:textId="77777777" w:rsidR="001D2050" w:rsidRPr="001C2DB1" w:rsidRDefault="001D2050" w:rsidP="001D7E07">
      <w:pPr>
        <w:spacing w:after="0"/>
        <w:jc w:val="center"/>
        <w:rPr>
          <w:rFonts w:ascii="Times New Roman" w:eastAsiaTheme="majorEastAsia" w:hAnsi="Times New Roman"/>
          <w:b/>
          <w:bCs/>
          <w:sz w:val="24"/>
          <w:szCs w:val="24"/>
        </w:rPr>
      </w:pPr>
      <w:r w:rsidRPr="001C2DB1">
        <w:rPr>
          <w:rFonts w:ascii="Times New Roman" w:eastAsiaTheme="majorEastAsia" w:hAnsi="Times New Roman"/>
          <w:b/>
          <w:bCs/>
          <w:sz w:val="24"/>
          <w:szCs w:val="24"/>
        </w:rPr>
        <w:t>от мярка 4 „Инвестиции в материални активи“</w:t>
      </w:r>
    </w:p>
    <w:p w14:paraId="1457DCFD" w14:textId="77777777" w:rsidR="001D2050" w:rsidRPr="001C2DB1" w:rsidRDefault="001D2050" w:rsidP="001D7E07">
      <w:pPr>
        <w:spacing w:after="0"/>
        <w:jc w:val="center"/>
        <w:rPr>
          <w:rFonts w:ascii="Times New Roman" w:eastAsiaTheme="majorEastAsia" w:hAnsi="Times New Roman"/>
          <w:b/>
          <w:bCs/>
          <w:sz w:val="24"/>
          <w:szCs w:val="24"/>
        </w:rPr>
      </w:pPr>
      <w:r w:rsidRPr="001C2DB1">
        <w:rPr>
          <w:rFonts w:ascii="Times New Roman" w:eastAsiaTheme="majorEastAsia" w:hAnsi="Times New Roman"/>
          <w:b/>
          <w:bCs/>
          <w:sz w:val="24"/>
          <w:szCs w:val="24"/>
        </w:rPr>
        <w:t>от Програма за развитие на селските райони за периода 2014-2020 г.</w:t>
      </w:r>
    </w:p>
    <w:p w14:paraId="09C59BF9" w14:textId="77777777" w:rsidR="00891BC7" w:rsidRDefault="00891BC7" w:rsidP="001D7E07">
      <w:pPr>
        <w:spacing w:after="0"/>
        <w:jc w:val="center"/>
        <w:rPr>
          <w:rFonts w:ascii="Times New Roman" w:eastAsiaTheme="majorEastAsia" w:hAnsi="Times New Roman"/>
          <w:b/>
          <w:bCs/>
          <w:sz w:val="24"/>
          <w:szCs w:val="28"/>
        </w:rPr>
      </w:pPr>
    </w:p>
    <w:p w14:paraId="7CFD4C8F" w14:textId="77777777" w:rsidR="00891BC7" w:rsidRDefault="00891BC7" w:rsidP="001D7E07">
      <w:pPr>
        <w:spacing w:after="0"/>
        <w:jc w:val="center"/>
        <w:rPr>
          <w:rFonts w:ascii="Times New Roman" w:eastAsiaTheme="majorEastAsia" w:hAnsi="Times New Roman"/>
          <w:b/>
          <w:bCs/>
          <w:sz w:val="24"/>
          <w:szCs w:val="28"/>
        </w:rPr>
      </w:pPr>
    </w:p>
    <w:p w14:paraId="1C6F177E" w14:textId="77777777" w:rsidR="001D2050" w:rsidRDefault="001D2050" w:rsidP="001D7E07">
      <w:pPr>
        <w:spacing w:after="0"/>
        <w:jc w:val="center"/>
        <w:rPr>
          <w:rFonts w:ascii="Times New Roman" w:eastAsiaTheme="majorEastAsia" w:hAnsi="Times New Roman"/>
          <w:b/>
          <w:bCs/>
          <w:sz w:val="24"/>
          <w:szCs w:val="28"/>
        </w:rPr>
      </w:pPr>
    </w:p>
    <w:p w14:paraId="6CE4F4E4" w14:textId="77777777" w:rsidR="001D2050" w:rsidRDefault="001D2050" w:rsidP="001D7E07">
      <w:pPr>
        <w:spacing w:after="0"/>
        <w:jc w:val="center"/>
        <w:rPr>
          <w:rFonts w:ascii="Times New Roman" w:eastAsiaTheme="majorEastAsia" w:hAnsi="Times New Roman"/>
          <w:b/>
          <w:bCs/>
          <w:sz w:val="24"/>
          <w:szCs w:val="28"/>
        </w:rPr>
      </w:pPr>
    </w:p>
    <w:p w14:paraId="2693D0E8" w14:textId="77777777" w:rsidR="001D2050" w:rsidRPr="008426F3" w:rsidRDefault="001D2050" w:rsidP="001D7E07">
      <w:pPr>
        <w:spacing w:after="0"/>
        <w:jc w:val="center"/>
        <w:rPr>
          <w:rFonts w:ascii="Times New Roman" w:eastAsiaTheme="majorEastAsia" w:hAnsi="Times New Roman"/>
          <w:b/>
          <w:bCs/>
          <w:sz w:val="24"/>
          <w:szCs w:val="28"/>
        </w:rPr>
      </w:pPr>
    </w:p>
    <w:p w14:paraId="0FC21459" w14:textId="77777777" w:rsidR="00617F81" w:rsidRPr="008426F3" w:rsidRDefault="00891BC7" w:rsidP="001D7E07">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Европейският земеделски фонд за развитие</w:t>
      </w:r>
      <w:r>
        <w:rPr>
          <w:rFonts w:ascii="Times New Roman" w:eastAsiaTheme="majorEastAsia" w:hAnsi="Times New Roman"/>
          <w:b/>
          <w:bCs/>
          <w:sz w:val="24"/>
          <w:szCs w:val="24"/>
        </w:rPr>
        <w:t xml:space="preserve"> </w:t>
      </w:r>
      <w:r w:rsidRPr="008426F3">
        <w:rPr>
          <w:rFonts w:ascii="Times New Roman" w:eastAsiaTheme="majorEastAsia" w:hAnsi="Times New Roman"/>
          <w:b/>
          <w:bCs/>
          <w:sz w:val="24"/>
          <w:szCs w:val="24"/>
        </w:rPr>
        <w:t>на селските райони</w:t>
      </w:r>
    </w:p>
    <w:p w14:paraId="2393596C" w14:textId="77777777" w:rsidR="00617F81" w:rsidRPr="008426F3" w:rsidRDefault="00617F81" w:rsidP="001D7E07">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Европа инвестира в селските райони</w:t>
      </w:r>
    </w:p>
    <w:p w14:paraId="66DA5BD3" w14:textId="77777777" w:rsidR="00617F81" w:rsidRPr="008426F3" w:rsidRDefault="00617F81" w:rsidP="001D7E07">
      <w:pPr>
        <w:spacing w:after="0"/>
        <w:jc w:val="center"/>
        <w:rPr>
          <w:rFonts w:ascii="Times New Roman" w:eastAsiaTheme="majorEastAsia" w:hAnsi="Times New Roman"/>
          <w:b/>
          <w:bCs/>
          <w:sz w:val="24"/>
          <w:szCs w:val="24"/>
        </w:rPr>
      </w:pPr>
      <w:r w:rsidRPr="008426F3">
        <w:rPr>
          <w:rFonts w:ascii="Times New Roman" w:eastAsiaTheme="majorEastAsia" w:hAnsi="Times New Roman"/>
          <w:b/>
          <w:bCs/>
          <w:noProof/>
          <w:sz w:val="24"/>
          <w:szCs w:val="24"/>
          <w:lang w:eastAsia="bg-BG"/>
        </w:rPr>
        <w:drawing>
          <wp:inline distT="0" distB="0" distL="0" distR="0" wp14:anchorId="16BEA3CE" wp14:editId="2A9EDD3F">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62019474" w14:textId="77777777" w:rsidR="00617F81" w:rsidRPr="008426F3" w:rsidRDefault="00617F81" w:rsidP="001D7E07">
      <w:pPr>
        <w:pStyle w:val="TOC1"/>
        <w:spacing w:after="0"/>
        <w:jc w:val="both"/>
        <w:rPr>
          <w:rFonts w:ascii="Times New Roman" w:hAnsi="Times New Roman" w:cs="Times New Roman"/>
          <w:sz w:val="24"/>
          <w:szCs w:val="24"/>
        </w:rPr>
      </w:pPr>
    </w:p>
    <w:p w14:paraId="71A90812" w14:textId="77777777" w:rsidR="00273D61" w:rsidRDefault="00891BC7">
      <w:pPr>
        <w:spacing w:after="0"/>
        <w:jc w:val="both"/>
        <w:rPr>
          <w:rFonts w:ascii="Times New Roman" w:eastAsiaTheme="majorEastAsia" w:hAnsi="Times New Roman"/>
          <w:b/>
          <w:bCs/>
          <w:sz w:val="24"/>
          <w:szCs w:val="28"/>
        </w:rPr>
      </w:pPr>
      <w:r>
        <w:rPr>
          <w:rFonts w:ascii="Times New Roman" w:eastAsiaTheme="majorEastAsia" w:hAnsi="Times New Roman"/>
          <w:b/>
          <w:bCs/>
          <w:sz w:val="24"/>
          <w:szCs w:val="28"/>
        </w:rPr>
        <w:br w:type="page"/>
      </w:r>
    </w:p>
    <w:p w14:paraId="7CA783E3" w14:textId="77777777" w:rsidR="00617F81" w:rsidRPr="008426F3" w:rsidRDefault="00617F81">
      <w:pPr>
        <w:spacing w:after="0"/>
        <w:jc w:val="both"/>
        <w:rPr>
          <w:rFonts w:ascii="Times New Roman" w:eastAsiaTheme="majorEastAsia" w:hAnsi="Times New Roman"/>
          <w:b/>
          <w:bCs/>
          <w:sz w:val="24"/>
          <w:szCs w:val="28"/>
        </w:rPr>
      </w:pPr>
    </w:p>
    <w:bookmarkStart w:id="2" w:name="_Toc519523295" w:displacedByCustomXml="next"/>
    <w:sdt>
      <w:sdtPr>
        <w:rPr>
          <w:rFonts w:ascii="Times New Roman" w:eastAsia="Calibri" w:hAnsi="Times New Roman" w:cs="Times New Roman"/>
          <w:b w:val="0"/>
          <w:bCs w:val="0"/>
          <w:color w:val="auto"/>
          <w:sz w:val="22"/>
          <w:szCs w:val="22"/>
          <w:lang w:val="bg-BG" w:eastAsia="en-US"/>
        </w:rPr>
        <w:id w:val="1359543697"/>
        <w:docPartObj>
          <w:docPartGallery w:val="Table of Contents"/>
          <w:docPartUnique/>
        </w:docPartObj>
      </w:sdtPr>
      <w:sdtEndPr/>
      <w:sdtContent>
        <w:p w14:paraId="417B844A" w14:textId="77777777" w:rsidR="002C5A4B" w:rsidRPr="002C5A4B" w:rsidRDefault="003572C3">
          <w:pPr>
            <w:pStyle w:val="TOCHeading"/>
            <w:rPr>
              <w:rFonts w:ascii="Times New Roman" w:hAnsi="Times New Roman" w:cs="Times New Roman"/>
            </w:rPr>
          </w:pPr>
          <w:r w:rsidRPr="003572C3">
            <w:rPr>
              <w:rFonts w:ascii="Times New Roman" w:hAnsi="Times New Roman" w:cs="Times New Roman"/>
              <w:lang w:val="bg-BG"/>
            </w:rPr>
            <w:t>Съдържание</w:t>
          </w:r>
        </w:p>
        <w:p w14:paraId="3A8EE938" w14:textId="6263B7B9" w:rsidR="002C5A4B" w:rsidRPr="00D550C7" w:rsidRDefault="000003BA">
          <w:pPr>
            <w:pStyle w:val="TOC1"/>
            <w:tabs>
              <w:tab w:val="right" w:leader="dot" w:pos="9629"/>
            </w:tabs>
            <w:rPr>
              <w:rFonts w:ascii="Times New Roman" w:hAnsi="Times New Roman" w:cs="Times New Roman"/>
              <w:noProof/>
              <w:sz w:val="24"/>
              <w:szCs w:val="24"/>
              <w:lang w:val="en-US" w:eastAsia="en-US"/>
            </w:rPr>
          </w:pPr>
          <w:r w:rsidRPr="003572C3">
            <w:rPr>
              <w:rFonts w:ascii="Times New Roman" w:hAnsi="Times New Roman" w:cs="Times New Roman"/>
            </w:rPr>
            <w:fldChar w:fldCharType="begin"/>
          </w:r>
          <w:r w:rsidR="003572C3" w:rsidRPr="003572C3">
            <w:rPr>
              <w:rFonts w:ascii="Times New Roman" w:hAnsi="Times New Roman" w:cs="Times New Roman"/>
            </w:rPr>
            <w:instrText xml:space="preserve"> TOC \o "1-3" \h \z \u </w:instrText>
          </w:r>
          <w:r w:rsidRPr="003572C3">
            <w:rPr>
              <w:rFonts w:ascii="Times New Roman" w:hAnsi="Times New Roman" w:cs="Times New Roman"/>
            </w:rPr>
            <w:fldChar w:fldCharType="separate"/>
          </w:r>
          <w:hyperlink w:anchor="_Toc36250803" w:history="1">
            <w:r w:rsidRPr="00D550C7">
              <w:rPr>
                <w:rStyle w:val="Hyperlink"/>
                <w:rFonts w:ascii="Times New Roman" w:hAnsi="Times New Roman" w:cs="Times New Roman"/>
                <w:noProof/>
                <w:sz w:val="24"/>
                <w:szCs w:val="24"/>
              </w:rPr>
              <w:t>А. Техническо изпълнение на проектите:</w:t>
            </w:r>
            <w:r w:rsidR="003572C3" w:rsidRPr="003572C3">
              <w:rPr>
                <w:rFonts w:ascii="Times New Roman" w:hAnsi="Times New Roman" w:cs="Times New Roman"/>
                <w:noProof/>
                <w:webHidden/>
                <w:sz w:val="24"/>
                <w:szCs w:val="24"/>
              </w:rPr>
              <w:tab/>
            </w:r>
            <w:r w:rsidRPr="003572C3">
              <w:rPr>
                <w:rFonts w:ascii="Times New Roman" w:hAnsi="Times New Roman" w:cs="Times New Roman"/>
                <w:noProof/>
                <w:webHidden/>
                <w:sz w:val="24"/>
                <w:szCs w:val="24"/>
              </w:rPr>
              <w:fldChar w:fldCharType="begin"/>
            </w:r>
            <w:r w:rsidR="003572C3" w:rsidRPr="003572C3">
              <w:rPr>
                <w:rFonts w:ascii="Times New Roman" w:hAnsi="Times New Roman" w:cs="Times New Roman"/>
                <w:noProof/>
                <w:webHidden/>
                <w:sz w:val="24"/>
                <w:szCs w:val="24"/>
              </w:rPr>
              <w:instrText xml:space="preserve"> PAGEREF _Toc36250803 \h </w:instrText>
            </w:r>
            <w:r w:rsidRPr="003572C3">
              <w:rPr>
                <w:rFonts w:ascii="Times New Roman" w:hAnsi="Times New Roman" w:cs="Times New Roman"/>
                <w:noProof/>
                <w:webHidden/>
                <w:sz w:val="24"/>
                <w:szCs w:val="24"/>
              </w:rPr>
            </w:r>
            <w:r w:rsidRPr="003572C3">
              <w:rPr>
                <w:rFonts w:ascii="Times New Roman" w:hAnsi="Times New Roman" w:cs="Times New Roman"/>
                <w:noProof/>
                <w:webHidden/>
                <w:sz w:val="24"/>
                <w:szCs w:val="24"/>
              </w:rPr>
              <w:fldChar w:fldCharType="separate"/>
            </w:r>
            <w:r w:rsidR="00060279">
              <w:rPr>
                <w:rFonts w:ascii="Times New Roman" w:hAnsi="Times New Roman" w:cs="Times New Roman"/>
                <w:noProof/>
                <w:webHidden/>
                <w:sz w:val="24"/>
                <w:szCs w:val="24"/>
              </w:rPr>
              <w:t>2</w:t>
            </w:r>
            <w:r w:rsidRPr="003572C3">
              <w:rPr>
                <w:rFonts w:ascii="Times New Roman" w:hAnsi="Times New Roman" w:cs="Times New Roman"/>
                <w:noProof/>
                <w:webHidden/>
                <w:sz w:val="24"/>
                <w:szCs w:val="24"/>
              </w:rPr>
              <w:fldChar w:fldCharType="end"/>
            </w:r>
          </w:hyperlink>
        </w:p>
        <w:p w14:paraId="1795D71F" w14:textId="476FE8D5"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4" w:history="1">
            <w:r w:rsidR="000003BA" w:rsidRPr="00D550C7">
              <w:rPr>
                <w:rStyle w:val="Hyperlink"/>
                <w:rFonts w:ascii="Times New Roman" w:hAnsi="Times New Roman"/>
                <w:bCs/>
                <w:noProof/>
                <w:sz w:val="24"/>
                <w:szCs w:val="24"/>
              </w:rPr>
              <w:t>Раздел I. Срок за изпълнение на одобрения проект и срок за мониторинг:</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_Toc36250804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2</w:t>
            </w:r>
            <w:r w:rsidR="000003BA" w:rsidRPr="003572C3">
              <w:rPr>
                <w:rFonts w:ascii="Times New Roman" w:hAnsi="Times New Roman"/>
                <w:noProof/>
                <w:webHidden/>
                <w:sz w:val="24"/>
                <w:szCs w:val="24"/>
              </w:rPr>
              <w:fldChar w:fldCharType="end"/>
            </w:r>
          </w:hyperlink>
        </w:p>
        <w:p w14:paraId="6A6A8891" w14:textId="6E2BDE76"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5" w:history="1">
            <w:r w:rsidR="000003BA" w:rsidRPr="00D550C7">
              <w:rPr>
                <w:rStyle w:val="Hyperlink"/>
                <w:rFonts w:ascii="Times New Roman" w:hAnsi="Times New Roman"/>
                <w:noProof/>
                <w:sz w:val="24"/>
                <w:szCs w:val="24"/>
              </w:rPr>
              <w:t>Раздел II Критерии за допустимост, ангажименти и други задължения на бенефициентите</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_Toc36250805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2</w:t>
            </w:r>
            <w:r w:rsidR="000003BA" w:rsidRPr="003572C3">
              <w:rPr>
                <w:rFonts w:ascii="Times New Roman" w:hAnsi="Times New Roman"/>
                <w:noProof/>
                <w:webHidden/>
                <w:sz w:val="24"/>
                <w:szCs w:val="24"/>
              </w:rPr>
              <w:fldChar w:fldCharType="end"/>
            </w:r>
          </w:hyperlink>
        </w:p>
        <w:p w14:paraId="14060762" w14:textId="042557BA"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6"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III</w:t>
            </w:r>
            <w:r w:rsidR="000003BA" w:rsidRPr="00D550C7">
              <w:rPr>
                <w:rStyle w:val="Hyperlink"/>
                <w:rFonts w:ascii="Times New Roman" w:hAnsi="Times New Roman"/>
                <w:noProof/>
                <w:sz w:val="24"/>
                <w:szCs w:val="24"/>
              </w:rPr>
              <w:t>. Права и задължения на бенефициентите:</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_Toc36250806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3</w:t>
            </w:r>
            <w:r w:rsidR="000003BA" w:rsidRPr="003572C3">
              <w:rPr>
                <w:rFonts w:ascii="Times New Roman" w:hAnsi="Times New Roman"/>
                <w:noProof/>
                <w:webHidden/>
                <w:sz w:val="24"/>
                <w:szCs w:val="24"/>
              </w:rPr>
              <w:fldChar w:fldCharType="end"/>
            </w:r>
          </w:hyperlink>
        </w:p>
        <w:p w14:paraId="4655F2DF" w14:textId="3A892FC4"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7"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IV</w:t>
            </w:r>
            <w:r w:rsidR="000003BA" w:rsidRPr="00D550C7">
              <w:rPr>
                <w:rStyle w:val="Hyperlink"/>
                <w:rFonts w:ascii="Times New Roman" w:hAnsi="Times New Roman"/>
                <w:noProof/>
                <w:sz w:val="24"/>
                <w:szCs w:val="24"/>
              </w:rPr>
              <w:t>. Права и задължения на УО на ПРСР 2014 – 2020 г.:</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_Toc36250807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12</w:t>
            </w:r>
            <w:r w:rsidR="000003BA" w:rsidRPr="003572C3">
              <w:rPr>
                <w:rFonts w:ascii="Times New Roman" w:hAnsi="Times New Roman"/>
                <w:noProof/>
                <w:webHidden/>
                <w:sz w:val="24"/>
                <w:szCs w:val="24"/>
              </w:rPr>
              <w:fldChar w:fldCharType="end"/>
            </w:r>
          </w:hyperlink>
        </w:p>
        <w:p w14:paraId="6A533EA9" w14:textId="0910D888"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8"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V</w:t>
            </w:r>
            <w:r w:rsidR="000003BA" w:rsidRPr="00D550C7">
              <w:rPr>
                <w:rStyle w:val="Hyperlink"/>
                <w:rFonts w:ascii="Times New Roman" w:hAnsi="Times New Roman"/>
                <w:noProof/>
                <w:sz w:val="24"/>
                <w:szCs w:val="24"/>
              </w:rPr>
              <w:t>. Права и задължения на ДФЗ – РА:</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_Toc36250808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12</w:t>
            </w:r>
            <w:r w:rsidR="000003BA" w:rsidRPr="003572C3">
              <w:rPr>
                <w:rFonts w:ascii="Times New Roman" w:hAnsi="Times New Roman"/>
                <w:noProof/>
                <w:webHidden/>
                <w:sz w:val="24"/>
                <w:szCs w:val="24"/>
              </w:rPr>
              <w:fldChar w:fldCharType="end"/>
            </w:r>
          </w:hyperlink>
        </w:p>
        <w:p w14:paraId="1697B795" w14:textId="12950608"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09"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V</w:t>
            </w:r>
            <w:r w:rsidR="000003BA" w:rsidRPr="00D550C7">
              <w:rPr>
                <w:rStyle w:val="Hyperlink"/>
                <w:rFonts w:ascii="Times New Roman" w:hAnsi="Times New Roman"/>
                <w:noProof/>
                <w:sz w:val="24"/>
                <w:szCs w:val="24"/>
              </w:rPr>
              <w:t>I. Административен договор</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_Toc36250809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15</w:t>
            </w:r>
            <w:r w:rsidR="000003BA" w:rsidRPr="003572C3">
              <w:rPr>
                <w:rFonts w:ascii="Times New Roman" w:hAnsi="Times New Roman"/>
                <w:noProof/>
                <w:webHidden/>
                <w:sz w:val="24"/>
                <w:szCs w:val="24"/>
              </w:rPr>
              <w:fldChar w:fldCharType="end"/>
            </w:r>
          </w:hyperlink>
        </w:p>
        <w:p w14:paraId="556A8EF8" w14:textId="148DF2DB"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10"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V</w:t>
            </w:r>
            <w:r w:rsidR="000003BA" w:rsidRPr="00D550C7">
              <w:rPr>
                <w:rStyle w:val="Hyperlink"/>
                <w:rFonts w:ascii="Times New Roman" w:hAnsi="Times New Roman"/>
                <w:noProof/>
                <w:sz w:val="24"/>
                <w:szCs w:val="24"/>
              </w:rPr>
              <w:t>II. Контрол за спазване на критериите за допустимост, ангажименти и други задължения на бенефициентите и отговорност при установено неспазване</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_Toc36250810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15</w:t>
            </w:r>
            <w:r w:rsidR="000003BA" w:rsidRPr="003572C3">
              <w:rPr>
                <w:rFonts w:ascii="Times New Roman" w:hAnsi="Times New Roman"/>
                <w:noProof/>
                <w:webHidden/>
                <w:sz w:val="24"/>
                <w:szCs w:val="24"/>
              </w:rPr>
              <w:fldChar w:fldCharType="end"/>
            </w:r>
          </w:hyperlink>
        </w:p>
        <w:p w14:paraId="73FB90A4" w14:textId="3AFF2C18" w:rsidR="002C5A4B" w:rsidRPr="00D550C7" w:rsidRDefault="002F333A">
          <w:pPr>
            <w:pStyle w:val="TOC2"/>
            <w:tabs>
              <w:tab w:val="right" w:leader="dot" w:pos="9629"/>
            </w:tabs>
            <w:rPr>
              <w:rFonts w:ascii="Times New Roman" w:eastAsiaTheme="minorEastAsia" w:hAnsi="Times New Roman"/>
              <w:noProof/>
              <w:sz w:val="24"/>
              <w:szCs w:val="24"/>
              <w:lang w:val="en-US"/>
            </w:rPr>
          </w:pPr>
          <w:hyperlink w:anchor="_Toc36250811" w:history="1">
            <w:r w:rsidR="000003BA" w:rsidRPr="00D550C7">
              <w:rPr>
                <w:rStyle w:val="Hyperlink"/>
                <w:rFonts w:ascii="Times New Roman" w:hAnsi="Times New Roman"/>
                <w:noProof/>
                <w:sz w:val="24"/>
                <w:szCs w:val="24"/>
              </w:rPr>
              <w:t xml:space="preserve">Раздел </w:t>
            </w:r>
            <w:r w:rsidR="000003BA" w:rsidRPr="00D550C7">
              <w:rPr>
                <w:rStyle w:val="Hyperlink"/>
                <w:rFonts w:ascii="Times New Roman" w:hAnsi="Times New Roman"/>
                <w:noProof/>
                <w:sz w:val="24"/>
                <w:szCs w:val="24"/>
                <w:lang w:val="en-US"/>
              </w:rPr>
              <w:t>V</w:t>
            </w:r>
            <w:r w:rsidR="000003BA" w:rsidRPr="00D550C7">
              <w:rPr>
                <w:rStyle w:val="Hyperlink"/>
                <w:rFonts w:ascii="Times New Roman" w:hAnsi="Times New Roman"/>
                <w:noProof/>
                <w:sz w:val="24"/>
                <w:szCs w:val="24"/>
              </w:rPr>
              <w:t>III. Изменение и прекратяване на административния договор за предоставяне на безвъзмездна финансова помощ</w:t>
            </w:r>
            <w:r w:rsidR="003572C3" w:rsidRPr="003572C3">
              <w:rPr>
                <w:rFonts w:ascii="Times New Roman" w:hAnsi="Times New Roman"/>
                <w:noProof/>
                <w:webHidden/>
                <w:sz w:val="24"/>
                <w:szCs w:val="24"/>
              </w:rPr>
              <w:tab/>
            </w:r>
            <w:r w:rsidR="000003BA" w:rsidRPr="003572C3">
              <w:rPr>
                <w:rFonts w:ascii="Times New Roman" w:hAnsi="Times New Roman"/>
                <w:noProof/>
                <w:webHidden/>
                <w:sz w:val="24"/>
                <w:szCs w:val="24"/>
              </w:rPr>
              <w:fldChar w:fldCharType="begin"/>
            </w:r>
            <w:r w:rsidR="003572C3" w:rsidRPr="003572C3">
              <w:rPr>
                <w:rFonts w:ascii="Times New Roman" w:hAnsi="Times New Roman"/>
                <w:noProof/>
                <w:webHidden/>
                <w:sz w:val="24"/>
                <w:szCs w:val="24"/>
              </w:rPr>
              <w:instrText xml:space="preserve"> PAGEREF _Toc36250811 \h </w:instrText>
            </w:r>
            <w:r w:rsidR="000003BA" w:rsidRPr="003572C3">
              <w:rPr>
                <w:rFonts w:ascii="Times New Roman" w:hAnsi="Times New Roman"/>
                <w:noProof/>
                <w:webHidden/>
                <w:sz w:val="24"/>
                <w:szCs w:val="24"/>
              </w:rPr>
            </w:r>
            <w:r w:rsidR="000003BA" w:rsidRPr="003572C3">
              <w:rPr>
                <w:rFonts w:ascii="Times New Roman" w:hAnsi="Times New Roman"/>
                <w:noProof/>
                <w:webHidden/>
                <w:sz w:val="24"/>
                <w:szCs w:val="24"/>
              </w:rPr>
              <w:fldChar w:fldCharType="separate"/>
            </w:r>
            <w:r w:rsidR="00060279">
              <w:rPr>
                <w:rFonts w:ascii="Times New Roman" w:hAnsi="Times New Roman"/>
                <w:noProof/>
                <w:webHidden/>
                <w:sz w:val="24"/>
                <w:szCs w:val="24"/>
              </w:rPr>
              <w:t>16</w:t>
            </w:r>
            <w:r w:rsidR="000003BA" w:rsidRPr="003572C3">
              <w:rPr>
                <w:rFonts w:ascii="Times New Roman" w:hAnsi="Times New Roman"/>
                <w:noProof/>
                <w:webHidden/>
                <w:sz w:val="24"/>
                <w:szCs w:val="24"/>
              </w:rPr>
              <w:fldChar w:fldCharType="end"/>
            </w:r>
          </w:hyperlink>
        </w:p>
        <w:p w14:paraId="14E8C789" w14:textId="6BCEAAC1" w:rsidR="002C5A4B" w:rsidRPr="00D550C7" w:rsidRDefault="002F333A">
          <w:pPr>
            <w:pStyle w:val="TOC1"/>
            <w:tabs>
              <w:tab w:val="right" w:leader="dot" w:pos="9629"/>
            </w:tabs>
            <w:rPr>
              <w:rFonts w:ascii="Times New Roman" w:hAnsi="Times New Roman" w:cs="Times New Roman"/>
              <w:noProof/>
              <w:sz w:val="24"/>
              <w:szCs w:val="24"/>
              <w:lang w:val="en-US" w:eastAsia="en-US"/>
            </w:rPr>
          </w:pPr>
          <w:hyperlink w:anchor="_Toc36250812" w:history="1">
            <w:r w:rsidR="000003BA" w:rsidRPr="00D550C7">
              <w:rPr>
                <w:rStyle w:val="Hyperlink"/>
                <w:rFonts w:ascii="Times New Roman" w:hAnsi="Times New Roman" w:cs="Times New Roman"/>
                <w:noProof/>
                <w:sz w:val="24"/>
                <w:szCs w:val="24"/>
              </w:rPr>
              <w:t>Б. Финансово изпълнение на проектите и плащане:</w:t>
            </w:r>
            <w:r w:rsidR="003572C3" w:rsidRPr="003572C3">
              <w:rPr>
                <w:rFonts w:ascii="Times New Roman" w:hAnsi="Times New Roman" w:cs="Times New Roman"/>
                <w:noProof/>
                <w:webHidden/>
                <w:sz w:val="24"/>
                <w:szCs w:val="24"/>
              </w:rPr>
              <w:tab/>
            </w:r>
            <w:r w:rsidR="000003BA" w:rsidRPr="003572C3">
              <w:rPr>
                <w:rFonts w:ascii="Times New Roman" w:hAnsi="Times New Roman" w:cs="Times New Roman"/>
                <w:noProof/>
                <w:webHidden/>
                <w:sz w:val="24"/>
                <w:szCs w:val="24"/>
              </w:rPr>
              <w:fldChar w:fldCharType="begin"/>
            </w:r>
            <w:r w:rsidR="003572C3" w:rsidRPr="003572C3">
              <w:rPr>
                <w:rFonts w:ascii="Times New Roman" w:hAnsi="Times New Roman" w:cs="Times New Roman"/>
                <w:noProof/>
                <w:webHidden/>
                <w:sz w:val="24"/>
                <w:szCs w:val="24"/>
              </w:rPr>
              <w:instrText xml:space="preserve"> PAGEREF _Toc36250812 \h </w:instrText>
            </w:r>
            <w:r w:rsidR="000003BA" w:rsidRPr="003572C3">
              <w:rPr>
                <w:rFonts w:ascii="Times New Roman" w:hAnsi="Times New Roman" w:cs="Times New Roman"/>
                <w:noProof/>
                <w:webHidden/>
                <w:sz w:val="24"/>
                <w:szCs w:val="24"/>
              </w:rPr>
            </w:r>
            <w:r w:rsidR="000003BA" w:rsidRPr="003572C3">
              <w:rPr>
                <w:rFonts w:ascii="Times New Roman" w:hAnsi="Times New Roman" w:cs="Times New Roman"/>
                <w:noProof/>
                <w:webHidden/>
                <w:sz w:val="24"/>
                <w:szCs w:val="24"/>
              </w:rPr>
              <w:fldChar w:fldCharType="separate"/>
            </w:r>
            <w:r w:rsidR="00060279">
              <w:rPr>
                <w:rFonts w:ascii="Times New Roman" w:hAnsi="Times New Roman" w:cs="Times New Roman"/>
                <w:noProof/>
                <w:webHidden/>
                <w:sz w:val="24"/>
                <w:szCs w:val="24"/>
              </w:rPr>
              <w:t>18</w:t>
            </w:r>
            <w:r w:rsidR="000003BA" w:rsidRPr="003572C3">
              <w:rPr>
                <w:rFonts w:ascii="Times New Roman" w:hAnsi="Times New Roman" w:cs="Times New Roman"/>
                <w:noProof/>
                <w:webHidden/>
                <w:sz w:val="24"/>
                <w:szCs w:val="24"/>
              </w:rPr>
              <w:fldChar w:fldCharType="end"/>
            </w:r>
          </w:hyperlink>
        </w:p>
        <w:p w14:paraId="413B923C" w14:textId="40ED6D80" w:rsidR="002C5A4B" w:rsidRPr="00D550C7" w:rsidRDefault="002F333A">
          <w:pPr>
            <w:pStyle w:val="TOC1"/>
            <w:tabs>
              <w:tab w:val="right" w:leader="dot" w:pos="9629"/>
            </w:tabs>
            <w:rPr>
              <w:rFonts w:ascii="Times New Roman" w:hAnsi="Times New Roman" w:cs="Times New Roman"/>
              <w:noProof/>
              <w:sz w:val="24"/>
              <w:szCs w:val="24"/>
              <w:lang w:val="en-US" w:eastAsia="en-US"/>
            </w:rPr>
          </w:pPr>
          <w:hyperlink w:anchor="_Toc36250813" w:history="1">
            <w:r w:rsidR="000003BA" w:rsidRPr="00D550C7">
              <w:rPr>
                <w:rStyle w:val="Hyperlink"/>
                <w:rFonts w:ascii="Times New Roman" w:hAnsi="Times New Roman" w:cs="Times New Roman"/>
                <w:noProof/>
                <w:sz w:val="24"/>
                <w:szCs w:val="24"/>
              </w:rPr>
              <w:t>В. Мерки за информиране и публичност:</w:t>
            </w:r>
            <w:r w:rsidR="003572C3" w:rsidRPr="003572C3">
              <w:rPr>
                <w:rFonts w:ascii="Times New Roman" w:hAnsi="Times New Roman" w:cs="Times New Roman"/>
                <w:noProof/>
                <w:webHidden/>
                <w:sz w:val="24"/>
                <w:szCs w:val="24"/>
              </w:rPr>
              <w:tab/>
            </w:r>
            <w:r w:rsidR="000003BA" w:rsidRPr="003572C3">
              <w:rPr>
                <w:rFonts w:ascii="Times New Roman" w:hAnsi="Times New Roman" w:cs="Times New Roman"/>
                <w:noProof/>
                <w:webHidden/>
                <w:sz w:val="24"/>
                <w:szCs w:val="24"/>
              </w:rPr>
              <w:fldChar w:fldCharType="begin"/>
            </w:r>
            <w:r w:rsidR="003572C3" w:rsidRPr="003572C3">
              <w:rPr>
                <w:rFonts w:ascii="Times New Roman" w:hAnsi="Times New Roman" w:cs="Times New Roman"/>
                <w:noProof/>
                <w:webHidden/>
                <w:sz w:val="24"/>
                <w:szCs w:val="24"/>
              </w:rPr>
              <w:instrText xml:space="preserve"> PAGEREF _Toc36250813 \h </w:instrText>
            </w:r>
            <w:r w:rsidR="000003BA" w:rsidRPr="003572C3">
              <w:rPr>
                <w:rFonts w:ascii="Times New Roman" w:hAnsi="Times New Roman" w:cs="Times New Roman"/>
                <w:noProof/>
                <w:webHidden/>
                <w:sz w:val="24"/>
                <w:szCs w:val="24"/>
              </w:rPr>
            </w:r>
            <w:r w:rsidR="000003BA" w:rsidRPr="003572C3">
              <w:rPr>
                <w:rFonts w:ascii="Times New Roman" w:hAnsi="Times New Roman" w:cs="Times New Roman"/>
                <w:noProof/>
                <w:webHidden/>
                <w:sz w:val="24"/>
                <w:szCs w:val="24"/>
              </w:rPr>
              <w:fldChar w:fldCharType="separate"/>
            </w:r>
            <w:r w:rsidR="00060279">
              <w:rPr>
                <w:rFonts w:ascii="Times New Roman" w:hAnsi="Times New Roman" w:cs="Times New Roman"/>
                <w:noProof/>
                <w:webHidden/>
                <w:sz w:val="24"/>
                <w:szCs w:val="24"/>
              </w:rPr>
              <w:t>20</w:t>
            </w:r>
            <w:r w:rsidR="000003BA" w:rsidRPr="003572C3">
              <w:rPr>
                <w:rFonts w:ascii="Times New Roman" w:hAnsi="Times New Roman" w:cs="Times New Roman"/>
                <w:noProof/>
                <w:webHidden/>
                <w:sz w:val="24"/>
                <w:szCs w:val="24"/>
              </w:rPr>
              <w:fldChar w:fldCharType="end"/>
            </w:r>
          </w:hyperlink>
        </w:p>
        <w:p w14:paraId="2565DBDE" w14:textId="4E6B914B" w:rsidR="002C5A4B" w:rsidRPr="002C5A4B" w:rsidRDefault="002F333A">
          <w:pPr>
            <w:pStyle w:val="TOC1"/>
            <w:tabs>
              <w:tab w:val="right" w:leader="dot" w:pos="9629"/>
            </w:tabs>
            <w:rPr>
              <w:rFonts w:ascii="Times New Roman" w:hAnsi="Times New Roman" w:cs="Times New Roman"/>
              <w:noProof/>
              <w:lang w:val="en-US" w:eastAsia="en-US"/>
            </w:rPr>
          </w:pPr>
          <w:hyperlink w:anchor="_Toc36250814" w:history="1">
            <w:r w:rsidR="000003BA" w:rsidRPr="00D550C7">
              <w:rPr>
                <w:rStyle w:val="Hyperlink"/>
                <w:rFonts w:ascii="Times New Roman" w:hAnsi="Times New Roman" w:cs="Times New Roman"/>
                <w:noProof/>
                <w:sz w:val="24"/>
                <w:szCs w:val="24"/>
              </w:rPr>
              <w:t>Г. Приложения към Условията за изпълнение:</w:t>
            </w:r>
            <w:r w:rsidR="003572C3" w:rsidRPr="003572C3">
              <w:rPr>
                <w:rFonts w:ascii="Times New Roman" w:hAnsi="Times New Roman" w:cs="Times New Roman"/>
                <w:noProof/>
                <w:webHidden/>
                <w:sz w:val="24"/>
                <w:szCs w:val="24"/>
              </w:rPr>
              <w:tab/>
            </w:r>
            <w:r w:rsidR="000003BA" w:rsidRPr="003572C3">
              <w:rPr>
                <w:rFonts w:ascii="Times New Roman" w:hAnsi="Times New Roman" w:cs="Times New Roman"/>
                <w:noProof/>
                <w:webHidden/>
                <w:sz w:val="24"/>
                <w:szCs w:val="24"/>
              </w:rPr>
              <w:fldChar w:fldCharType="begin"/>
            </w:r>
            <w:r w:rsidR="003572C3" w:rsidRPr="003572C3">
              <w:rPr>
                <w:rFonts w:ascii="Times New Roman" w:hAnsi="Times New Roman" w:cs="Times New Roman"/>
                <w:noProof/>
                <w:webHidden/>
                <w:sz w:val="24"/>
                <w:szCs w:val="24"/>
              </w:rPr>
              <w:instrText xml:space="preserve"> PAGEREF _Toc36250814 \h </w:instrText>
            </w:r>
            <w:r w:rsidR="000003BA" w:rsidRPr="003572C3">
              <w:rPr>
                <w:rFonts w:ascii="Times New Roman" w:hAnsi="Times New Roman" w:cs="Times New Roman"/>
                <w:noProof/>
                <w:webHidden/>
                <w:sz w:val="24"/>
                <w:szCs w:val="24"/>
              </w:rPr>
            </w:r>
            <w:r w:rsidR="000003BA" w:rsidRPr="003572C3">
              <w:rPr>
                <w:rFonts w:ascii="Times New Roman" w:hAnsi="Times New Roman" w:cs="Times New Roman"/>
                <w:noProof/>
                <w:webHidden/>
                <w:sz w:val="24"/>
                <w:szCs w:val="24"/>
              </w:rPr>
              <w:fldChar w:fldCharType="separate"/>
            </w:r>
            <w:r w:rsidR="00060279">
              <w:rPr>
                <w:rFonts w:ascii="Times New Roman" w:hAnsi="Times New Roman" w:cs="Times New Roman"/>
                <w:noProof/>
                <w:webHidden/>
                <w:sz w:val="24"/>
                <w:szCs w:val="24"/>
              </w:rPr>
              <w:t>21</w:t>
            </w:r>
            <w:r w:rsidR="000003BA" w:rsidRPr="003572C3">
              <w:rPr>
                <w:rFonts w:ascii="Times New Roman" w:hAnsi="Times New Roman" w:cs="Times New Roman"/>
                <w:noProof/>
                <w:webHidden/>
                <w:sz w:val="24"/>
                <w:szCs w:val="24"/>
              </w:rPr>
              <w:fldChar w:fldCharType="end"/>
            </w:r>
          </w:hyperlink>
        </w:p>
        <w:p w14:paraId="4FB0A5D8" w14:textId="77777777" w:rsidR="002C5A4B" w:rsidRDefault="000003BA">
          <w:r w:rsidRPr="003572C3">
            <w:rPr>
              <w:rFonts w:ascii="Times New Roman" w:hAnsi="Times New Roman"/>
              <w:b/>
              <w:bCs/>
            </w:rPr>
            <w:fldChar w:fldCharType="end"/>
          </w:r>
        </w:p>
      </w:sdtContent>
    </w:sdt>
    <w:p w14:paraId="46D73346" w14:textId="77777777" w:rsidR="00011866" w:rsidRPr="00D550C7" w:rsidRDefault="003572C3">
      <w:pPr>
        <w:pStyle w:val="Heading1"/>
        <w:spacing w:before="0"/>
        <w:jc w:val="both"/>
        <w:rPr>
          <w:rFonts w:ascii="Times New Roman" w:hAnsi="Times New Roman"/>
        </w:rPr>
      </w:pPr>
      <w:bookmarkStart w:id="3" w:name="_Toc36250803"/>
      <w:r w:rsidRPr="003572C3">
        <w:rPr>
          <w:rFonts w:ascii="Times New Roman" w:hAnsi="Times New Roman"/>
        </w:rPr>
        <w:t>А. Техническо изпълнение на проектите:</w:t>
      </w:r>
      <w:bookmarkEnd w:id="0"/>
      <w:bookmarkEnd w:id="3"/>
      <w:bookmarkEnd w:id="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59374B" w14:paraId="4992A6BE" w14:textId="77777777" w:rsidTr="00B65DBA">
        <w:tc>
          <w:tcPr>
            <w:tcW w:w="9889" w:type="dxa"/>
          </w:tcPr>
          <w:p w14:paraId="48D6DC2C" w14:textId="77777777" w:rsidR="000003BA" w:rsidRDefault="00B12AD5" w:rsidP="00D550C7">
            <w:pPr>
              <w:spacing w:after="0"/>
              <w:jc w:val="both"/>
              <w:outlineLvl w:val="1"/>
              <w:rPr>
                <w:rFonts w:ascii="Times New Roman" w:hAnsi="Times New Roman"/>
                <w:b/>
                <w:bCs/>
                <w:sz w:val="24"/>
                <w:szCs w:val="24"/>
              </w:rPr>
            </w:pPr>
            <w:bookmarkStart w:id="4" w:name="_Toc36250804"/>
            <w:r w:rsidRPr="0084487C">
              <w:rPr>
                <w:rFonts w:ascii="Times New Roman" w:hAnsi="Times New Roman"/>
                <w:b/>
                <w:bCs/>
                <w:sz w:val="24"/>
                <w:szCs w:val="24"/>
              </w:rPr>
              <w:t xml:space="preserve">Раздел I. Срок за изпълнение на одобрения проект и </w:t>
            </w:r>
            <w:r w:rsidR="00C56627" w:rsidRPr="0084487C">
              <w:rPr>
                <w:rFonts w:ascii="Times New Roman" w:hAnsi="Times New Roman"/>
                <w:b/>
                <w:bCs/>
                <w:sz w:val="24"/>
                <w:szCs w:val="24"/>
              </w:rPr>
              <w:t>срок за мониторинг:</w:t>
            </w:r>
            <w:bookmarkEnd w:id="4"/>
          </w:p>
          <w:p w14:paraId="75C9525B" w14:textId="07B0833B" w:rsidR="000003BA" w:rsidRDefault="003572C3" w:rsidP="00D550C7">
            <w:pPr>
              <w:spacing w:after="0"/>
              <w:ind w:firstLine="731"/>
              <w:jc w:val="both"/>
              <w:rPr>
                <w:rFonts w:ascii="Times New Roman" w:hAnsi="Times New Roman"/>
                <w:sz w:val="24"/>
                <w:szCs w:val="24"/>
              </w:rPr>
            </w:pPr>
            <w:r w:rsidRPr="003572C3">
              <w:rPr>
                <w:rFonts w:ascii="Times New Roman" w:hAnsi="Times New Roman"/>
                <w:bCs/>
                <w:sz w:val="24"/>
                <w:szCs w:val="24"/>
              </w:rPr>
              <w:t>1.</w:t>
            </w:r>
            <w:r w:rsidR="00FD06FF" w:rsidRPr="00AE6FA1">
              <w:rPr>
                <w:rFonts w:ascii="Times New Roman" w:hAnsi="Times New Roman"/>
                <w:bCs/>
                <w:sz w:val="24"/>
                <w:szCs w:val="24"/>
              </w:rPr>
              <w:t xml:space="preserve"> </w:t>
            </w:r>
            <w:r w:rsidR="005B35E1" w:rsidRPr="00AE6FA1">
              <w:rPr>
                <w:rFonts w:ascii="Times New Roman" w:hAnsi="Times New Roman"/>
                <w:sz w:val="24"/>
                <w:szCs w:val="24"/>
              </w:rPr>
              <w:t>Одобреният проект се изпълнява в срок до 36 месеца, считано от датата на подписването на административния договор.</w:t>
            </w:r>
          </w:p>
          <w:p w14:paraId="47696D1C" w14:textId="5C37AC9E" w:rsidR="000003BA" w:rsidRDefault="000003BA" w:rsidP="00D550C7">
            <w:pPr>
              <w:spacing w:after="0"/>
              <w:ind w:firstLine="731"/>
              <w:jc w:val="both"/>
              <w:rPr>
                <w:rFonts w:ascii="Times New Roman" w:hAnsi="Times New Roman"/>
                <w:sz w:val="24"/>
                <w:szCs w:val="24"/>
              </w:rPr>
            </w:pPr>
            <w:r w:rsidRPr="00D550C7">
              <w:rPr>
                <w:rFonts w:ascii="Times New Roman" w:hAnsi="Times New Roman"/>
                <w:sz w:val="24"/>
                <w:szCs w:val="24"/>
              </w:rPr>
              <w:t>2.</w:t>
            </w:r>
            <w:r w:rsidR="00B12AD5" w:rsidRPr="00AE6FA1">
              <w:rPr>
                <w:rFonts w:ascii="Times New Roman" w:hAnsi="Times New Roman"/>
                <w:sz w:val="24"/>
                <w:szCs w:val="24"/>
              </w:rPr>
              <w:t xml:space="preserve"> Крайният срок по т. 1 не може да е по-дълъг от </w:t>
            </w:r>
            <w:r w:rsidR="006619EC">
              <w:rPr>
                <w:rFonts w:ascii="Times New Roman" w:hAnsi="Times New Roman"/>
                <w:sz w:val="24"/>
                <w:szCs w:val="24"/>
              </w:rPr>
              <w:t>0</w:t>
            </w:r>
            <w:r w:rsidR="00B12AD5" w:rsidRPr="00AE6FA1">
              <w:rPr>
                <w:rFonts w:ascii="Times New Roman" w:hAnsi="Times New Roman"/>
                <w:sz w:val="24"/>
                <w:szCs w:val="24"/>
              </w:rPr>
              <w:t xml:space="preserve">1 </w:t>
            </w:r>
            <w:r w:rsidR="006619EC">
              <w:rPr>
                <w:rFonts w:ascii="Times New Roman" w:hAnsi="Times New Roman"/>
                <w:sz w:val="24"/>
                <w:szCs w:val="24"/>
              </w:rPr>
              <w:t>октомври</w:t>
            </w:r>
            <w:r w:rsidR="006619EC" w:rsidRPr="00AE6FA1">
              <w:rPr>
                <w:rFonts w:ascii="Times New Roman" w:hAnsi="Times New Roman"/>
                <w:sz w:val="24"/>
                <w:szCs w:val="24"/>
              </w:rPr>
              <w:t xml:space="preserve"> </w:t>
            </w:r>
            <w:r w:rsidR="009D37C4" w:rsidRPr="00AE6FA1">
              <w:rPr>
                <w:rFonts w:ascii="Times New Roman" w:hAnsi="Times New Roman"/>
                <w:sz w:val="24"/>
                <w:szCs w:val="24"/>
              </w:rPr>
              <w:t>202</w:t>
            </w:r>
            <w:r w:rsidR="009D37C4">
              <w:rPr>
                <w:rFonts w:ascii="Times New Roman" w:hAnsi="Times New Roman"/>
                <w:sz w:val="24"/>
                <w:szCs w:val="24"/>
              </w:rPr>
              <w:t>5</w:t>
            </w:r>
            <w:r w:rsidR="009D37C4" w:rsidRPr="00AE6FA1">
              <w:rPr>
                <w:rFonts w:ascii="Times New Roman" w:hAnsi="Times New Roman"/>
                <w:sz w:val="24"/>
                <w:szCs w:val="24"/>
              </w:rPr>
              <w:t xml:space="preserve"> </w:t>
            </w:r>
            <w:r w:rsidR="00B12AD5" w:rsidRPr="00AE6FA1">
              <w:rPr>
                <w:rFonts w:ascii="Times New Roman" w:hAnsi="Times New Roman"/>
                <w:sz w:val="24"/>
                <w:szCs w:val="24"/>
              </w:rPr>
              <w:t>г.</w:t>
            </w:r>
          </w:p>
          <w:p w14:paraId="328BB559" w14:textId="77777777" w:rsidR="000003BA" w:rsidRDefault="000003BA" w:rsidP="00D550C7">
            <w:pPr>
              <w:spacing w:after="0"/>
              <w:ind w:firstLine="731"/>
              <w:jc w:val="both"/>
              <w:rPr>
                <w:rFonts w:ascii="Times New Roman" w:hAnsi="Times New Roman"/>
                <w:sz w:val="24"/>
                <w:szCs w:val="24"/>
              </w:rPr>
            </w:pPr>
            <w:r w:rsidRPr="00D550C7">
              <w:rPr>
                <w:rFonts w:ascii="Times New Roman" w:hAnsi="Times New Roman"/>
                <w:sz w:val="24"/>
                <w:szCs w:val="24"/>
              </w:rPr>
              <w:t>3.</w:t>
            </w:r>
            <w:r w:rsidR="00B12AD5" w:rsidRPr="00AE6FA1">
              <w:rPr>
                <w:rFonts w:ascii="Times New Roman" w:hAnsi="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r w:rsidR="00A0420D" w:rsidRPr="00AE6FA1">
              <w:rPr>
                <w:rFonts w:ascii="Times New Roman" w:hAnsi="Times New Roman"/>
                <w:sz w:val="24"/>
                <w:szCs w:val="24"/>
              </w:rPr>
              <w:t xml:space="preserve"> за предоставяне на безвъзмездна финансова помощ</w:t>
            </w:r>
            <w:r w:rsidR="00B12AD5" w:rsidRPr="00AE6FA1">
              <w:rPr>
                <w:rFonts w:ascii="Times New Roman" w:hAnsi="Times New Roman"/>
                <w:sz w:val="24"/>
                <w:szCs w:val="24"/>
              </w:rPr>
              <w:t>.</w:t>
            </w:r>
          </w:p>
          <w:p w14:paraId="604718DC" w14:textId="38FD165D" w:rsidR="000003BA" w:rsidRDefault="000003BA" w:rsidP="00D550C7">
            <w:pPr>
              <w:spacing w:after="0"/>
              <w:ind w:firstLine="731"/>
              <w:jc w:val="both"/>
              <w:rPr>
                <w:rFonts w:ascii="Times New Roman" w:hAnsi="Times New Roman"/>
                <w:sz w:val="24"/>
                <w:szCs w:val="24"/>
              </w:rPr>
            </w:pPr>
            <w:r w:rsidRPr="00D550C7">
              <w:rPr>
                <w:rFonts w:ascii="Times New Roman" w:hAnsi="Times New Roman"/>
                <w:sz w:val="24"/>
                <w:szCs w:val="24"/>
              </w:rPr>
              <w:t>4.</w:t>
            </w:r>
            <w:r w:rsidR="00B12AD5" w:rsidRPr="00AE6FA1">
              <w:rPr>
                <w:rFonts w:ascii="Times New Roman" w:hAnsi="Times New Roman"/>
                <w:sz w:val="24"/>
                <w:szCs w:val="24"/>
              </w:rPr>
              <w:t xml:space="preserve"> Бенефициентите се задължават да спазват всички критерии за допустимост</w:t>
            </w:r>
            <w:r w:rsidR="00D304BA" w:rsidRPr="00AE6FA1">
              <w:rPr>
                <w:rFonts w:ascii="Times New Roman" w:hAnsi="Times New Roman"/>
                <w:sz w:val="24"/>
                <w:szCs w:val="24"/>
              </w:rPr>
              <w:t>,</w:t>
            </w:r>
            <w:r w:rsidR="00B12AD5" w:rsidRPr="00AE6FA1">
              <w:rPr>
                <w:rFonts w:ascii="Times New Roman" w:hAnsi="Times New Roman"/>
                <w:sz w:val="24"/>
                <w:szCs w:val="24"/>
              </w:rPr>
              <w:t xml:space="preserve"> ангажименти и други задължения, произтичащ</w:t>
            </w:r>
            <w:r w:rsidR="001C0EF2" w:rsidRPr="00AE6FA1">
              <w:rPr>
                <w:rFonts w:ascii="Times New Roman" w:hAnsi="Times New Roman"/>
                <w:sz w:val="24"/>
                <w:szCs w:val="24"/>
              </w:rPr>
              <w:t>и от предоставеното подпомагане</w:t>
            </w:r>
            <w:r w:rsidR="00B12AD5" w:rsidRPr="00AE6FA1">
              <w:rPr>
                <w:rFonts w:ascii="Times New Roman" w:hAnsi="Times New Roman"/>
                <w:sz w:val="24"/>
                <w:szCs w:val="24"/>
              </w:rPr>
              <w:t xml:space="preserve"> до изтичане на </w:t>
            </w:r>
            <w:r w:rsidR="00A0420D" w:rsidRPr="00AE6FA1">
              <w:rPr>
                <w:rFonts w:ascii="Times New Roman" w:hAnsi="Times New Roman"/>
                <w:sz w:val="24"/>
                <w:szCs w:val="24"/>
              </w:rPr>
              <w:t>срок за мониторинг</w:t>
            </w:r>
            <w:r w:rsidR="00B1428C" w:rsidRPr="00AE6FA1">
              <w:rPr>
                <w:rFonts w:ascii="Times New Roman" w:hAnsi="Times New Roman"/>
                <w:sz w:val="24"/>
                <w:szCs w:val="24"/>
              </w:rPr>
              <w:t xml:space="preserve"> от п</w:t>
            </w:r>
            <w:r w:rsidR="00B12AD5" w:rsidRPr="00AE6FA1">
              <w:rPr>
                <w:rFonts w:ascii="Times New Roman" w:hAnsi="Times New Roman"/>
                <w:sz w:val="24"/>
                <w:szCs w:val="24"/>
              </w:rPr>
              <w:t>ет години, считано от</w:t>
            </w:r>
            <w:r w:rsidR="00A0420D" w:rsidRPr="00AE6FA1">
              <w:rPr>
                <w:rFonts w:ascii="Times New Roman" w:hAnsi="Times New Roman"/>
                <w:sz w:val="24"/>
                <w:szCs w:val="24"/>
              </w:rPr>
              <w:t xml:space="preserve"> датата на изплащане на</w:t>
            </w:r>
            <w:r w:rsidR="00B12AD5" w:rsidRPr="00AE6FA1">
              <w:rPr>
                <w:rFonts w:ascii="Times New Roman" w:hAnsi="Times New Roman"/>
                <w:sz w:val="24"/>
                <w:szCs w:val="24"/>
              </w:rPr>
              <w:t xml:space="preserve"> окончателното плащане по административния договор</w:t>
            </w:r>
            <w:r w:rsidR="00B12AD5" w:rsidRPr="0084487C">
              <w:rPr>
                <w:rFonts w:ascii="Times New Roman" w:hAnsi="Times New Roman"/>
                <w:sz w:val="24"/>
                <w:szCs w:val="24"/>
              </w:rPr>
              <w:t>.</w:t>
            </w:r>
          </w:p>
          <w:p w14:paraId="532DED27" w14:textId="58000ED4" w:rsidR="00F7305B" w:rsidRDefault="00F7305B" w:rsidP="00D550C7">
            <w:pPr>
              <w:spacing w:after="0"/>
              <w:ind w:firstLine="731"/>
              <w:jc w:val="both"/>
              <w:rPr>
                <w:rFonts w:ascii="Times New Roman" w:hAnsi="Times New Roman"/>
                <w:sz w:val="24"/>
                <w:szCs w:val="24"/>
              </w:rPr>
            </w:pPr>
            <w:r>
              <w:rPr>
                <w:rFonts w:ascii="Times New Roman" w:hAnsi="Times New Roman"/>
                <w:sz w:val="24"/>
                <w:szCs w:val="24"/>
              </w:rPr>
              <w:t>5. В</w:t>
            </w:r>
            <w:r w:rsidRPr="00F7305B">
              <w:rPr>
                <w:rFonts w:ascii="Times New Roman" w:hAnsi="Times New Roman"/>
                <w:sz w:val="24"/>
                <w:szCs w:val="24"/>
              </w:rPr>
              <w:t xml:space="preserve"> срок от 10 години от крайното плащане към </w:t>
            </w:r>
            <w:proofErr w:type="spellStart"/>
            <w:r w:rsidRPr="00F7305B">
              <w:rPr>
                <w:rFonts w:ascii="Times New Roman" w:hAnsi="Times New Roman"/>
                <w:sz w:val="24"/>
                <w:szCs w:val="24"/>
              </w:rPr>
              <w:t>бенефициера</w:t>
            </w:r>
            <w:proofErr w:type="spellEnd"/>
            <w:r w:rsidRPr="00F7305B">
              <w:rPr>
                <w:rFonts w:ascii="Times New Roman" w:hAnsi="Times New Roman"/>
                <w:sz w:val="24"/>
                <w:szCs w:val="24"/>
              </w:rPr>
              <w:t xml:space="preserve"> производствената дейност </w:t>
            </w:r>
            <w:r>
              <w:rPr>
                <w:rFonts w:ascii="Times New Roman" w:hAnsi="Times New Roman"/>
                <w:sz w:val="24"/>
                <w:szCs w:val="24"/>
              </w:rPr>
              <w:t>не трябва да се</w:t>
            </w:r>
            <w:r w:rsidRPr="00F7305B">
              <w:rPr>
                <w:rFonts w:ascii="Times New Roman" w:hAnsi="Times New Roman"/>
                <w:sz w:val="24"/>
                <w:szCs w:val="24"/>
              </w:rPr>
              <w:t xml:space="preserve"> премест</w:t>
            </w:r>
            <w:r>
              <w:rPr>
                <w:rFonts w:ascii="Times New Roman" w:hAnsi="Times New Roman"/>
                <w:sz w:val="24"/>
                <w:szCs w:val="24"/>
              </w:rPr>
              <w:t>в</w:t>
            </w:r>
            <w:r w:rsidRPr="00F7305B">
              <w:rPr>
                <w:rFonts w:ascii="Times New Roman" w:hAnsi="Times New Roman"/>
                <w:sz w:val="24"/>
                <w:szCs w:val="24"/>
              </w:rPr>
              <w:t>а извън Съюза</w:t>
            </w:r>
            <w:r>
              <w:rPr>
                <w:rFonts w:ascii="Times New Roman" w:hAnsi="Times New Roman"/>
                <w:sz w:val="24"/>
                <w:szCs w:val="24"/>
              </w:rPr>
              <w:t xml:space="preserve">. </w:t>
            </w:r>
            <w:r w:rsidRPr="00F7305B">
              <w:rPr>
                <w:rFonts w:ascii="Times New Roman" w:hAnsi="Times New Roman"/>
                <w:sz w:val="24"/>
                <w:szCs w:val="24"/>
              </w:rPr>
              <w:t xml:space="preserve">Операциите, </w:t>
            </w:r>
            <w:r>
              <w:rPr>
                <w:rFonts w:ascii="Times New Roman" w:hAnsi="Times New Roman"/>
                <w:sz w:val="24"/>
                <w:szCs w:val="24"/>
              </w:rPr>
              <w:t>за които това е установено</w:t>
            </w:r>
            <w:r w:rsidRPr="00F7305B">
              <w:rPr>
                <w:rFonts w:ascii="Times New Roman" w:hAnsi="Times New Roman"/>
                <w:sz w:val="24"/>
                <w:szCs w:val="24"/>
              </w:rPr>
              <w:t>, възстановяват приноса от европейските структурни и инвестиционни фондове</w:t>
            </w:r>
            <w:r>
              <w:rPr>
                <w:rFonts w:ascii="Times New Roman" w:hAnsi="Times New Roman"/>
                <w:sz w:val="24"/>
                <w:szCs w:val="24"/>
              </w:rPr>
              <w:t>.</w:t>
            </w:r>
          </w:p>
          <w:p w14:paraId="2291A197" w14:textId="77777777" w:rsidR="004343B3" w:rsidRPr="0084487C" w:rsidRDefault="004343B3">
            <w:pPr>
              <w:spacing w:after="0"/>
              <w:jc w:val="both"/>
              <w:rPr>
                <w:rFonts w:ascii="Times New Roman" w:hAnsi="Times New Roman"/>
                <w:sz w:val="24"/>
                <w:szCs w:val="24"/>
              </w:rPr>
            </w:pPr>
          </w:p>
          <w:p w14:paraId="47F0E663" w14:textId="77777777" w:rsidR="000003BA" w:rsidRDefault="00B12AD5" w:rsidP="00D550C7">
            <w:pPr>
              <w:spacing w:after="0"/>
              <w:jc w:val="both"/>
              <w:outlineLvl w:val="1"/>
              <w:rPr>
                <w:rFonts w:ascii="Times New Roman" w:hAnsi="Times New Roman"/>
                <w:b/>
                <w:sz w:val="24"/>
                <w:szCs w:val="24"/>
              </w:rPr>
            </w:pPr>
            <w:bookmarkStart w:id="5" w:name="_Toc36250805"/>
            <w:r w:rsidRPr="0084487C">
              <w:rPr>
                <w:rFonts w:ascii="Times New Roman" w:hAnsi="Times New Roman"/>
                <w:b/>
                <w:sz w:val="24"/>
                <w:szCs w:val="24"/>
              </w:rPr>
              <w:t>Р</w:t>
            </w:r>
            <w:r w:rsidR="003710F0" w:rsidRPr="0084487C">
              <w:rPr>
                <w:rFonts w:ascii="Times New Roman" w:hAnsi="Times New Roman"/>
                <w:b/>
                <w:sz w:val="24"/>
                <w:szCs w:val="24"/>
              </w:rPr>
              <w:t>аздел</w:t>
            </w:r>
            <w:r w:rsidRPr="0084487C">
              <w:rPr>
                <w:rFonts w:ascii="Times New Roman" w:hAnsi="Times New Roman"/>
                <w:b/>
                <w:sz w:val="24"/>
                <w:szCs w:val="24"/>
              </w:rPr>
              <w:t xml:space="preserve"> II </w:t>
            </w:r>
            <w:r w:rsidR="008B3A1D" w:rsidRPr="0084487C">
              <w:rPr>
                <w:rFonts w:ascii="Times New Roman" w:hAnsi="Times New Roman"/>
                <w:b/>
                <w:sz w:val="24"/>
                <w:szCs w:val="24"/>
              </w:rPr>
              <w:t>Критерии за допустимост, ангажименти и други задължения на бенефициентите</w:t>
            </w:r>
            <w:bookmarkEnd w:id="5"/>
          </w:p>
          <w:p w14:paraId="7FC33735" w14:textId="77777777" w:rsidR="000003BA" w:rsidRDefault="000003BA" w:rsidP="00D550C7">
            <w:pPr>
              <w:spacing w:after="0"/>
              <w:jc w:val="both"/>
              <w:outlineLvl w:val="1"/>
              <w:rPr>
                <w:rFonts w:ascii="Times New Roman" w:hAnsi="Times New Roman"/>
                <w:b/>
                <w:sz w:val="24"/>
                <w:szCs w:val="24"/>
              </w:rPr>
            </w:pPr>
          </w:p>
          <w:p w14:paraId="7F29E4E3" w14:textId="77777777" w:rsidR="00510DA2" w:rsidRPr="0084487C" w:rsidRDefault="00510DA2">
            <w:pPr>
              <w:spacing w:after="0"/>
              <w:jc w:val="both"/>
              <w:rPr>
                <w:rFonts w:ascii="Times New Roman" w:hAnsi="Times New Roman"/>
                <w:b/>
                <w:sz w:val="24"/>
                <w:szCs w:val="24"/>
              </w:rPr>
            </w:pPr>
            <w:r w:rsidRPr="0084487C">
              <w:rPr>
                <w:rFonts w:ascii="Times New Roman" w:hAnsi="Times New Roman"/>
                <w:b/>
                <w:sz w:val="24"/>
                <w:szCs w:val="24"/>
              </w:rPr>
              <w:t>Критерии за допустимост</w:t>
            </w:r>
          </w:p>
          <w:p w14:paraId="053EC364" w14:textId="600DFAC4" w:rsidR="00273D61" w:rsidRDefault="003572C3">
            <w:pPr>
              <w:spacing w:after="0"/>
              <w:ind w:firstLine="731"/>
              <w:jc w:val="both"/>
              <w:rPr>
                <w:rFonts w:ascii="Times New Roman" w:hAnsi="Times New Roman"/>
                <w:sz w:val="24"/>
                <w:szCs w:val="24"/>
              </w:rPr>
            </w:pPr>
            <w:r w:rsidRPr="003572C3">
              <w:rPr>
                <w:rFonts w:ascii="Times New Roman" w:hAnsi="Times New Roman"/>
              </w:rPr>
              <w:lastRenderedPageBreak/>
              <w:t>1.</w:t>
            </w:r>
            <w:r w:rsidR="00510DA2" w:rsidRPr="00AE6FA1">
              <w:rPr>
                <w:rFonts w:ascii="Times New Roman" w:hAnsi="Times New Roman"/>
                <w:sz w:val="24"/>
                <w:szCs w:val="24"/>
              </w:rPr>
              <w:t xml:space="preserve"> </w:t>
            </w:r>
            <w:r w:rsidR="004B34EF" w:rsidRPr="00AE6FA1">
              <w:rPr>
                <w:rFonts w:ascii="Times New Roman" w:hAnsi="Times New Roman"/>
                <w:sz w:val="24"/>
                <w:szCs w:val="24"/>
              </w:rPr>
              <w:t>За периода от датата на подаване на проектното предложение до  изтичане на срока на мониторинг</w:t>
            </w:r>
            <w:r w:rsidR="00A2722C" w:rsidRPr="00AE6FA1">
              <w:rPr>
                <w:rFonts w:ascii="Times New Roman" w:hAnsi="Times New Roman"/>
                <w:sz w:val="24"/>
                <w:szCs w:val="24"/>
              </w:rPr>
              <w:t xml:space="preserve"> </w:t>
            </w:r>
            <w:r w:rsidR="004B34EF" w:rsidRPr="00AE6FA1">
              <w:rPr>
                <w:rFonts w:ascii="Times New Roman" w:hAnsi="Times New Roman"/>
                <w:sz w:val="24"/>
                <w:szCs w:val="24"/>
              </w:rPr>
              <w:t>б</w:t>
            </w:r>
            <w:r w:rsidR="00D762D0" w:rsidRPr="00AE6FA1">
              <w:rPr>
                <w:rFonts w:ascii="Times New Roman" w:hAnsi="Times New Roman"/>
                <w:sz w:val="24"/>
                <w:szCs w:val="24"/>
              </w:rPr>
              <w:t xml:space="preserve">енефициентите са длъжни да спазват критериите за допустимост, посочени в раздел 11.1. </w:t>
            </w:r>
            <w:r w:rsidR="000B1093" w:rsidRPr="00AE6FA1">
              <w:rPr>
                <w:rFonts w:ascii="Times New Roman" w:hAnsi="Times New Roman"/>
                <w:sz w:val="24"/>
                <w:szCs w:val="24"/>
              </w:rPr>
              <w:t>„</w:t>
            </w:r>
            <w:r w:rsidR="00D762D0" w:rsidRPr="00AE6FA1">
              <w:rPr>
                <w:rFonts w:ascii="Times New Roman" w:hAnsi="Times New Roman"/>
                <w:sz w:val="24"/>
                <w:szCs w:val="24"/>
              </w:rPr>
              <w:t>Критерии за допустимост на кандидатите</w:t>
            </w:r>
            <w:r w:rsidR="000B1093" w:rsidRPr="00AE6FA1">
              <w:rPr>
                <w:rFonts w:ascii="Times New Roman" w:hAnsi="Times New Roman"/>
                <w:sz w:val="24"/>
                <w:szCs w:val="24"/>
              </w:rPr>
              <w:t>“</w:t>
            </w:r>
            <w:r w:rsidR="00D762D0" w:rsidRPr="00AE6FA1">
              <w:rPr>
                <w:rFonts w:ascii="Times New Roman" w:hAnsi="Times New Roman"/>
                <w:sz w:val="24"/>
                <w:szCs w:val="24"/>
              </w:rPr>
              <w:t xml:space="preserve"> от Условията за кандидатстване</w:t>
            </w:r>
            <w:r w:rsidR="00D304BA" w:rsidRPr="00AE6FA1">
              <w:rPr>
                <w:rFonts w:ascii="Times New Roman" w:hAnsi="Times New Roman"/>
                <w:sz w:val="24"/>
                <w:szCs w:val="24"/>
              </w:rPr>
              <w:t xml:space="preserve"> </w:t>
            </w:r>
            <w:r w:rsidR="00D81852" w:rsidRPr="00AE6FA1">
              <w:rPr>
                <w:rFonts w:ascii="Times New Roman" w:hAnsi="Times New Roman"/>
                <w:sz w:val="24"/>
                <w:szCs w:val="24"/>
              </w:rPr>
              <w:t>и установените от правото на Съюза и от Програмата за развитие на селските райони</w:t>
            </w:r>
            <w:r w:rsidR="007D7340">
              <w:rPr>
                <w:rFonts w:ascii="Times New Roman" w:hAnsi="Times New Roman"/>
                <w:sz w:val="24"/>
                <w:szCs w:val="24"/>
              </w:rPr>
              <w:t xml:space="preserve"> </w:t>
            </w:r>
            <w:r w:rsidR="007D7340" w:rsidRPr="00BA2DF4">
              <w:rPr>
                <w:rFonts w:ascii="Times New Roman" w:hAnsi="Times New Roman"/>
                <w:sz w:val="24"/>
                <w:szCs w:val="24"/>
              </w:rPr>
              <w:t>2014 – 2020 г</w:t>
            </w:r>
            <w:r w:rsidR="00D81852">
              <w:rPr>
                <w:rFonts w:ascii="Times New Roman" w:hAnsi="Times New Roman"/>
                <w:sz w:val="24"/>
                <w:szCs w:val="24"/>
              </w:rPr>
              <w:t>.</w:t>
            </w:r>
          </w:p>
          <w:p w14:paraId="53DA8E98" w14:textId="77777777" w:rsidR="00273D61" w:rsidRDefault="003572C3">
            <w:pPr>
              <w:spacing w:after="0"/>
              <w:ind w:firstLine="731"/>
              <w:jc w:val="both"/>
              <w:rPr>
                <w:rFonts w:ascii="Times New Roman" w:hAnsi="Times New Roman"/>
                <w:i/>
                <w:sz w:val="24"/>
                <w:szCs w:val="24"/>
              </w:rPr>
            </w:pPr>
            <w:r w:rsidRPr="003572C3">
              <w:rPr>
                <w:rFonts w:ascii="Times New Roman" w:hAnsi="Times New Roman"/>
                <w:sz w:val="24"/>
                <w:szCs w:val="24"/>
              </w:rPr>
              <w:t>2.</w:t>
            </w:r>
            <w:r w:rsidR="004B34EF" w:rsidRPr="00AE6FA1">
              <w:rPr>
                <w:rFonts w:ascii="Times New Roman" w:hAnsi="Times New Roman"/>
                <w:sz w:val="24"/>
                <w:szCs w:val="24"/>
              </w:rPr>
              <w:t xml:space="preserve"> </w:t>
            </w:r>
            <w:r w:rsidR="00510DA2" w:rsidRPr="00AE6FA1">
              <w:rPr>
                <w:rFonts w:ascii="Times New Roman" w:hAnsi="Times New Roman"/>
                <w:sz w:val="24"/>
                <w:szCs w:val="24"/>
              </w:rPr>
              <w:t xml:space="preserve">За периода от датата на подаване на проектното предложение до изтичане на срока на мониторинг по отношение на бенефициента или на съответното задължено лице не следва да е налице обстоятелство, посочено в раздел 11.2 </w:t>
            </w:r>
            <w:r w:rsidR="000B1093" w:rsidRPr="00AE6FA1">
              <w:rPr>
                <w:rFonts w:ascii="Times New Roman" w:hAnsi="Times New Roman"/>
                <w:sz w:val="24"/>
                <w:szCs w:val="24"/>
              </w:rPr>
              <w:t>„</w:t>
            </w:r>
            <w:r w:rsidR="00A9155C" w:rsidRPr="00AE6FA1">
              <w:rPr>
                <w:rFonts w:ascii="Times New Roman" w:hAnsi="Times New Roman"/>
                <w:sz w:val="24"/>
                <w:szCs w:val="24"/>
              </w:rPr>
              <w:t>Критерии за недопустимост на кандидатите</w:t>
            </w:r>
            <w:r w:rsidR="000B1093" w:rsidRPr="00AE6FA1">
              <w:rPr>
                <w:rFonts w:ascii="Times New Roman" w:hAnsi="Times New Roman"/>
                <w:sz w:val="24"/>
                <w:szCs w:val="24"/>
              </w:rPr>
              <w:t>“</w:t>
            </w:r>
            <w:r w:rsidR="00A9155C" w:rsidRPr="00AE6FA1">
              <w:rPr>
                <w:rFonts w:ascii="Times New Roman" w:hAnsi="Times New Roman"/>
                <w:sz w:val="24"/>
                <w:szCs w:val="24"/>
              </w:rPr>
              <w:t xml:space="preserve"> </w:t>
            </w:r>
            <w:r w:rsidR="00510DA2" w:rsidRPr="00AE6FA1">
              <w:rPr>
                <w:rFonts w:ascii="Times New Roman" w:hAnsi="Times New Roman"/>
                <w:sz w:val="24"/>
                <w:szCs w:val="24"/>
              </w:rPr>
              <w:t>от Условията за кандидатстване.</w:t>
            </w:r>
          </w:p>
          <w:p w14:paraId="029D5110"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3.</w:t>
            </w:r>
            <w:r w:rsidR="00510DA2" w:rsidRPr="00AE6FA1">
              <w:rPr>
                <w:rFonts w:ascii="Times New Roman" w:hAnsi="Times New Roman"/>
                <w:sz w:val="24"/>
                <w:szCs w:val="24"/>
              </w:rPr>
              <w:t xml:space="preserve"> </w:t>
            </w:r>
            <w:r w:rsidR="00F85ED2" w:rsidRPr="00AE6FA1">
              <w:rPr>
                <w:rFonts w:ascii="Times New Roman" w:hAnsi="Times New Roman"/>
                <w:sz w:val="24"/>
                <w:szCs w:val="24"/>
              </w:rPr>
              <w:t xml:space="preserve">За периода от </w:t>
            </w:r>
            <w:r w:rsidR="0093326E" w:rsidRPr="00AE6FA1">
              <w:rPr>
                <w:rFonts w:ascii="Times New Roman" w:hAnsi="Times New Roman"/>
                <w:sz w:val="24"/>
                <w:szCs w:val="24"/>
              </w:rPr>
              <w:t xml:space="preserve">датата на </w:t>
            </w:r>
            <w:r w:rsidR="00F85ED2" w:rsidRPr="00AE6FA1">
              <w:rPr>
                <w:rFonts w:ascii="Times New Roman" w:hAnsi="Times New Roman"/>
                <w:sz w:val="24"/>
                <w:szCs w:val="24"/>
              </w:rPr>
              <w:t xml:space="preserve">подаване на </w:t>
            </w:r>
            <w:r w:rsidR="00454172" w:rsidRPr="00AE6FA1">
              <w:rPr>
                <w:rFonts w:ascii="Times New Roman" w:hAnsi="Times New Roman"/>
                <w:sz w:val="24"/>
                <w:szCs w:val="24"/>
              </w:rPr>
              <w:t xml:space="preserve">проектното предложение </w:t>
            </w:r>
            <w:r w:rsidR="00F85ED2" w:rsidRPr="00AE6FA1">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активите и/или дейностите, за които е получил финансова</w:t>
            </w:r>
            <w:r w:rsidR="00F85ED2" w:rsidRPr="0084487C">
              <w:rPr>
                <w:rFonts w:ascii="Times New Roman" w:hAnsi="Times New Roman"/>
                <w:sz w:val="24"/>
                <w:szCs w:val="24"/>
              </w:rPr>
              <w:t xml:space="preserve"> помощ по административния договор.</w:t>
            </w:r>
          </w:p>
          <w:p w14:paraId="683B7F3E" w14:textId="77777777" w:rsidR="00273D61" w:rsidRDefault="00273D61">
            <w:pPr>
              <w:spacing w:after="0"/>
              <w:jc w:val="both"/>
              <w:rPr>
                <w:rFonts w:ascii="Times New Roman" w:hAnsi="Times New Roman"/>
                <w:b/>
                <w:sz w:val="24"/>
                <w:szCs w:val="24"/>
              </w:rPr>
            </w:pPr>
          </w:p>
          <w:p w14:paraId="4D8D62B7" w14:textId="77777777" w:rsidR="00273D61" w:rsidRDefault="006C79FE">
            <w:pPr>
              <w:spacing w:after="0"/>
              <w:jc w:val="both"/>
              <w:outlineLvl w:val="1"/>
              <w:rPr>
                <w:rFonts w:ascii="Times New Roman" w:hAnsi="Times New Roman"/>
                <w:b/>
                <w:sz w:val="24"/>
                <w:szCs w:val="24"/>
              </w:rPr>
            </w:pPr>
            <w:bookmarkStart w:id="6" w:name="_Toc36250806"/>
            <w:r w:rsidRPr="0084487C">
              <w:rPr>
                <w:rFonts w:ascii="Times New Roman" w:hAnsi="Times New Roman"/>
                <w:b/>
                <w:sz w:val="24"/>
                <w:szCs w:val="24"/>
              </w:rPr>
              <w:t xml:space="preserve">Раздел </w:t>
            </w:r>
            <w:r w:rsidRPr="0084487C">
              <w:rPr>
                <w:rFonts w:ascii="Times New Roman" w:hAnsi="Times New Roman"/>
                <w:b/>
                <w:sz w:val="24"/>
                <w:szCs w:val="24"/>
                <w:lang w:val="en-US"/>
              </w:rPr>
              <w:t>III</w:t>
            </w:r>
            <w:r w:rsidRPr="0084487C">
              <w:rPr>
                <w:rFonts w:ascii="Times New Roman" w:hAnsi="Times New Roman"/>
                <w:b/>
                <w:sz w:val="24"/>
                <w:szCs w:val="24"/>
              </w:rPr>
              <w:t xml:space="preserve">. </w:t>
            </w:r>
            <w:r w:rsidR="00454172" w:rsidRPr="0084487C">
              <w:rPr>
                <w:rFonts w:ascii="Times New Roman" w:hAnsi="Times New Roman"/>
                <w:b/>
                <w:sz w:val="24"/>
                <w:szCs w:val="24"/>
              </w:rPr>
              <w:t>Права и задължения на бенефициентите:</w:t>
            </w:r>
            <w:bookmarkEnd w:id="6"/>
          </w:p>
          <w:p w14:paraId="4410D442" w14:textId="77777777" w:rsidR="00273D61" w:rsidRDefault="003572C3">
            <w:pPr>
              <w:spacing w:after="0"/>
              <w:ind w:firstLine="731"/>
              <w:jc w:val="both"/>
              <w:rPr>
                <w:rFonts w:ascii="Times New Roman" w:hAnsi="Times New Roman"/>
                <w:i/>
                <w:sz w:val="24"/>
                <w:szCs w:val="24"/>
              </w:rPr>
            </w:pPr>
            <w:r w:rsidRPr="003572C3">
              <w:rPr>
                <w:rFonts w:ascii="Times New Roman" w:hAnsi="Times New Roman"/>
                <w:sz w:val="24"/>
                <w:szCs w:val="24"/>
              </w:rPr>
              <w:t>1.</w:t>
            </w:r>
            <w:r w:rsidR="00C57A8A" w:rsidRPr="00AE6FA1">
              <w:rPr>
                <w:rFonts w:ascii="Times New Roman" w:hAnsi="Times New Roman"/>
                <w:sz w:val="24"/>
                <w:szCs w:val="24"/>
              </w:rPr>
              <w:t xml:space="preserve"> </w:t>
            </w:r>
            <w:r w:rsidR="009B3F22" w:rsidRPr="00AE6FA1">
              <w:rPr>
                <w:rFonts w:ascii="Times New Roman" w:hAnsi="Times New Roman"/>
                <w:sz w:val="24"/>
                <w:szCs w:val="24"/>
              </w:rPr>
              <w:t>Бенефициентите са длъжни да изпълнят изцяло одобрения проект в срока, посочен в административния договор</w:t>
            </w:r>
            <w:r w:rsidR="005708FC" w:rsidRPr="00AE6FA1">
              <w:rPr>
                <w:rFonts w:ascii="Times New Roman" w:hAnsi="Times New Roman"/>
                <w:sz w:val="24"/>
                <w:szCs w:val="24"/>
              </w:rPr>
              <w:t xml:space="preserve"> за предоставяне на безвъзмездна финансова помощ</w:t>
            </w:r>
            <w:r w:rsidR="009B3F22" w:rsidRPr="00AE6FA1">
              <w:rPr>
                <w:rFonts w:ascii="Times New Roman" w:hAnsi="Times New Roman"/>
                <w:sz w:val="24"/>
                <w:szCs w:val="24"/>
              </w:rPr>
              <w:t xml:space="preserve">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w:t>
            </w:r>
            <w:r w:rsidR="009B3F22" w:rsidRPr="00AE6FA1">
              <w:rPr>
                <w:rFonts w:ascii="Times New Roman" w:hAnsi="Times New Roman"/>
                <w:i/>
                <w:sz w:val="24"/>
                <w:szCs w:val="24"/>
              </w:rPr>
              <w:t>.</w:t>
            </w:r>
          </w:p>
          <w:p w14:paraId="54ABB048" w14:textId="77777777" w:rsidR="00273D61" w:rsidRDefault="003572C3">
            <w:pPr>
              <w:spacing w:after="0"/>
              <w:ind w:firstLine="731"/>
              <w:jc w:val="both"/>
              <w:rPr>
                <w:rFonts w:ascii="Times New Roman" w:eastAsia="Times New Roman" w:hAnsi="Times New Roman"/>
                <w:sz w:val="24"/>
                <w:szCs w:val="20"/>
                <w:lang w:eastAsia="ar-SA"/>
              </w:rPr>
            </w:pPr>
            <w:r w:rsidRPr="003572C3">
              <w:rPr>
                <w:rFonts w:ascii="Times New Roman" w:eastAsia="Times New Roman" w:hAnsi="Times New Roman"/>
                <w:sz w:val="24"/>
                <w:szCs w:val="20"/>
                <w:lang w:eastAsia="ar-SA"/>
              </w:rPr>
              <w:t>2.</w:t>
            </w:r>
            <w:r w:rsidR="00C50201" w:rsidRPr="00AE6FA1">
              <w:rPr>
                <w:rFonts w:ascii="Times New Roman" w:eastAsia="Times New Roman" w:hAnsi="Times New Roman"/>
                <w:sz w:val="24"/>
                <w:szCs w:val="20"/>
                <w:lang w:eastAsia="ar-SA"/>
              </w:rPr>
              <w:t xml:space="preserve"> </w:t>
            </w:r>
            <w:r w:rsidR="006D007C" w:rsidRPr="00AE6FA1">
              <w:rPr>
                <w:rFonts w:ascii="Times New Roman" w:eastAsia="Times New Roman" w:hAnsi="Times New Roman"/>
                <w:sz w:val="24"/>
                <w:szCs w:val="20"/>
                <w:lang w:eastAsia="ar-SA"/>
              </w:rPr>
              <w:t xml:space="preserve">Задължението по т. </w:t>
            </w:r>
            <w:r w:rsidR="00C50201" w:rsidRPr="00AE6FA1">
              <w:rPr>
                <w:rFonts w:ascii="Times New Roman" w:eastAsia="Times New Roman" w:hAnsi="Times New Roman"/>
                <w:sz w:val="24"/>
                <w:szCs w:val="20"/>
                <w:lang w:eastAsia="ar-SA"/>
              </w:rPr>
              <w:t xml:space="preserve">1 </w:t>
            </w:r>
            <w:r w:rsidR="006D007C" w:rsidRPr="00AE6FA1">
              <w:rPr>
                <w:rFonts w:ascii="Times New Roman" w:eastAsia="Times New Roman" w:hAnsi="Times New Roman"/>
                <w:sz w:val="24"/>
                <w:szCs w:val="20"/>
                <w:lang w:eastAsia="ar-SA"/>
              </w:rPr>
              <w:t>включва и задължението за започване на инвестицията в сроковете и при условията, посочени в административния договор</w:t>
            </w:r>
            <w:r w:rsidR="005708FC" w:rsidRPr="00AE6FA1">
              <w:rPr>
                <w:rFonts w:ascii="Times New Roman" w:eastAsia="Times New Roman" w:hAnsi="Times New Roman"/>
                <w:sz w:val="24"/>
                <w:szCs w:val="20"/>
                <w:lang w:eastAsia="ar-SA"/>
              </w:rPr>
              <w:t xml:space="preserve"> за предоставяне на безвъзмездна финансова</w:t>
            </w:r>
            <w:r w:rsidR="005708FC" w:rsidRPr="0084487C">
              <w:rPr>
                <w:rFonts w:ascii="Times New Roman" w:eastAsia="Times New Roman" w:hAnsi="Times New Roman"/>
                <w:sz w:val="24"/>
                <w:szCs w:val="20"/>
                <w:lang w:eastAsia="ar-SA"/>
              </w:rPr>
              <w:t xml:space="preserve"> помощ</w:t>
            </w:r>
            <w:r w:rsidR="006D007C" w:rsidRPr="0084487C">
              <w:rPr>
                <w:rFonts w:ascii="Times New Roman" w:eastAsia="Times New Roman" w:hAnsi="Times New Roman"/>
                <w:sz w:val="24"/>
                <w:szCs w:val="20"/>
                <w:lang w:eastAsia="ar-SA"/>
              </w:rPr>
              <w:t>.</w:t>
            </w:r>
          </w:p>
          <w:p w14:paraId="02593C8F" w14:textId="3B767D32" w:rsidR="00273D61" w:rsidRDefault="00F3125E">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 xml:space="preserve">.1. </w:t>
            </w:r>
            <w:r w:rsidR="00A43902" w:rsidRPr="0084487C">
              <w:rPr>
                <w:rFonts w:ascii="Times New Roman" w:hAnsi="Times New Roman"/>
                <w:sz w:val="24"/>
                <w:szCs w:val="24"/>
              </w:rPr>
              <w:t>Бенефициентите</w:t>
            </w:r>
            <w:r w:rsidR="009D37C4">
              <w:rPr>
                <w:rFonts w:ascii="Times New Roman" w:hAnsi="Times New Roman"/>
                <w:sz w:val="24"/>
                <w:szCs w:val="24"/>
              </w:rPr>
              <w:t>,</w:t>
            </w:r>
            <w:r w:rsidR="00A43902" w:rsidRPr="0084487C">
              <w:rPr>
                <w:rFonts w:ascii="Times New Roman" w:hAnsi="Times New Roman"/>
                <w:sz w:val="24"/>
                <w:szCs w:val="24"/>
              </w:rPr>
              <w:t xml:space="preserve"> възложители съгласно Закона за обществените поръчки (ЗОП), са длъжни </w:t>
            </w:r>
            <w:r w:rsidR="00A43902" w:rsidRPr="00F60D2A">
              <w:rPr>
                <w:rFonts w:ascii="Times New Roman" w:hAnsi="Times New Roman"/>
                <w:sz w:val="24"/>
                <w:szCs w:val="24"/>
              </w:rPr>
              <w:t>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разходи по т. 2 от Раздел 14.1 „Допустими разходи“ от Условията за кандидатстване, за</w:t>
            </w:r>
            <w:r w:rsidR="00A43902" w:rsidRPr="0084487C">
              <w:rPr>
                <w:rFonts w:ascii="Times New Roman" w:hAnsi="Times New Roman"/>
                <w:sz w:val="24"/>
                <w:szCs w:val="24"/>
              </w:rPr>
              <w:t xml:space="preserve"> които при подаване на проектното предложение представят документацията от проведената обществена поръчка или процедура за възлагане по реда на ЗОП.</w:t>
            </w:r>
            <w:r w:rsidR="00710A72" w:rsidRPr="003C7731">
              <w:rPr>
                <w:rFonts w:ascii="Times New Roman" w:hAnsi="Times New Roman"/>
                <w:sz w:val="24"/>
                <w:szCs w:val="24"/>
              </w:rPr>
              <w:t xml:space="preserve"> </w:t>
            </w:r>
            <w:r w:rsidR="00B41D0B" w:rsidRPr="00B41D0B">
              <w:rPr>
                <w:rFonts w:ascii="Times New Roman" w:hAnsi="Times New Roman"/>
                <w:sz w:val="24"/>
                <w:szCs w:val="24"/>
              </w:rPr>
              <w:t>Допустимо е откриване на процедура за избор на изпълнител/и на дейности по проекта по реда на ЗОП и преди сключване на административен договор</w:t>
            </w:r>
            <w:r w:rsidR="009D37C4">
              <w:rPr>
                <w:rFonts w:ascii="Times New Roman" w:hAnsi="Times New Roman"/>
                <w:sz w:val="24"/>
                <w:szCs w:val="24"/>
              </w:rPr>
              <w:t>,</w:t>
            </w:r>
            <w:r w:rsidR="00B41D0B" w:rsidRPr="00B41D0B">
              <w:rPr>
                <w:rFonts w:ascii="Times New Roman" w:hAnsi="Times New Roman"/>
                <w:sz w:val="24"/>
                <w:szCs w:val="24"/>
              </w:rPr>
              <w:t xml:space="preserve"> но не по-рано от датата на </w:t>
            </w:r>
            <w:r w:rsidR="009D37C4" w:rsidRPr="009D37C4">
              <w:rPr>
                <w:rFonts w:ascii="Times New Roman" w:hAnsi="Times New Roman"/>
                <w:sz w:val="24"/>
                <w:szCs w:val="24"/>
              </w:rPr>
              <w:t>стартиране на настоящата процедура за подбор</w:t>
            </w:r>
            <w:r w:rsidR="00B41D0B" w:rsidRPr="006B08A7">
              <w:rPr>
                <w:rFonts w:ascii="Times New Roman" w:hAnsi="Times New Roman"/>
                <w:sz w:val="24"/>
                <w:szCs w:val="24"/>
              </w:rPr>
              <w:t xml:space="preserve">, </w:t>
            </w:r>
            <w:r w:rsidR="00B41D0B" w:rsidRPr="00D550C7">
              <w:rPr>
                <w:rFonts w:ascii="Times New Roman" w:hAnsi="Times New Roman"/>
                <w:sz w:val="24"/>
                <w:szCs w:val="24"/>
              </w:rPr>
              <w:t>само ако ДФ „Земеделие“ е извършил предварителна проверка за законосъобразност на документацията за поръчката</w:t>
            </w:r>
            <w:r w:rsidR="00710A72">
              <w:rPr>
                <w:rFonts w:ascii="Times New Roman" w:hAnsi="Times New Roman"/>
                <w:sz w:val="24"/>
                <w:szCs w:val="24"/>
              </w:rPr>
              <w:t>.</w:t>
            </w:r>
          </w:p>
          <w:p w14:paraId="3474FD3C" w14:textId="77777777" w:rsidR="00273D61" w:rsidRDefault="00F3125E">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 xml:space="preserve">.1.1.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w:t>
            </w:r>
            <w:r w:rsidRPr="0084487C">
              <w:rPr>
                <w:rFonts w:ascii="Times New Roman" w:hAnsi="Times New Roman"/>
                <w:sz w:val="24"/>
                <w:szCs w:val="24"/>
              </w:rPr>
              <w:t>3</w:t>
            </w:r>
            <w:r w:rsidR="00454172" w:rsidRPr="0084487C">
              <w:rPr>
                <w:rFonts w:ascii="Times New Roman" w:hAnsi="Times New Roman"/>
                <w:sz w:val="24"/>
                <w:szCs w:val="24"/>
              </w:rPr>
              <w:t>.1,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w:t>
            </w:r>
            <w:r w:rsidR="008918E5"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w:t>
            </w:r>
          </w:p>
          <w:p w14:paraId="0723C4FD" w14:textId="465D55C3" w:rsidR="00273D61" w:rsidRDefault="00F3125E">
            <w:pPr>
              <w:spacing w:after="0"/>
              <w:ind w:firstLine="731"/>
              <w:jc w:val="both"/>
              <w:rPr>
                <w:rFonts w:ascii="Times New Roman" w:hAnsi="Times New Roman"/>
                <w:sz w:val="24"/>
                <w:szCs w:val="24"/>
              </w:rPr>
            </w:pPr>
            <w:r w:rsidRPr="0084487C">
              <w:rPr>
                <w:rFonts w:ascii="Times New Roman" w:hAnsi="Times New Roman"/>
                <w:sz w:val="24"/>
                <w:szCs w:val="24"/>
              </w:rPr>
              <w:lastRenderedPageBreak/>
              <w:t>3</w:t>
            </w:r>
            <w:r w:rsidR="00454172" w:rsidRPr="0084487C">
              <w:rPr>
                <w:rFonts w:ascii="Times New Roman" w:hAnsi="Times New Roman"/>
                <w:sz w:val="24"/>
                <w:szCs w:val="24"/>
              </w:rPr>
              <w:t xml:space="preserve">.1.2. </w:t>
            </w:r>
            <w:r w:rsidR="00454172" w:rsidRPr="006E7188">
              <w:rPr>
                <w:rFonts w:ascii="Times New Roman" w:hAnsi="Times New Roman"/>
                <w:sz w:val="24"/>
                <w:szCs w:val="24"/>
              </w:rPr>
              <w:t xml:space="preserve">В срок до 15 </w:t>
            </w:r>
            <w:r w:rsidR="00BF6EA3" w:rsidRPr="006E7188">
              <w:rPr>
                <w:rFonts w:ascii="Times New Roman" w:hAnsi="Times New Roman"/>
                <w:sz w:val="24"/>
                <w:szCs w:val="24"/>
              </w:rPr>
              <w:t>работни</w:t>
            </w:r>
            <w:r w:rsidR="00295321" w:rsidRPr="006E7188">
              <w:rPr>
                <w:rFonts w:ascii="Times New Roman" w:hAnsi="Times New Roman"/>
                <w:sz w:val="24"/>
                <w:szCs w:val="24"/>
              </w:rPr>
              <w:t xml:space="preserve"> </w:t>
            </w:r>
            <w:r w:rsidR="00454172" w:rsidRPr="006E7188">
              <w:rPr>
                <w:rFonts w:ascii="Times New Roman" w:hAnsi="Times New Roman"/>
                <w:sz w:val="24"/>
                <w:szCs w:val="24"/>
              </w:rPr>
              <w:t>дни от подписване на административния договор</w:t>
            </w:r>
            <w:r w:rsidR="006E7188">
              <w:rPr>
                <w:rFonts w:ascii="Times New Roman" w:hAnsi="Times New Roman"/>
                <w:sz w:val="24"/>
                <w:szCs w:val="24"/>
              </w:rPr>
              <w:t>,</w:t>
            </w:r>
            <w:r w:rsidR="00454172" w:rsidRPr="006E7188">
              <w:rPr>
                <w:rFonts w:ascii="Times New Roman" w:hAnsi="Times New Roman"/>
                <w:sz w:val="24"/>
                <w:szCs w:val="24"/>
              </w:rPr>
              <w:t xml:space="preserve"> бенефициентите</w:t>
            </w:r>
            <w:r w:rsidR="00454172" w:rsidRPr="0084487C">
              <w:rPr>
                <w:rFonts w:ascii="Times New Roman" w:hAnsi="Times New Roman"/>
                <w:sz w:val="24"/>
                <w:szCs w:val="24"/>
              </w:rPr>
              <w:t xml:space="preserve"> по т. </w:t>
            </w:r>
            <w:r w:rsidRPr="0084487C">
              <w:rPr>
                <w:rFonts w:ascii="Times New Roman" w:hAnsi="Times New Roman"/>
                <w:sz w:val="24"/>
                <w:szCs w:val="24"/>
              </w:rPr>
              <w:t>3</w:t>
            </w:r>
            <w:r w:rsidR="00454172" w:rsidRPr="0084487C">
              <w:rPr>
                <w:rFonts w:ascii="Times New Roman" w:hAnsi="Times New Roman"/>
                <w:sz w:val="24"/>
                <w:szCs w:val="24"/>
              </w:rPr>
              <w:t xml:space="preserve">.1. предоставят на ДФЗ - РА документите, посочени в Процедурата по т. </w:t>
            </w:r>
            <w:r w:rsidRPr="0084487C">
              <w:rPr>
                <w:rFonts w:ascii="Times New Roman" w:hAnsi="Times New Roman"/>
                <w:sz w:val="24"/>
                <w:szCs w:val="24"/>
              </w:rPr>
              <w:t>3</w:t>
            </w:r>
            <w:r w:rsidR="00454172" w:rsidRPr="0084487C">
              <w:rPr>
                <w:rFonts w:ascii="Times New Roman" w:hAnsi="Times New Roman"/>
                <w:sz w:val="24"/>
                <w:szCs w:val="24"/>
              </w:rPr>
              <w:t>.1.1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w:t>
            </w:r>
            <w:r w:rsidR="00B1428C">
              <w:rPr>
                <w:rFonts w:ascii="Times New Roman" w:hAnsi="Times New Roman"/>
                <w:sz w:val="24"/>
                <w:szCs w:val="24"/>
              </w:rPr>
              <w:t>, само за разходите</w:t>
            </w:r>
            <w:r w:rsidR="00650F66">
              <w:rPr>
                <w:rFonts w:ascii="Times New Roman" w:hAnsi="Times New Roman"/>
                <w:sz w:val="24"/>
                <w:szCs w:val="24"/>
              </w:rPr>
              <w:t>,</w:t>
            </w:r>
            <w:r w:rsidR="00B1428C">
              <w:rPr>
                <w:rFonts w:ascii="Times New Roman" w:hAnsi="Times New Roman"/>
                <w:sz w:val="24"/>
                <w:szCs w:val="24"/>
              </w:rPr>
              <w:t xml:space="preserve"> за които не са проведени обществените поръчки</w:t>
            </w:r>
            <w:r w:rsidR="00454172" w:rsidRPr="0084487C">
              <w:rPr>
                <w:rFonts w:ascii="Times New Roman" w:hAnsi="Times New Roman"/>
                <w:sz w:val="24"/>
                <w:szCs w:val="24"/>
              </w:rPr>
              <w:t>.</w:t>
            </w:r>
          </w:p>
          <w:p w14:paraId="0248CE65" w14:textId="3C851620" w:rsidR="00273D61" w:rsidRDefault="00F3125E">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505558" w:rsidRPr="0084487C">
              <w:rPr>
                <w:rFonts w:ascii="Times New Roman" w:hAnsi="Times New Roman"/>
                <w:sz w:val="24"/>
                <w:szCs w:val="24"/>
              </w:rPr>
              <w:t>3</w:t>
            </w:r>
            <w:r w:rsidR="00454172" w:rsidRPr="0084487C">
              <w:rPr>
                <w:rFonts w:ascii="Times New Roman" w:hAnsi="Times New Roman"/>
                <w:sz w:val="24"/>
                <w:szCs w:val="24"/>
              </w:rPr>
              <w:t xml:space="preserve">. Държавен фонд „Земеделие“ - Разплащателна агенция осъществява предварителна проверка на документите по т. </w:t>
            </w:r>
            <w:r w:rsidRPr="0084487C">
              <w:rPr>
                <w:rFonts w:ascii="Times New Roman" w:hAnsi="Times New Roman"/>
                <w:sz w:val="24"/>
                <w:szCs w:val="24"/>
              </w:rPr>
              <w:t>3</w:t>
            </w:r>
            <w:r w:rsidR="00454172" w:rsidRPr="0084487C">
              <w:rPr>
                <w:rFonts w:ascii="Times New Roman" w:hAnsi="Times New Roman"/>
                <w:sz w:val="24"/>
                <w:szCs w:val="24"/>
              </w:rPr>
              <w:t>.1.2.</w:t>
            </w:r>
            <w:r w:rsidR="006C79FE" w:rsidRPr="0084487C">
              <w:rPr>
                <w:rFonts w:ascii="Times New Roman" w:hAnsi="Times New Roman"/>
                <w:sz w:val="24"/>
                <w:szCs w:val="24"/>
              </w:rPr>
              <w:t xml:space="preserve"> </w:t>
            </w:r>
            <w:r w:rsidR="00454172" w:rsidRPr="0084487C">
              <w:rPr>
                <w:rFonts w:ascii="Times New Roman" w:hAnsi="Times New Roman"/>
                <w:sz w:val="24"/>
                <w:szCs w:val="24"/>
              </w:rPr>
              <w:t xml:space="preserve">в срок до 20 </w:t>
            </w:r>
            <w:r w:rsidR="00D85498"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получаването им, като изпраща до бенефициентите писмено уведомление, съдържащо становище относно законосъобразността на планираните обществени поръчки и указания за </w:t>
            </w:r>
            <w:r w:rsidR="0093326E">
              <w:rPr>
                <w:rFonts w:ascii="Times New Roman" w:hAnsi="Times New Roman"/>
                <w:sz w:val="24"/>
                <w:szCs w:val="24"/>
              </w:rPr>
              <w:t>отстраняване</w:t>
            </w:r>
            <w:r w:rsidR="0093326E" w:rsidRPr="0084487C">
              <w:rPr>
                <w:rFonts w:ascii="Times New Roman" w:hAnsi="Times New Roman"/>
                <w:sz w:val="24"/>
                <w:szCs w:val="24"/>
              </w:rPr>
              <w:t xml:space="preserve"> </w:t>
            </w:r>
            <w:r w:rsidR="00454172" w:rsidRPr="0084487C">
              <w:rPr>
                <w:rFonts w:ascii="Times New Roman" w:hAnsi="Times New Roman"/>
                <w:sz w:val="24"/>
                <w:szCs w:val="24"/>
              </w:rPr>
              <w:t>на констатираните пропуски или неспазвания на Закона за обществените поръчки или предварително издадени от ДФЗ - РА указания. Указанията на ДФЗ -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 Разплащателната агенция или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14:paraId="3E2299CF" w14:textId="1F87E9CB" w:rsidR="00273D61" w:rsidRDefault="00505558">
            <w:pPr>
              <w:spacing w:after="0"/>
              <w:ind w:firstLine="731"/>
              <w:jc w:val="both"/>
              <w:rPr>
                <w:rFonts w:ascii="Times New Roman" w:hAnsi="Times New Roman"/>
                <w:sz w:val="24"/>
                <w:szCs w:val="24"/>
              </w:rPr>
            </w:pPr>
            <w:r w:rsidRPr="0084487C">
              <w:rPr>
                <w:rFonts w:ascii="Times New Roman" w:hAnsi="Times New Roman"/>
                <w:sz w:val="24"/>
                <w:szCs w:val="24"/>
              </w:rPr>
              <w:t xml:space="preserve">3.1.4. Бенефициентите са длъжни в срок до девет месеца от подписването на административния договор </w:t>
            </w:r>
            <w:r w:rsidR="007D0FB5" w:rsidRPr="007D0FB5">
              <w:rPr>
                <w:rFonts w:ascii="Times New Roman" w:hAnsi="Times New Roman"/>
                <w:sz w:val="24"/>
                <w:szCs w:val="24"/>
              </w:rPr>
              <w:t xml:space="preserve">да </w:t>
            </w:r>
            <w:r w:rsidR="007D0FB5">
              <w:rPr>
                <w:rFonts w:ascii="Times New Roman" w:hAnsi="Times New Roman"/>
                <w:sz w:val="24"/>
                <w:szCs w:val="24"/>
              </w:rPr>
              <w:t xml:space="preserve">възложат обществените поръчки </w:t>
            </w:r>
            <w:r w:rsidRPr="0084487C">
              <w:rPr>
                <w:rFonts w:ascii="Times New Roman" w:hAnsi="Times New Roman"/>
                <w:sz w:val="24"/>
                <w:szCs w:val="24"/>
              </w:rPr>
              <w:t>за всички разходи по одобрения проект.</w:t>
            </w:r>
          </w:p>
          <w:p w14:paraId="50737EFB" w14:textId="772BF8CE" w:rsidR="00273D61" w:rsidRDefault="002E2C74">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5</w:t>
            </w:r>
            <w:r w:rsidR="00454172" w:rsidRPr="0084487C">
              <w:rPr>
                <w:rFonts w:ascii="Times New Roman" w:hAnsi="Times New Roman"/>
                <w:sz w:val="24"/>
                <w:szCs w:val="24"/>
              </w:rPr>
              <w:t>.</w:t>
            </w:r>
            <w:r w:rsidR="00432A54" w:rsidRPr="0084487C">
              <w:rPr>
                <w:rFonts w:ascii="Times New Roman" w:hAnsi="Times New Roman"/>
                <w:sz w:val="24"/>
                <w:szCs w:val="24"/>
              </w:rPr>
              <w:t xml:space="preserve"> </w:t>
            </w:r>
            <w:r w:rsidR="00432A54" w:rsidRPr="00D550C7">
              <w:rPr>
                <w:rFonts w:ascii="Times New Roman" w:hAnsi="Times New Roman"/>
                <w:sz w:val="24"/>
                <w:szCs w:val="24"/>
              </w:rPr>
              <w:t>Бенефициентите са длъжни да публикуват в ИСУН</w:t>
            </w:r>
            <w:r w:rsidR="009D37C4">
              <w:rPr>
                <w:rFonts w:ascii="Times New Roman" w:hAnsi="Times New Roman"/>
                <w:sz w:val="24"/>
                <w:szCs w:val="24"/>
              </w:rPr>
              <w:t xml:space="preserve"> 2020</w:t>
            </w:r>
            <w:r w:rsidR="00432A54" w:rsidRPr="00D550C7">
              <w:rPr>
                <w:rFonts w:ascii="Times New Roman" w:hAnsi="Times New Roman"/>
                <w:sz w:val="24"/>
                <w:szCs w:val="24"/>
              </w:rPr>
              <w:t xml:space="preserve"> във формат „</w:t>
            </w:r>
            <w:proofErr w:type="spellStart"/>
            <w:r w:rsidR="00432A54" w:rsidRPr="00D550C7">
              <w:rPr>
                <w:rFonts w:ascii="Times New Roman" w:hAnsi="Times New Roman"/>
                <w:sz w:val="24"/>
                <w:szCs w:val="24"/>
              </w:rPr>
              <w:t>рdf</w:t>
            </w:r>
            <w:proofErr w:type="spellEnd"/>
            <w:r w:rsidR="00432A54" w:rsidRPr="00D550C7">
              <w:rPr>
                <w:rFonts w:ascii="Times New Roman" w:hAnsi="Times New Roman"/>
                <w:sz w:val="24"/>
                <w:szCs w:val="24"/>
              </w:rPr>
              <w:t>“ или „</w:t>
            </w:r>
            <w:proofErr w:type="spellStart"/>
            <w:r w:rsidR="00432A54" w:rsidRPr="00D550C7">
              <w:rPr>
                <w:rFonts w:ascii="Times New Roman" w:hAnsi="Times New Roman"/>
                <w:sz w:val="24"/>
                <w:szCs w:val="24"/>
              </w:rPr>
              <w:t>jpg</w:t>
            </w:r>
            <w:proofErr w:type="spellEnd"/>
            <w:r w:rsidR="00432A54" w:rsidRPr="00D550C7">
              <w:rPr>
                <w:rFonts w:ascii="Times New Roman" w:hAnsi="Times New Roman"/>
                <w:sz w:val="24"/>
                <w:szCs w:val="24"/>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w:t>
            </w:r>
            <w:r w:rsidR="0093326E" w:rsidRPr="00D550C7">
              <w:rPr>
                <w:rFonts w:ascii="Times New Roman" w:hAnsi="Times New Roman"/>
                <w:sz w:val="24"/>
                <w:szCs w:val="24"/>
              </w:rPr>
              <w:t>за възлагане на съответната обществена поръчка, а в случаите, че доказват разхода само с първични платежни документи по чл. 20, ал. 5 от ЗОП, от получаването на съответните документи</w:t>
            </w:r>
            <w:r w:rsidR="00432A54" w:rsidRPr="0084487C">
              <w:rPr>
                <w:rFonts w:ascii="Times New Roman" w:hAnsi="Times New Roman"/>
              </w:rPr>
              <w:t>.</w:t>
            </w:r>
            <w:r w:rsidR="00454172" w:rsidRPr="0084487C">
              <w:rPr>
                <w:rFonts w:ascii="Times New Roman" w:hAnsi="Times New Roman"/>
                <w:sz w:val="24"/>
                <w:szCs w:val="24"/>
              </w:rPr>
              <w:t xml:space="preserve"> </w:t>
            </w:r>
          </w:p>
          <w:p w14:paraId="79DB396C" w14:textId="77777777" w:rsidR="00273D61" w:rsidRDefault="002E2C74">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6</w:t>
            </w:r>
            <w:r w:rsidR="00454172"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sidR="006C79FE"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5 </w:t>
            </w:r>
            <w:r w:rsidR="00454172" w:rsidRPr="0084487C">
              <w:rPr>
                <w:rFonts w:ascii="Times New Roman" w:hAnsi="Times New Roman"/>
                <w:sz w:val="24"/>
                <w:szCs w:val="24"/>
              </w:rPr>
              <w:t xml:space="preserve">в срок до четири месеца от получаването им. </w:t>
            </w:r>
          </w:p>
          <w:p w14:paraId="6A36E70F" w14:textId="135F9E86" w:rsidR="00273D61" w:rsidRDefault="002E2C74">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33692A" w:rsidRPr="0084487C">
              <w:rPr>
                <w:rFonts w:ascii="Times New Roman" w:hAnsi="Times New Roman"/>
                <w:sz w:val="24"/>
                <w:szCs w:val="24"/>
              </w:rPr>
              <w:t>7</w:t>
            </w:r>
            <w:r w:rsidR="00454172" w:rsidRPr="0084487C">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или контрол по т. </w:t>
            </w: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6 </w:t>
            </w:r>
            <w:r w:rsidR="00454172" w:rsidRPr="0084487C">
              <w:rPr>
                <w:rFonts w:ascii="Times New Roman" w:hAnsi="Times New Roman"/>
                <w:sz w:val="24"/>
                <w:szCs w:val="24"/>
              </w:rPr>
              <w:t>ДФЗ-РА може да изиска от бенефициента, посредством информационната система ИСУН</w:t>
            </w:r>
            <w:r w:rsidR="009D37C4">
              <w:rPr>
                <w:rFonts w:ascii="Times New Roman" w:hAnsi="Times New Roman"/>
                <w:sz w:val="24"/>
                <w:szCs w:val="24"/>
              </w:rPr>
              <w:t xml:space="preserve"> 2020</w:t>
            </w:r>
            <w:r w:rsidR="00454172" w:rsidRPr="0084487C">
              <w:rPr>
                <w:rFonts w:ascii="Times New Roman" w:hAnsi="Times New Roman"/>
                <w:sz w:val="24"/>
                <w:szCs w:val="24"/>
              </w:rPr>
              <w:t xml:space="preserve">, представяне на допълнителни данни и/или документи. Бенефициентът е длъжен в срок до </w:t>
            </w:r>
            <w:r w:rsidR="000003BA" w:rsidRPr="00D550C7">
              <w:rPr>
                <w:rFonts w:ascii="Times New Roman" w:hAnsi="Times New Roman"/>
                <w:sz w:val="24"/>
                <w:szCs w:val="24"/>
              </w:rPr>
              <w:t>10 работни</w:t>
            </w:r>
            <w:r w:rsidR="000D3229" w:rsidRPr="0084487C">
              <w:rPr>
                <w:rFonts w:ascii="Times New Roman" w:hAnsi="Times New Roman"/>
                <w:sz w:val="24"/>
                <w:szCs w:val="24"/>
              </w:rPr>
              <w:t xml:space="preserve"> </w:t>
            </w:r>
            <w:r w:rsidR="00454172" w:rsidRPr="0084487C">
              <w:rPr>
                <w:rFonts w:ascii="Times New Roman" w:hAnsi="Times New Roman"/>
                <w:sz w:val="24"/>
                <w:szCs w:val="24"/>
              </w:rPr>
              <w:t>дни от получаване на уведомлението да публикува в ИСУН</w:t>
            </w:r>
            <w:r w:rsidR="009D37C4">
              <w:rPr>
                <w:rFonts w:ascii="Times New Roman" w:hAnsi="Times New Roman"/>
                <w:sz w:val="24"/>
                <w:szCs w:val="24"/>
              </w:rPr>
              <w:t xml:space="preserve"> 2020</w:t>
            </w:r>
            <w:r w:rsidR="00454172" w:rsidRPr="0084487C">
              <w:rPr>
                <w:rFonts w:ascii="Times New Roman" w:hAnsi="Times New Roman"/>
                <w:sz w:val="24"/>
                <w:szCs w:val="24"/>
              </w:rPr>
              <w:t xml:space="preserve"> във формат „</w:t>
            </w:r>
            <w:proofErr w:type="spellStart"/>
            <w:r w:rsidR="00454172" w:rsidRPr="0084487C">
              <w:rPr>
                <w:rFonts w:ascii="Times New Roman" w:hAnsi="Times New Roman"/>
                <w:sz w:val="24"/>
                <w:szCs w:val="24"/>
              </w:rPr>
              <w:t>рdf</w:t>
            </w:r>
            <w:proofErr w:type="spellEnd"/>
            <w:r w:rsidR="00454172" w:rsidRPr="0084487C">
              <w:rPr>
                <w:rFonts w:ascii="Times New Roman" w:hAnsi="Times New Roman"/>
                <w:sz w:val="24"/>
                <w:szCs w:val="24"/>
              </w:rPr>
              <w:t>“ или „</w:t>
            </w:r>
            <w:proofErr w:type="spellStart"/>
            <w:r w:rsidR="00454172" w:rsidRPr="0084487C">
              <w:rPr>
                <w:rFonts w:ascii="Times New Roman" w:hAnsi="Times New Roman"/>
                <w:sz w:val="24"/>
                <w:szCs w:val="24"/>
              </w:rPr>
              <w:t>jpg</w:t>
            </w:r>
            <w:proofErr w:type="spellEnd"/>
            <w:r w:rsidR="00454172" w:rsidRPr="0084487C">
              <w:rPr>
                <w:rFonts w:ascii="Times New Roman" w:hAnsi="Times New Roman"/>
                <w:sz w:val="24"/>
                <w:szCs w:val="24"/>
              </w:rPr>
              <w:t>“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14:paraId="574B09FB" w14:textId="77777777" w:rsidR="00273D61" w:rsidRDefault="002E2C74">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33692A" w:rsidRPr="0084487C">
              <w:rPr>
                <w:rFonts w:ascii="Times New Roman" w:hAnsi="Times New Roman"/>
                <w:sz w:val="24"/>
                <w:szCs w:val="24"/>
              </w:rPr>
              <w:t>8</w:t>
            </w:r>
            <w:r w:rsidR="00454172" w:rsidRPr="0084487C">
              <w:rPr>
                <w:rFonts w:ascii="Times New Roman" w:hAnsi="Times New Roman"/>
                <w:sz w:val="24"/>
                <w:szCs w:val="24"/>
              </w:rPr>
              <w:t xml:space="preserve">. Срокът по т. </w:t>
            </w: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 т. </w:t>
            </w: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6 </w:t>
            </w:r>
            <w:r w:rsidR="00454172" w:rsidRPr="0084487C">
              <w:rPr>
                <w:rFonts w:ascii="Times New Roman" w:hAnsi="Times New Roman"/>
                <w:sz w:val="24"/>
                <w:szCs w:val="24"/>
              </w:rPr>
              <w:t>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74CAD2B9" w14:textId="7DCF7D3C" w:rsidR="00273D61" w:rsidRDefault="002E2C74">
            <w:pPr>
              <w:spacing w:after="0"/>
              <w:ind w:firstLine="731"/>
              <w:jc w:val="both"/>
              <w:rPr>
                <w:rFonts w:ascii="Times New Roman" w:hAnsi="Times New Roman"/>
                <w:sz w:val="24"/>
                <w:szCs w:val="24"/>
              </w:rPr>
            </w:pPr>
            <w:r w:rsidRPr="0084487C">
              <w:rPr>
                <w:rFonts w:ascii="Times New Roman" w:hAnsi="Times New Roman"/>
                <w:sz w:val="24"/>
                <w:szCs w:val="24"/>
              </w:rPr>
              <w:t>3</w:t>
            </w:r>
            <w:r w:rsidR="00454172" w:rsidRPr="0084487C">
              <w:rPr>
                <w:rFonts w:ascii="Times New Roman" w:hAnsi="Times New Roman"/>
                <w:sz w:val="24"/>
                <w:szCs w:val="24"/>
              </w:rPr>
              <w:t>.1.</w:t>
            </w:r>
            <w:r w:rsidR="0033692A" w:rsidRPr="0084487C">
              <w:rPr>
                <w:rFonts w:ascii="Times New Roman" w:hAnsi="Times New Roman"/>
                <w:sz w:val="24"/>
                <w:szCs w:val="24"/>
              </w:rPr>
              <w:t>9</w:t>
            </w:r>
            <w:r w:rsidR="00454172" w:rsidRPr="0084487C">
              <w:rPr>
                <w:rFonts w:ascii="Times New Roman" w:hAnsi="Times New Roman"/>
                <w:sz w:val="24"/>
                <w:szCs w:val="24"/>
              </w:rPr>
              <w:t>. Когато въз основа на контрола по т.</w:t>
            </w:r>
            <w:r w:rsidR="009D37C4">
              <w:rPr>
                <w:rFonts w:ascii="Times New Roman" w:hAnsi="Times New Roman"/>
                <w:sz w:val="24"/>
                <w:szCs w:val="24"/>
              </w:rPr>
              <w:t xml:space="preserve"> </w:t>
            </w:r>
            <w:r w:rsidRPr="0084487C">
              <w:rPr>
                <w:rFonts w:ascii="Times New Roman" w:hAnsi="Times New Roman"/>
                <w:sz w:val="24"/>
                <w:szCs w:val="24"/>
              </w:rPr>
              <w:t>3</w:t>
            </w:r>
            <w:r w:rsidR="00454172" w:rsidRPr="0084487C">
              <w:rPr>
                <w:rFonts w:ascii="Times New Roman" w:hAnsi="Times New Roman"/>
                <w:sz w:val="24"/>
                <w:szCs w:val="24"/>
              </w:rPr>
              <w:t>.1.</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установи неспазване на правилата за възлагане на обществени поръчки или на предварително дадени указания към бенефициентите при възлагане на обществените поръчки, изпълнителният директор на ДФЗ - </w:t>
            </w:r>
            <w:r w:rsidR="00454172" w:rsidRPr="0084487C">
              <w:rPr>
                <w:rFonts w:ascii="Times New Roman" w:hAnsi="Times New Roman"/>
                <w:sz w:val="24"/>
                <w:szCs w:val="24"/>
              </w:rPr>
              <w:lastRenderedPageBreak/>
              <w:t>РА налага финансови корекции върху засегнатите от неспазването разходи по реда и условията на чл. 70 и следващите от Закона за управление на средствата от европейските структурни и инвестиционни фондове (ЗУСЕСИФ) на основание и в размер, съгласно</w:t>
            </w:r>
            <w:r w:rsidR="00FC5410" w:rsidRPr="0084487C">
              <w:rPr>
                <w:rFonts w:ascii="Times New Roman" w:hAnsi="Times New Roman"/>
                <w:sz w:val="24"/>
                <w:szCs w:val="24"/>
              </w:rPr>
              <w:t xml:space="preserve"> </w:t>
            </w:r>
            <w:r w:rsidR="00454172" w:rsidRPr="0084487C">
              <w:rPr>
                <w:rFonts w:ascii="Times New Roman" w:hAnsi="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4A5D10" w:rsidRPr="0084487C">
              <w:rPr>
                <w:rFonts w:ascii="Times New Roman" w:hAnsi="Times New Roman"/>
                <w:sz w:val="24"/>
                <w:szCs w:val="24"/>
              </w:rPr>
              <w:t>Закона за управление на средствата от Европейските структурни и инвестиционни фондове</w:t>
            </w:r>
            <w:r w:rsidR="00454172" w:rsidRPr="0084487C">
              <w:rPr>
                <w:rFonts w:ascii="Times New Roman" w:hAnsi="Times New Roman"/>
                <w:sz w:val="24"/>
                <w:szCs w:val="24"/>
              </w:rPr>
              <w:t xml:space="preserve"> и при съответно спазване на процедурата за налагане на финансови корекции, регламентирана в ЗУСЕСИФ.</w:t>
            </w:r>
          </w:p>
          <w:p w14:paraId="294F6507" w14:textId="19B6B51A" w:rsidR="00273D61" w:rsidRDefault="0093326E">
            <w:pPr>
              <w:spacing w:after="0"/>
              <w:ind w:firstLine="731"/>
              <w:jc w:val="both"/>
              <w:rPr>
                <w:rFonts w:ascii="Times New Roman" w:hAnsi="Times New Roman"/>
                <w:sz w:val="24"/>
                <w:szCs w:val="24"/>
              </w:rPr>
            </w:pPr>
            <w:r>
              <w:rPr>
                <w:rFonts w:ascii="Times New Roman" w:hAnsi="Times New Roman"/>
                <w:sz w:val="24"/>
                <w:szCs w:val="24"/>
              </w:rPr>
              <w:t>4</w:t>
            </w:r>
            <w:r w:rsidR="006C79FE" w:rsidRPr="0084487C">
              <w:rPr>
                <w:rFonts w:ascii="Times New Roman" w:hAnsi="Times New Roman"/>
                <w:sz w:val="24"/>
                <w:szCs w:val="24"/>
              </w:rPr>
              <w:t xml:space="preserve">. </w:t>
            </w:r>
            <w:r w:rsidR="006C79FE" w:rsidRPr="0084487C">
              <w:rPr>
                <w:rFonts w:ascii="Times New Roman" w:eastAsia="Times New Roman" w:hAnsi="Times New Roman"/>
                <w:bCs/>
                <w:iCs/>
                <w:kern w:val="32"/>
                <w:sz w:val="24"/>
                <w:szCs w:val="24"/>
                <w:lang w:eastAsia="bg-BG"/>
              </w:rPr>
              <w:t xml:space="preserve">Бенефициентите са длъжни да изпълнят одобрения проект </w:t>
            </w:r>
            <w:r w:rsidR="006C79FE" w:rsidRPr="0084487C">
              <w:rPr>
                <w:rFonts w:ascii="Times New Roman" w:eastAsia="Times New Roman" w:hAnsi="Times New Roman"/>
                <w:sz w:val="24"/>
                <w:szCs w:val="24"/>
                <w:lang w:eastAsia="bg-BG"/>
              </w:rPr>
              <w:t>при спазване на приложимото европейско и национално законодателство</w:t>
            </w:r>
            <w:r w:rsidR="00717BF5" w:rsidRPr="0084487C">
              <w:rPr>
                <w:rFonts w:ascii="Times New Roman" w:eastAsia="Times New Roman" w:hAnsi="Times New Roman"/>
                <w:sz w:val="24"/>
                <w:szCs w:val="24"/>
                <w:lang w:eastAsia="bg-BG"/>
              </w:rPr>
              <w:t>, както</w:t>
            </w:r>
            <w:r w:rsidR="00717BF5" w:rsidRPr="0084487C">
              <w:t xml:space="preserve"> </w:t>
            </w:r>
            <w:r w:rsidR="00717BF5" w:rsidRPr="0084487C">
              <w:rPr>
                <w:rFonts w:ascii="Times New Roman" w:eastAsia="Times New Roman" w:hAnsi="Times New Roman"/>
                <w:sz w:val="24"/>
                <w:szCs w:val="24"/>
                <w:lang w:eastAsia="bg-BG"/>
              </w:rPr>
              <w:t>и при спазване на условията на сключения административен договор за предоставяне на безвъзмездна финансова помощ</w:t>
            </w:r>
            <w:r w:rsidR="006C79FE" w:rsidRPr="0084487C">
              <w:rPr>
                <w:rFonts w:ascii="Times New Roman" w:eastAsia="Times New Roman" w:hAnsi="Times New Roman"/>
                <w:sz w:val="24"/>
                <w:szCs w:val="24"/>
                <w:lang w:eastAsia="bg-BG"/>
              </w:rPr>
              <w:t>.</w:t>
            </w:r>
          </w:p>
          <w:p w14:paraId="65E38C4A" w14:textId="114E5EB8" w:rsidR="00273D61" w:rsidRDefault="0093326E">
            <w:pPr>
              <w:spacing w:after="0"/>
              <w:ind w:firstLine="731"/>
              <w:jc w:val="both"/>
              <w:rPr>
                <w:rFonts w:ascii="Times New Roman" w:hAnsi="Times New Roman"/>
                <w:sz w:val="24"/>
                <w:szCs w:val="24"/>
              </w:rPr>
            </w:pPr>
            <w:r>
              <w:rPr>
                <w:rFonts w:ascii="Times New Roman" w:hAnsi="Times New Roman"/>
                <w:sz w:val="24"/>
                <w:szCs w:val="24"/>
              </w:rPr>
              <w:t>5</w:t>
            </w:r>
            <w:r w:rsidR="006C79FE" w:rsidRPr="0084487C">
              <w:rPr>
                <w:rFonts w:ascii="Times New Roman" w:hAnsi="Times New Roman"/>
                <w:sz w:val="24"/>
                <w:szCs w:val="24"/>
              </w:rPr>
              <w:t xml:space="preserve">. Бенефициентите са длъжни в срок до шест месеца след изтичане на срока за мониторинг да </w:t>
            </w:r>
            <w:r w:rsidR="009B130F" w:rsidRPr="0084487C">
              <w:rPr>
                <w:rFonts w:ascii="Times New Roman" w:hAnsi="Times New Roman"/>
                <w:sz w:val="24"/>
                <w:szCs w:val="24"/>
              </w:rPr>
              <w:t xml:space="preserve">съхраняват и </w:t>
            </w:r>
            <w:r w:rsidR="006C79FE" w:rsidRPr="0084487C">
              <w:rPr>
                <w:rFonts w:ascii="Times New Roman" w:hAnsi="Times New Roman"/>
                <w:sz w:val="24"/>
                <w:szCs w:val="24"/>
              </w:rPr>
              <w:t xml:space="preserve">представят на ДФЗ – РА и Управляващия орган на Програмата за развитие на селските райони 2014 – 2020 г. (УО на ПРСР 2014-2020 г.)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произтичащи от отпуснатото подпомагане. </w:t>
            </w:r>
          </w:p>
          <w:p w14:paraId="6589EF69" w14:textId="096ADC2D" w:rsidR="00273D61" w:rsidRDefault="0093326E">
            <w:pPr>
              <w:spacing w:after="0"/>
              <w:ind w:firstLine="731"/>
              <w:jc w:val="both"/>
              <w:rPr>
                <w:rFonts w:ascii="Times New Roman" w:hAnsi="Times New Roman"/>
                <w:sz w:val="24"/>
                <w:szCs w:val="24"/>
              </w:rPr>
            </w:pPr>
            <w:r>
              <w:rPr>
                <w:rFonts w:ascii="Times New Roman" w:hAnsi="Times New Roman"/>
                <w:sz w:val="24"/>
                <w:szCs w:val="24"/>
              </w:rPr>
              <w:t>6</w:t>
            </w:r>
            <w:r w:rsidR="006C79FE" w:rsidRPr="0084487C">
              <w:rPr>
                <w:rFonts w:ascii="Times New Roman" w:hAnsi="Times New Roman"/>
                <w:sz w:val="24"/>
                <w:szCs w:val="24"/>
              </w:rPr>
              <w:t>. Бенефициентите са длъжни да допускат представители на ДФЗ - РА, Управляващия орган на Програмата за развитие на селските райони 2014 – 2020 г.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да предоставят необходимите документи, данни и информация и оказват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осигури съдействието за извършване на контрол на контрагента във връзка със съответното изпълнение.</w:t>
            </w:r>
          </w:p>
          <w:p w14:paraId="77B28AFF" w14:textId="638D6A2F"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7</w:t>
            </w:r>
            <w:r w:rsidR="006C79FE" w:rsidRPr="0084487C">
              <w:rPr>
                <w:rFonts w:ascii="Times New Roman" w:hAnsi="Times New Roman"/>
                <w:bCs/>
                <w:sz w:val="24"/>
                <w:szCs w:val="24"/>
              </w:rPr>
              <w:t xml:space="preserve">. Бенефициентите са длъжни да спазват изискванията и сроковете за подаване на искане за плащане, като прилагат изискуемите документи, посочени в настоящите условия за изпълнение на проекти, в административния договор и в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6C79FE" w:rsidRPr="0084487C">
              <w:rPr>
                <w:rFonts w:ascii="Times New Roman" w:hAnsi="Times New Roman"/>
                <w:bCs/>
                <w:sz w:val="24"/>
                <w:szCs w:val="24"/>
              </w:rPr>
              <w:t>подмерките</w:t>
            </w:r>
            <w:proofErr w:type="spellEnd"/>
            <w:r w:rsidR="006C79FE" w:rsidRPr="0084487C">
              <w:rPr>
                <w:rFonts w:ascii="Times New Roman" w:hAnsi="Times New Roman"/>
                <w:bCs/>
                <w:sz w:val="24"/>
                <w:szCs w:val="24"/>
              </w:rPr>
              <w:t xml:space="preserve"> по чл. 9б, т. 2 от Закона за подпомагане на земеделските производители.</w:t>
            </w:r>
          </w:p>
          <w:p w14:paraId="178B6282" w14:textId="432F83FC"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7</w:t>
            </w:r>
            <w:r w:rsidR="00E87523" w:rsidRPr="0084487C">
              <w:rPr>
                <w:rFonts w:ascii="Times New Roman" w:hAnsi="Times New Roman"/>
                <w:bCs/>
                <w:sz w:val="24"/>
                <w:szCs w:val="24"/>
              </w:rPr>
              <w:t xml:space="preserve">.1.В случаите на възникнали непредвидени разходи, </w:t>
            </w:r>
            <w:r w:rsidR="00296C61" w:rsidRPr="0084487C">
              <w:rPr>
                <w:rFonts w:ascii="Times New Roman" w:hAnsi="Times New Roman"/>
                <w:bCs/>
                <w:sz w:val="24"/>
                <w:szCs w:val="24"/>
              </w:rPr>
              <w:t xml:space="preserve">при подаване на искане за междинно / окончателно плащане, </w:t>
            </w:r>
            <w:r w:rsidR="00E87523" w:rsidRPr="0084487C">
              <w:rPr>
                <w:rFonts w:ascii="Times New Roman" w:hAnsi="Times New Roman"/>
                <w:bCs/>
                <w:sz w:val="24"/>
                <w:szCs w:val="24"/>
              </w:rPr>
              <w:t xml:space="preserve">бенефициентите, които са възложители по ЗОП, следва да разполагат с двустранно подписан </w:t>
            </w:r>
            <w:r w:rsidR="00296C61" w:rsidRPr="0084487C">
              <w:rPr>
                <w:rFonts w:ascii="Times New Roman" w:hAnsi="Times New Roman"/>
                <w:bCs/>
                <w:sz w:val="24"/>
                <w:szCs w:val="24"/>
              </w:rPr>
              <w:t xml:space="preserve">от Бенефициента и Управляващия орган </w:t>
            </w:r>
            <w:r w:rsidR="00E87523" w:rsidRPr="0084487C">
              <w:rPr>
                <w:rFonts w:ascii="Times New Roman" w:hAnsi="Times New Roman"/>
                <w:bCs/>
                <w:sz w:val="24"/>
                <w:szCs w:val="24"/>
              </w:rPr>
              <w:t xml:space="preserve">анекс </w:t>
            </w:r>
            <w:r w:rsidR="00296C61" w:rsidRPr="0084487C">
              <w:rPr>
                <w:rFonts w:ascii="Times New Roman" w:hAnsi="Times New Roman"/>
                <w:bCs/>
                <w:sz w:val="24"/>
                <w:szCs w:val="24"/>
              </w:rPr>
              <w:t>за видовете, количествата и единичната цена на допълнителните строително монтажни работи, които след проведената процедура са съгласувани от ДФЗ-РА.</w:t>
            </w:r>
          </w:p>
          <w:p w14:paraId="3FB86494" w14:textId="3A1A50E6" w:rsidR="00273D61" w:rsidRDefault="0093326E">
            <w:pPr>
              <w:spacing w:after="0"/>
              <w:ind w:firstLine="731"/>
              <w:jc w:val="both"/>
              <w:rPr>
                <w:rFonts w:ascii="Times New Roman" w:hAnsi="Times New Roman"/>
                <w:bCs/>
                <w:sz w:val="24"/>
                <w:szCs w:val="24"/>
              </w:rPr>
            </w:pPr>
            <w:r>
              <w:rPr>
                <w:rFonts w:ascii="Times New Roman" w:hAnsi="Times New Roman"/>
                <w:sz w:val="24"/>
                <w:szCs w:val="24"/>
              </w:rPr>
              <w:t>7.</w:t>
            </w:r>
            <w:r w:rsidR="00CE239D">
              <w:rPr>
                <w:rFonts w:ascii="Times New Roman" w:hAnsi="Times New Roman"/>
                <w:sz w:val="24"/>
                <w:szCs w:val="24"/>
              </w:rPr>
              <w:t>2</w:t>
            </w:r>
            <w:r>
              <w:rPr>
                <w:rFonts w:ascii="Times New Roman" w:hAnsi="Times New Roman"/>
                <w:sz w:val="24"/>
                <w:szCs w:val="24"/>
              </w:rPr>
              <w:t xml:space="preserve"> </w:t>
            </w:r>
            <w:r w:rsidRPr="0084487C">
              <w:rPr>
                <w:rFonts w:ascii="Times New Roman" w:hAnsi="Times New Roman"/>
                <w:sz w:val="24"/>
                <w:szCs w:val="24"/>
              </w:rPr>
              <w:t>Оценката за законосъобразност на възложената обществена поръчка се извършва при условията и сроковете на т.</w:t>
            </w:r>
            <w:r w:rsidR="00CE239D">
              <w:rPr>
                <w:rFonts w:ascii="Times New Roman" w:hAnsi="Times New Roman"/>
                <w:sz w:val="24"/>
                <w:szCs w:val="24"/>
              </w:rPr>
              <w:t xml:space="preserve"> </w:t>
            </w:r>
            <w:r w:rsidRPr="0084487C">
              <w:rPr>
                <w:rFonts w:ascii="Times New Roman" w:hAnsi="Times New Roman"/>
                <w:sz w:val="24"/>
                <w:szCs w:val="24"/>
              </w:rPr>
              <w:t>3.1.7, т. 3.1.8 и 3.1.9 от на</w:t>
            </w:r>
            <w:r>
              <w:rPr>
                <w:rFonts w:ascii="Times New Roman" w:hAnsi="Times New Roman"/>
                <w:sz w:val="24"/>
                <w:szCs w:val="24"/>
              </w:rPr>
              <w:t>стоящите Условия за изпълнение.</w:t>
            </w:r>
          </w:p>
          <w:p w14:paraId="1FF759F5" w14:textId="1E9E54CF"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454172" w:rsidRPr="0084487C">
              <w:rPr>
                <w:rFonts w:ascii="Times New Roman" w:hAnsi="Times New Roman"/>
                <w:bCs/>
                <w:sz w:val="24"/>
                <w:szCs w:val="24"/>
              </w:rPr>
              <w:t>. Бенефициентите имат право да:</w:t>
            </w:r>
          </w:p>
          <w:p w14:paraId="6F42DDD3" w14:textId="3B284717"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454172" w:rsidRPr="0084487C">
              <w:rPr>
                <w:rFonts w:ascii="Times New Roman" w:hAnsi="Times New Roman"/>
                <w:bCs/>
                <w:sz w:val="24"/>
                <w:szCs w:val="24"/>
              </w:rPr>
              <w:t xml:space="preserve">.1. </w:t>
            </w:r>
            <w:r w:rsidR="0002619A" w:rsidRPr="0084487C">
              <w:rPr>
                <w:rFonts w:ascii="Times New Roman" w:hAnsi="Times New Roman"/>
                <w:bCs/>
                <w:sz w:val="24"/>
                <w:szCs w:val="24"/>
              </w:rPr>
              <w:t xml:space="preserve">получат определената в административния договор финансова помощ, която да им бъде изплатена еднократно, или чрез авансово, междинно и окончателно плащане при </w:t>
            </w:r>
            <w:r w:rsidR="0002619A" w:rsidRPr="0084487C">
              <w:rPr>
                <w:rFonts w:ascii="Times New Roman" w:hAnsi="Times New Roman"/>
                <w:bCs/>
                <w:sz w:val="24"/>
                <w:szCs w:val="24"/>
                <w:lang w:val="ru-RU"/>
              </w:rPr>
              <w:t xml:space="preserve">спазване </w:t>
            </w:r>
            <w:r w:rsidR="0002619A" w:rsidRPr="0084487C">
              <w:rPr>
                <w:rFonts w:ascii="Times New Roman" w:hAnsi="Times New Roman"/>
                <w:bCs/>
                <w:sz w:val="24"/>
                <w:szCs w:val="24"/>
                <w:lang w:val="ru-RU"/>
              </w:rPr>
              <w:lastRenderedPageBreak/>
              <w:t xml:space="preserve">на всички условия, предвидени в </w:t>
            </w:r>
            <w:r w:rsidR="0002619A" w:rsidRPr="0084487C">
              <w:rPr>
                <w:rFonts w:ascii="Times New Roman" w:hAnsi="Times New Roman"/>
                <w:bCs/>
                <w:sz w:val="24"/>
                <w:szCs w:val="24"/>
              </w:rPr>
              <w:t>административния договор и настоящите Условия за изпълнение</w:t>
            </w:r>
            <w:r w:rsidR="00454172" w:rsidRPr="0084487C">
              <w:rPr>
                <w:rFonts w:ascii="Times New Roman" w:hAnsi="Times New Roman"/>
                <w:bCs/>
                <w:sz w:val="24"/>
                <w:szCs w:val="24"/>
              </w:rPr>
              <w:t>;</w:t>
            </w:r>
          </w:p>
          <w:p w14:paraId="7344CEFA" w14:textId="0849B61A"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02619A" w:rsidRPr="0084487C">
              <w:rPr>
                <w:rFonts w:ascii="Times New Roman" w:hAnsi="Times New Roman"/>
                <w:bCs/>
                <w:sz w:val="24"/>
                <w:szCs w:val="24"/>
              </w:rPr>
              <w:t>.2. да подадат искане за авансово и междинно плащане при спазване на всички условия, предвидени в административния договор и настоящите Условия за изпълнение и Наредба № 4</w:t>
            </w:r>
            <w:r w:rsidR="0002619A" w:rsidRPr="0084487C">
              <w:t xml:space="preserve"> </w:t>
            </w:r>
            <w:r w:rsidR="0002619A" w:rsidRPr="0084487C">
              <w:rPr>
                <w:rFonts w:ascii="Times New Roman" w:hAnsi="Times New Roman"/>
                <w:bCs/>
                <w:sz w:val="24"/>
                <w:szCs w:val="24"/>
              </w:rPr>
              <w:t xml:space="preserve">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02619A" w:rsidRPr="0084487C">
              <w:rPr>
                <w:rFonts w:ascii="Times New Roman" w:hAnsi="Times New Roman"/>
                <w:bCs/>
                <w:sz w:val="24"/>
                <w:szCs w:val="24"/>
              </w:rPr>
              <w:t>подмерките</w:t>
            </w:r>
            <w:proofErr w:type="spellEnd"/>
            <w:r w:rsidR="0002619A" w:rsidRPr="0084487C">
              <w:rPr>
                <w:rFonts w:ascii="Times New Roman" w:hAnsi="Times New Roman"/>
                <w:bCs/>
                <w:sz w:val="24"/>
                <w:szCs w:val="24"/>
              </w:rPr>
              <w:t xml:space="preserve"> по чл. 9б, т. 2 от Закона за подпомагане на земеделските производители</w:t>
            </w:r>
            <w:r w:rsidR="009D37C4">
              <w:rPr>
                <w:rFonts w:ascii="Times New Roman" w:hAnsi="Times New Roman"/>
                <w:bCs/>
                <w:sz w:val="24"/>
                <w:szCs w:val="24"/>
              </w:rPr>
              <w:t>;</w:t>
            </w:r>
          </w:p>
          <w:p w14:paraId="31C5393E" w14:textId="03866883"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454172" w:rsidRPr="0084487C">
              <w:rPr>
                <w:rFonts w:ascii="Times New Roman" w:hAnsi="Times New Roman"/>
                <w:bCs/>
                <w:sz w:val="24"/>
                <w:szCs w:val="24"/>
              </w:rPr>
              <w:t>.</w:t>
            </w:r>
            <w:r w:rsidR="0002619A" w:rsidRPr="0084487C">
              <w:rPr>
                <w:rFonts w:ascii="Times New Roman" w:hAnsi="Times New Roman"/>
                <w:bCs/>
                <w:sz w:val="24"/>
                <w:szCs w:val="24"/>
              </w:rPr>
              <w:t>3</w:t>
            </w:r>
            <w:r w:rsidR="00454172" w:rsidRPr="0084487C">
              <w:rPr>
                <w:rFonts w:ascii="Times New Roman" w:hAnsi="Times New Roman"/>
                <w:bCs/>
                <w:sz w:val="24"/>
                <w:szCs w:val="24"/>
              </w:rPr>
              <w:t xml:space="preserve">. оттеглят изцяло или частично </w:t>
            </w:r>
            <w:r w:rsidRPr="00FA3E80">
              <w:rPr>
                <w:rFonts w:ascii="Times New Roman" w:hAnsi="Times New Roman"/>
                <w:bCs/>
                <w:sz w:val="24"/>
                <w:szCs w:val="24"/>
              </w:rPr>
              <w:t xml:space="preserve">искане за плащане </w:t>
            </w:r>
            <w:r w:rsidRPr="009D37C4">
              <w:rPr>
                <w:rFonts w:ascii="Times New Roman" w:hAnsi="Times New Roman"/>
                <w:bCs/>
                <w:sz w:val="24"/>
                <w:szCs w:val="24"/>
              </w:rPr>
              <w:t xml:space="preserve">по </w:t>
            </w:r>
            <w:r>
              <w:rPr>
                <w:rFonts w:ascii="Times New Roman" w:hAnsi="Times New Roman"/>
                <w:bCs/>
                <w:sz w:val="24"/>
                <w:szCs w:val="24"/>
              </w:rPr>
              <w:t>реда и условията предвиден в</w:t>
            </w:r>
            <w:r w:rsidRPr="0084487C">
              <w:rPr>
                <w:rFonts w:ascii="Times New Roman" w:hAnsi="Times New Roman"/>
                <w:bCs/>
                <w:sz w:val="24"/>
                <w:szCs w:val="24"/>
              </w:rPr>
              <w:t xml:space="preserve"> Наредба № 4</w:t>
            </w:r>
            <w:r w:rsidRPr="0084487C">
              <w:t xml:space="preserve"> </w:t>
            </w:r>
            <w:r w:rsidRPr="0084487C">
              <w:rPr>
                <w:rFonts w:ascii="Times New Roman" w:hAnsi="Times New Roman"/>
                <w:bCs/>
                <w:sz w:val="24"/>
                <w:szCs w:val="24"/>
              </w:rPr>
              <w:t xml:space="preserve">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84487C">
              <w:rPr>
                <w:rFonts w:ascii="Times New Roman" w:hAnsi="Times New Roman"/>
                <w:bCs/>
                <w:sz w:val="24"/>
                <w:szCs w:val="24"/>
              </w:rPr>
              <w:t>подмерките</w:t>
            </w:r>
            <w:proofErr w:type="spellEnd"/>
            <w:r w:rsidRPr="0084487C">
              <w:rPr>
                <w:rFonts w:ascii="Times New Roman" w:hAnsi="Times New Roman"/>
                <w:bCs/>
                <w:sz w:val="24"/>
                <w:szCs w:val="24"/>
              </w:rPr>
              <w:t xml:space="preserve"> по чл. 9б, т. 2 от Закона за подпомагане на земеделските производители</w:t>
            </w:r>
            <w:r w:rsidR="00D81852">
              <w:rPr>
                <w:rFonts w:ascii="Times New Roman" w:hAnsi="Times New Roman"/>
                <w:bCs/>
                <w:sz w:val="24"/>
                <w:szCs w:val="24"/>
              </w:rPr>
              <w:t xml:space="preserve"> </w:t>
            </w:r>
            <w:r w:rsidR="00454172" w:rsidRPr="0084487C">
              <w:rPr>
                <w:rFonts w:ascii="Times New Roman" w:hAnsi="Times New Roman"/>
                <w:bCs/>
                <w:sz w:val="24"/>
                <w:szCs w:val="24"/>
              </w:rPr>
              <w:t>по всяко време с писмено уведомление до ДФЗ – РА подадено искане за плащане или приложени към него документи, с изключение на случаите, когато са уведомени от ДФЗ – РА за констатирано несъответствие с настоящите Условия за изпълнение или за предстоящо извършване на проверка/посещение на място.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 При установено несъответствие/нередовност искането за плащане се оттегля изцяло и не може да бъде оттеглено само по отношение на засегната от нередността част;</w:t>
            </w:r>
          </w:p>
          <w:p w14:paraId="7631D311" w14:textId="5A0C633A"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02619A" w:rsidRPr="0084487C">
              <w:rPr>
                <w:rFonts w:ascii="Times New Roman" w:hAnsi="Times New Roman"/>
                <w:bCs/>
                <w:sz w:val="24"/>
                <w:szCs w:val="24"/>
              </w:rPr>
              <w:t>4</w:t>
            </w:r>
            <w:r w:rsidR="00454172" w:rsidRPr="0084487C">
              <w:rPr>
                <w:rFonts w:ascii="Times New Roman" w:hAnsi="Times New Roman"/>
                <w:bCs/>
                <w:sz w:val="24"/>
                <w:szCs w:val="24"/>
              </w:rPr>
              <w:t xml:space="preserve">. поправят очевидни грешки в подадено искане за плащане или приложени към него документи </w:t>
            </w:r>
            <w:r>
              <w:rPr>
                <w:rFonts w:ascii="Times New Roman" w:hAnsi="Times New Roman"/>
                <w:bCs/>
                <w:sz w:val="24"/>
                <w:szCs w:val="24"/>
              </w:rPr>
              <w:t>по реда и условията предвиден в</w:t>
            </w:r>
            <w:r w:rsidRPr="0084487C">
              <w:rPr>
                <w:rFonts w:ascii="Times New Roman" w:hAnsi="Times New Roman"/>
                <w:bCs/>
                <w:sz w:val="24"/>
                <w:szCs w:val="24"/>
              </w:rPr>
              <w:t xml:space="preserve"> Наредба № 4</w:t>
            </w:r>
            <w:r w:rsidRPr="0084487C">
              <w:t xml:space="preserve"> </w:t>
            </w:r>
            <w:r w:rsidRPr="0084487C">
              <w:rPr>
                <w:rFonts w:ascii="Times New Roman" w:hAnsi="Times New Roman"/>
                <w:bCs/>
                <w:sz w:val="24"/>
                <w:szCs w:val="24"/>
              </w:rPr>
              <w:t xml:space="preserve">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84487C">
              <w:rPr>
                <w:rFonts w:ascii="Times New Roman" w:hAnsi="Times New Roman"/>
                <w:bCs/>
                <w:sz w:val="24"/>
                <w:szCs w:val="24"/>
              </w:rPr>
              <w:t>подмерките</w:t>
            </w:r>
            <w:proofErr w:type="spellEnd"/>
            <w:r w:rsidRPr="0084487C">
              <w:rPr>
                <w:rFonts w:ascii="Times New Roman" w:hAnsi="Times New Roman"/>
                <w:bCs/>
                <w:sz w:val="24"/>
                <w:szCs w:val="24"/>
              </w:rPr>
              <w:t xml:space="preserve"> по чл. 9б, т. 2 от Закона за подпомагане на земеделските производители</w:t>
            </w:r>
            <w:r w:rsidR="00D81852">
              <w:rPr>
                <w:rFonts w:ascii="Times New Roman" w:hAnsi="Times New Roman"/>
                <w:bCs/>
                <w:sz w:val="24"/>
                <w:szCs w:val="24"/>
              </w:rPr>
              <w:t xml:space="preserve"> </w:t>
            </w:r>
            <w:r w:rsidR="00454172" w:rsidRPr="0084487C">
              <w:rPr>
                <w:rFonts w:ascii="Times New Roman" w:hAnsi="Times New Roman"/>
                <w:bCs/>
                <w:sz w:val="24"/>
                <w:szCs w:val="24"/>
              </w:rPr>
              <w:t>само ако те могат да бъдат непосредствено установени при техническа проверка на информацията съдържаща се в тях;</w:t>
            </w:r>
          </w:p>
          <w:p w14:paraId="707B2151" w14:textId="5A32DA9C" w:rsidR="00273D61" w:rsidRDefault="0093326E">
            <w:pPr>
              <w:spacing w:after="0"/>
              <w:ind w:firstLine="731"/>
              <w:jc w:val="both"/>
              <w:rPr>
                <w:rFonts w:ascii="Times New Roman" w:hAnsi="Times New Roman"/>
                <w:bCs/>
                <w:sz w:val="24"/>
                <w:szCs w:val="24"/>
              </w:rPr>
            </w:pPr>
            <w:r>
              <w:rPr>
                <w:rFonts w:ascii="Times New Roman" w:hAnsi="Times New Roman"/>
                <w:bCs/>
                <w:sz w:val="24"/>
                <w:szCs w:val="24"/>
              </w:rPr>
              <w:t>8</w:t>
            </w:r>
            <w:r w:rsidR="00454172" w:rsidRPr="0084487C">
              <w:rPr>
                <w:rFonts w:ascii="Times New Roman" w:hAnsi="Times New Roman"/>
                <w:bCs/>
                <w:sz w:val="24"/>
                <w:szCs w:val="24"/>
              </w:rPr>
              <w:t>.</w:t>
            </w:r>
            <w:r w:rsidR="0002619A" w:rsidRPr="0084487C">
              <w:rPr>
                <w:rFonts w:ascii="Times New Roman" w:hAnsi="Times New Roman"/>
                <w:bCs/>
                <w:sz w:val="24"/>
                <w:szCs w:val="24"/>
              </w:rPr>
              <w:t>5</w:t>
            </w:r>
            <w:r w:rsidR="00454172" w:rsidRPr="0084487C">
              <w:rPr>
                <w:rFonts w:ascii="Times New Roman" w:hAnsi="Times New Roman"/>
                <w:bCs/>
                <w:sz w:val="24"/>
                <w:szCs w:val="24"/>
              </w:rPr>
              <w:t xml:space="preserve">. бъдат уведомени за определения размер на финансовата помощ или за отказа да бъде изплатена по всяка </w:t>
            </w:r>
            <w:r w:rsidR="006C79FE" w:rsidRPr="0084487C">
              <w:rPr>
                <w:rFonts w:ascii="Times New Roman" w:hAnsi="Times New Roman"/>
                <w:bCs/>
                <w:sz w:val="24"/>
                <w:szCs w:val="24"/>
              </w:rPr>
              <w:t>искане</w:t>
            </w:r>
            <w:r w:rsidR="00454172" w:rsidRPr="0084487C">
              <w:rPr>
                <w:rFonts w:ascii="Times New Roman" w:hAnsi="Times New Roman"/>
                <w:bCs/>
                <w:sz w:val="24"/>
                <w:szCs w:val="24"/>
              </w:rPr>
              <w:t xml:space="preserve"> за плащане.</w:t>
            </w:r>
          </w:p>
          <w:p w14:paraId="3EBA213A" w14:textId="6BF96EE8" w:rsidR="00273D61" w:rsidRDefault="001D7E07">
            <w:pPr>
              <w:spacing w:after="0"/>
              <w:ind w:firstLine="731"/>
              <w:jc w:val="both"/>
              <w:rPr>
                <w:rFonts w:ascii="Times New Roman" w:hAnsi="Times New Roman"/>
                <w:bCs/>
                <w:sz w:val="24"/>
                <w:szCs w:val="24"/>
              </w:rPr>
            </w:pPr>
            <w:r>
              <w:rPr>
                <w:rFonts w:ascii="Times New Roman" w:hAnsi="Times New Roman"/>
                <w:bCs/>
                <w:sz w:val="24"/>
                <w:szCs w:val="24"/>
              </w:rPr>
              <w:t>9</w:t>
            </w:r>
            <w:r w:rsidR="00454172" w:rsidRPr="0084487C">
              <w:rPr>
                <w:rFonts w:ascii="Times New Roman" w:hAnsi="Times New Roman"/>
                <w:bCs/>
                <w:sz w:val="24"/>
                <w:szCs w:val="24"/>
              </w:rPr>
              <w:t>. Бенефициентите са длъжни да:</w:t>
            </w:r>
          </w:p>
          <w:p w14:paraId="05999134" w14:textId="5B20AB1F"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454172" w:rsidRPr="0084487C">
              <w:rPr>
                <w:rFonts w:ascii="Times New Roman" w:hAnsi="Times New Roman"/>
                <w:sz w:val="24"/>
                <w:szCs w:val="24"/>
              </w:rPr>
              <w:t>.1. спазват всички критерии за допустимост, изискванията и задълженията, произтичащи от административния договор, Условията за кандидатстване и настоящите Условия за изпълнение;</w:t>
            </w:r>
          </w:p>
          <w:p w14:paraId="6F643747" w14:textId="0F51B362"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454172" w:rsidRPr="0084487C">
              <w:rPr>
                <w:rFonts w:ascii="Times New Roman" w:hAnsi="Times New Roman"/>
                <w:sz w:val="24"/>
                <w:szCs w:val="24"/>
              </w:rPr>
              <w:t xml:space="preserve">.2. </w:t>
            </w:r>
            <w:r w:rsidR="0002619A" w:rsidRPr="0084487C">
              <w:rPr>
                <w:rFonts w:ascii="Times New Roman" w:hAnsi="Times New Roman"/>
                <w:sz w:val="24"/>
                <w:szCs w:val="24"/>
              </w:rPr>
              <w:t>спазват изискванията и сроковете при кандидатстване за получаване на авансово</w:t>
            </w:r>
            <w:r w:rsidR="00867416" w:rsidRPr="0084487C">
              <w:rPr>
                <w:rFonts w:ascii="Times New Roman" w:hAnsi="Times New Roman"/>
                <w:sz w:val="24"/>
                <w:szCs w:val="24"/>
              </w:rPr>
              <w:t>,</w:t>
            </w:r>
            <w:r w:rsidR="0002619A" w:rsidRPr="0084487C">
              <w:rPr>
                <w:rFonts w:ascii="Times New Roman" w:hAnsi="Times New Roman"/>
                <w:sz w:val="24"/>
                <w:szCs w:val="24"/>
              </w:rPr>
              <w:t xml:space="preserve"> междинно</w:t>
            </w:r>
            <w:r w:rsidR="00867416" w:rsidRPr="0084487C">
              <w:rPr>
                <w:rFonts w:ascii="Times New Roman" w:hAnsi="Times New Roman"/>
                <w:sz w:val="24"/>
                <w:szCs w:val="24"/>
              </w:rPr>
              <w:t xml:space="preserve"> и</w:t>
            </w:r>
            <w:r w:rsidR="0002619A" w:rsidRPr="0084487C">
              <w:rPr>
                <w:rFonts w:ascii="Times New Roman" w:hAnsi="Times New Roman"/>
                <w:sz w:val="24"/>
                <w:szCs w:val="24"/>
              </w:rPr>
              <w:t xml:space="preserve"> </w:t>
            </w:r>
            <w:r w:rsidR="00867416" w:rsidRPr="0084487C">
              <w:rPr>
                <w:rFonts w:ascii="Times New Roman" w:hAnsi="Times New Roman"/>
                <w:sz w:val="24"/>
                <w:szCs w:val="24"/>
              </w:rPr>
              <w:t xml:space="preserve">окончателно </w:t>
            </w:r>
            <w:r w:rsidR="0002619A" w:rsidRPr="0084487C">
              <w:rPr>
                <w:rFonts w:ascii="Times New Roman" w:hAnsi="Times New Roman"/>
                <w:sz w:val="24"/>
                <w:szCs w:val="24"/>
              </w:rPr>
              <w:t xml:space="preserve">плащане, посочени в настоящите условия, в административния договор или в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02619A" w:rsidRPr="0084487C">
              <w:rPr>
                <w:rFonts w:ascii="Times New Roman" w:hAnsi="Times New Roman"/>
                <w:sz w:val="24"/>
                <w:szCs w:val="24"/>
              </w:rPr>
              <w:t>подмерките</w:t>
            </w:r>
            <w:proofErr w:type="spellEnd"/>
            <w:r w:rsidR="0002619A" w:rsidRPr="0084487C">
              <w:rPr>
                <w:rFonts w:ascii="Times New Roman" w:hAnsi="Times New Roman"/>
                <w:sz w:val="24"/>
                <w:szCs w:val="24"/>
              </w:rPr>
              <w:t xml:space="preserve"> по чл. 9б, т. 2 от Закона за подпомагане на земеделските производители, включително като прилагат към искането за плащане документите, посочени в настоящите условия и/или в наредбата;</w:t>
            </w:r>
          </w:p>
          <w:p w14:paraId="72A99241" w14:textId="4C5B7863" w:rsidR="00273D61" w:rsidRDefault="001D7E07">
            <w:pPr>
              <w:spacing w:after="0"/>
              <w:ind w:firstLine="731"/>
              <w:jc w:val="both"/>
              <w:rPr>
                <w:rFonts w:ascii="Times New Roman" w:hAnsi="Times New Roman"/>
                <w:sz w:val="24"/>
                <w:szCs w:val="24"/>
              </w:rPr>
            </w:pPr>
            <w:r>
              <w:rPr>
                <w:rFonts w:ascii="Times New Roman" w:hAnsi="Times New Roman"/>
                <w:bCs/>
                <w:sz w:val="24"/>
                <w:szCs w:val="24"/>
              </w:rPr>
              <w:t>9</w:t>
            </w:r>
            <w:r w:rsidR="001D2019" w:rsidRPr="0084487C">
              <w:rPr>
                <w:rFonts w:ascii="Times New Roman" w:hAnsi="Times New Roman"/>
                <w:bCs/>
                <w:sz w:val="24"/>
                <w:szCs w:val="24"/>
              </w:rPr>
              <w:t>.</w:t>
            </w:r>
            <w:r w:rsidR="001458C9" w:rsidRPr="0084487C">
              <w:rPr>
                <w:rFonts w:ascii="Times New Roman" w:hAnsi="Times New Roman"/>
                <w:bCs/>
                <w:sz w:val="24"/>
                <w:szCs w:val="24"/>
              </w:rPr>
              <w:t xml:space="preserve">3. </w:t>
            </w:r>
            <w:r w:rsidR="001458C9" w:rsidRPr="0084487C">
              <w:rPr>
                <w:rFonts w:ascii="Times New Roman" w:hAnsi="Times New Roman"/>
                <w:sz w:val="24"/>
                <w:szCs w:val="24"/>
              </w:rPr>
              <w:t xml:space="preserve">подадат искане за окончателно плащане до изтичане на крайния срок за изпълнение на одобрения проект, ведно с документите, посочени в Приложение № 1 към настоящите условия, вкл. декларации съгласно Приложение № 2, Приложение № </w:t>
            </w:r>
            <w:r w:rsidR="0033692A" w:rsidRPr="0084487C">
              <w:rPr>
                <w:rFonts w:ascii="Times New Roman" w:hAnsi="Times New Roman"/>
                <w:sz w:val="24"/>
                <w:szCs w:val="24"/>
              </w:rPr>
              <w:t>3</w:t>
            </w:r>
            <w:r w:rsidR="00A5614F">
              <w:rPr>
                <w:rFonts w:ascii="Times New Roman" w:hAnsi="Times New Roman"/>
                <w:sz w:val="24"/>
                <w:szCs w:val="24"/>
              </w:rPr>
              <w:t>,</w:t>
            </w:r>
            <w:r w:rsidR="0033692A" w:rsidRPr="0084487C">
              <w:rPr>
                <w:rFonts w:ascii="Times New Roman" w:hAnsi="Times New Roman"/>
                <w:sz w:val="24"/>
                <w:szCs w:val="24"/>
              </w:rPr>
              <w:t xml:space="preserve"> </w:t>
            </w:r>
            <w:r w:rsidR="00D10B2A" w:rsidRPr="0084487C">
              <w:rPr>
                <w:rFonts w:ascii="Times New Roman" w:hAnsi="Times New Roman"/>
                <w:sz w:val="24"/>
                <w:szCs w:val="24"/>
              </w:rPr>
              <w:t xml:space="preserve">и </w:t>
            </w:r>
            <w:r w:rsidR="001458C9" w:rsidRPr="0084487C">
              <w:rPr>
                <w:rFonts w:ascii="Times New Roman" w:hAnsi="Times New Roman"/>
                <w:sz w:val="24"/>
                <w:szCs w:val="24"/>
              </w:rPr>
              <w:t xml:space="preserve">Приложение № </w:t>
            </w:r>
            <w:r w:rsidR="0033692A" w:rsidRPr="0084487C">
              <w:rPr>
                <w:rFonts w:ascii="Times New Roman" w:hAnsi="Times New Roman"/>
                <w:sz w:val="24"/>
                <w:szCs w:val="24"/>
              </w:rPr>
              <w:t xml:space="preserve">4 </w:t>
            </w:r>
            <w:r w:rsidR="001458C9" w:rsidRPr="0084487C">
              <w:rPr>
                <w:rFonts w:ascii="Times New Roman" w:hAnsi="Times New Roman"/>
                <w:sz w:val="24"/>
                <w:szCs w:val="24"/>
              </w:rPr>
              <w:t xml:space="preserve">при спазване на реда и условията, предвидени в </w:t>
            </w:r>
            <w:r w:rsidR="001458C9" w:rsidRPr="0084487C">
              <w:rPr>
                <w:rFonts w:ascii="Times New Roman" w:hAnsi="Times New Roman"/>
                <w:bCs/>
                <w:sz w:val="24"/>
                <w:szCs w:val="24"/>
              </w:rPr>
              <w:t>Наредба № 4</w:t>
            </w:r>
            <w:r w:rsidR="001458C9" w:rsidRPr="0084487C">
              <w:t xml:space="preserve"> </w:t>
            </w:r>
            <w:r w:rsidR="001458C9" w:rsidRPr="0084487C">
              <w:rPr>
                <w:rFonts w:ascii="Times New Roman" w:hAnsi="Times New Roman"/>
                <w:bCs/>
                <w:sz w:val="24"/>
                <w:szCs w:val="24"/>
              </w:rPr>
              <w:t xml:space="preserve">от 30.05.2018 г. за условията и реда за изплащане, намаляване или отказ за изплащане, или за оттегляне на изплатената финансова </w:t>
            </w:r>
            <w:r w:rsidR="001458C9" w:rsidRPr="0084487C">
              <w:rPr>
                <w:rFonts w:ascii="Times New Roman" w:hAnsi="Times New Roman"/>
                <w:bCs/>
                <w:sz w:val="24"/>
                <w:szCs w:val="24"/>
              </w:rPr>
              <w:lastRenderedPageBreak/>
              <w:t xml:space="preserve">помощ за мерките и </w:t>
            </w:r>
            <w:proofErr w:type="spellStart"/>
            <w:r w:rsidR="001458C9" w:rsidRPr="0084487C">
              <w:rPr>
                <w:rFonts w:ascii="Times New Roman" w:hAnsi="Times New Roman"/>
                <w:bCs/>
                <w:sz w:val="24"/>
                <w:szCs w:val="24"/>
              </w:rPr>
              <w:t>подмерките</w:t>
            </w:r>
            <w:proofErr w:type="spellEnd"/>
            <w:r w:rsidR="001458C9" w:rsidRPr="0084487C">
              <w:rPr>
                <w:rFonts w:ascii="Times New Roman" w:hAnsi="Times New Roman"/>
                <w:bCs/>
                <w:sz w:val="24"/>
                <w:szCs w:val="24"/>
              </w:rPr>
              <w:t xml:space="preserve"> по чл. 9б, т. 2 от Закона за подпомагане на земеделските производители</w:t>
            </w:r>
            <w:r w:rsidR="001458C9" w:rsidRPr="0084487C">
              <w:rPr>
                <w:rFonts w:ascii="Times New Roman" w:hAnsi="Times New Roman"/>
                <w:sz w:val="24"/>
                <w:szCs w:val="24"/>
              </w:rPr>
              <w:t>;</w:t>
            </w:r>
          </w:p>
          <w:p w14:paraId="6E5CC45E" w14:textId="6C265A3C" w:rsidR="00273D61" w:rsidRDefault="001D7E07">
            <w:pPr>
              <w:spacing w:after="0"/>
              <w:ind w:firstLine="731"/>
              <w:jc w:val="both"/>
              <w:rPr>
                <w:rFonts w:ascii="Times New Roman" w:hAnsi="Times New Roman"/>
                <w:bCs/>
                <w:sz w:val="24"/>
                <w:szCs w:val="24"/>
              </w:rPr>
            </w:pPr>
            <w:r>
              <w:rPr>
                <w:rFonts w:ascii="Times New Roman" w:hAnsi="Times New Roman"/>
                <w:bCs/>
                <w:sz w:val="24"/>
                <w:szCs w:val="24"/>
              </w:rPr>
              <w:t>9</w:t>
            </w:r>
            <w:r w:rsidR="00454172" w:rsidRPr="0084487C">
              <w:rPr>
                <w:rFonts w:ascii="Times New Roman" w:hAnsi="Times New Roman"/>
                <w:bCs/>
                <w:sz w:val="24"/>
                <w:szCs w:val="24"/>
              </w:rPr>
              <w:t>.</w:t>
            </w:r>
            <w:r w:rsidR="001458C9" w:rsidRPr="0084487C">
              <w:rPr>
                <w:rFonts w:ascii="Times New Roman" w:hAnsi="Times New Roman"/>
                <w:bCs/>
                <w:sz w:val="24"/>
                <w:szCs w:val="24"/>
              </w:rPr>
              <w:t xml:space="preserve">4. </w:t>
            </w:r>
            <w:r w:rsidR="00454172" w:rsidRPr="0084487C">
              <w:rPr>
                <w:rFonts w:ascii="Times New Roman" w:hAnsi="Times New Roman"/>
                <w:bCs/>
                <w:sz w:val="24"/>
                <w:szCs w:val="24"/>
              </w:rPr>
              <w:t>предоставят на УО на ПРСР 2014-2020 г. и на ДФЗ - РА всяка поискана информация за осъществяването на дейността по проекта;</w:t>
            </w:r>
          </w:p>
          <w:p w14:paraId="77E6349E" w14:textId="16609BB2" w:rsidR="00273D61" w:rsidRDefault="001D7E07">
            <w:pPr>
              <w:spacing w:after="0"/>
              <w:ind w:firstLine="731"/>
              <w:jc w:val="both"/>
              <w:rPr>
                <w:rFonts w:ascii="Times New Roman" w:hAnsi="Times New Roman"/>
                <w:bCs/>
                <w:sz w:val="24"/>
                <w:szCs w:val="24"/>
              </w:rPr>
            </w:pPr>
            <w:r>
              <w:rPr>
                <w:rFonts w:ascii="Times New Roman" w:hAnsi="Times New Roman"/>
                <w:bCs/>
                <w:sz w:val="24"/>
                <w:szCs w:val="24"/>
              </w:rPr>
              <w:t>9</w:t>
            </w:r>
            <w:r w:rsidR="00454172" w:rsidRPr="0084487C">
              <w:rPr>
                <w:rFonts w:ascii="Times New Roman" w:hAnsi="Times New Roman"/>
                <w:bCs/>
                <w:sz w:val="24"/>
                <w:szCs w:val="24"/>
              </w:rPr>
              <w:t>.</w:t>
            </w:r>
            <w:r w:rsidR="001458C9" w:rsidRPr="0084487C">
              <w:rPr>
                <w:rFonts w:ascii="Times New Roman" w:hAnsi="Times New Roman"/>
                <w:bCs/>
                <w:sz w:val="24"/>
                <w:szCs w:val="24"/>
              </w:rPr>
              <w:t>5</w:t>
            </w:r>
            <w:r w:rsidR="00454172" w:rsidRPr="0084487C">
              <w:rPr>
                <w:rFonts w:ascii="Times New Roman" w:hAnsi="Times New Roman"/>
                <w:bCs/>
                <w:sz w:val="24"/>
                <w:szCs w:val="24"/>
              </w:rPr>
              <w:t>. незабавно да уведомяват УО на ПРСР 2014-2020 г. и ДФЗ – РА за всяко обстоятелство, което би могло да възпрепятства или забави осъществяването на дейностите по проекта, а при невъзможност писмено в срок до 15 дни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p>
          <w:p w14:paraId="557D95F2" w14:textId="1341C4B9"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454172" w:rsidRPr="0084487C">
              <w:rPr>
                <w:rFonts w:ascii="Times New Roman" w:hAnsi="Times New Roman"/>
                <w:sz w:val="24"/>
                <w:szCs w:val="24"/>
              </w:rPr>
              <w:t>.</w:t>
            </w:r>
            <w:r w:rsidR="00A421B1" w:rsidRPr="0084487C">
              <w:rPr>
                <w:rFonts w:ascii="Times New Roman" w:hAnsi="Times New Roman"/>
                <w:sz w:val="24"/>
                <w:szCs w:val="24"/>
              </w:rPr>
              <w:t>6</w:t>
            </w:r>
            <w:r w:rsidR="001458C9" w:rsidRPr="0084487C">
              <w:rPr>
                <w:rFonts w:ascii="Times New Roman" w:hAnsi="Times New Roman"/>
                <w:sz w:val="24"/>
                <w:szCs w:val="24"/>
              </w:rPr>
              <w:t>.</w:t>
            </w:r>
            <w:r w:rsidR="0033692A" w:rsidRPr="0084487C">
              <w:rPr>
                <w:rFonts w:ascii="Times New Roman" w:hAnsi="Times New Roman"/>
                <w:sz w:val="24"/>
                <w:szCs w:val="24"/>
              </w:rPr>
              <w:t xml:space="preserve"> </w:t>
            </w:r>
            <w:r w:rsidR="00454172" w:rsidRPr="0084487C">
              <w:rPr>
                <w:rFonts w:ascii="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 </w:t>
            </w:r>
          </w:p>
          <w:p w14:paraId="4DEE4B31" w14:textId="61C7C4A6" w:rsidR="00273D61" w:rsidRDefault="001D7E07">
            <w:pPr>
              <w:spacing w:after="0"/>
              <w:ind w:firstLine="731"/>
              <w:jc w:val="both"/>
              <w:rPr>
                <w:rStyle w:val="alt2"/>
                <w:rFonts w:ascii="Times New Roman" w:hAnsi="Times New Roman"/>
                <w:sz w:val="24"/>
                <w:szCs w:val="24"/>
              </w:rPr>
            </w:pPr>
            <w:r>
              <w:rPr>
                <w:rFonts w:ascii="Times New Roman" w:hAnsi="Times New Roman"/>
                <w:sz w:val="24"/>
                <w:szCs w:val="24"/>
              </w:rPr>
              <w:t>9</w:t>
            </w:r>
            <w:r w:rsidR="001458C9" w:rsidRPr="0084487C">
              <w:rPr>
                <w:rFonts w:ascii="Times New Roman" w:hAnsi="Times New Roman"/>
                <w:sz w:val="24"/>
                <w:szCs w:val="24"/>
              </w:rPr>
              <w:t>.</w:t>
            </w:r>
            <w:r w:rsidR="00A421B1" w:rsidRPr="0084487C">
              <w:rPr>
                <w:rFonts w:ascii="Times New Roman" w:hAnsi="Times New Roman"/>
                <w:sz w:val="24"/>
                <w:szCs w:val="24"/>
              </w:rPr>
              <w:t>7</w:t>
            </w:r>
            <w:r w:rsidR="001458C9" w:rsidRPr="0084487C">
              <w:rPr>
                <w:rFonts w:ascii="Times New Roman" w:hAnsi="Times New Roman"/>
                <w:sz w:val="24"/>
                <w:szCs w:val="24"/>
              </w:rPr>
              <w:t xml:space="preserve">. възлагат </w:t>
            </w:r>
            <w:r w:rsidR="001458C9" w:rsidRPr="0084487C">
              <w:rPr>
                <w:rStyle w:val="alt2"/>
                <w:rFonts w:ascii="Times New Roman" w:hAnsi="Times New Roman"/>
                <w:sz w:val="24"/>
                <w:szCs w:val="24"/>
                <w:specVanish w:val="0"/>
              </w:rPr>
              <w:t xml:space="preserve">по реда на </w:t>
            </w:r>
            <w:hyperlink r:id="rId9" w:history="1">
              <w:r w:rsidR="001458C9" w:rsidRPr="00FA3E80">
                <w:rPr>
                  <w:rStyle w:val="Hyperlink"/>
                  <w:rFonts w:ascii="Times New Roman" w:hAnsi="Times New Roman"/>
                  <w:color w:val="auto"/>
                  <w:sz w:val="24"/>
                  <w:szCs w:val="24"/>
                  <w:u w:val="none"/>
                </w:rPr>
                <w:t>ЗОП</w:t>
              </w:r>
            </w:hyperlink>
            <w:r w:rsidR="001458C9" w:rsidRPr="0084487C">
              <w:rPr>
                <w:rStyle w:val="alt2"/>
                <w:rFonts w:ascii="Times New Roman" w:hAnsi="Times New Roman"/>
                <w:sz w:val="24"/>
                <w:szCs w:val="24"/>
                <w:specVanish w:val="0"/>
              </w:rPr>
              <w:t xml:space="preserve"> нововъзникнали разходи за строително-монтажни работи в случаите, когато не са допуснати изключения.</w:t>
            </w:r>
            <w:r w:rsidR="001458C9" w:rsidRPr="0084487C">
              <w:rPr>
                <w:rStyle w:val="ldef2"/>
                <w:rFonts w:ascii="Times New Roman" w:hAnsi="Times New Roman"/>
                <w:color w:val="auto"/>
                <w:sz w:val="24"/>
                <w:szCs w:val="24"/>
                <w:specVanish w:val="0"/>
              </w:rPr>
              <w:t xml:space="preserve"> „Непредвидени разходи"</w:t>
            </w:r>
            <w:r w:rsidR="001458C9" w:rsidRPr="0084487C">
              <w:rPr>
                <w:rStyle w:val="alt2"/>
                <w:rFonts w:ascii="Times New Roman" w:hAnsi="Times New Roman"/>
                <w:sz w:val="24"/>
                <w:szCs w:val="24"/>
                <w:specVanish w:val="0"/>
              </w:rPr>
              <w:t xml:space="preserve">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w:t>
            </w:r>
          </w:p>
          <w:p w14:paraId="49C76E51" w14:textId="4E376121"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1D204F" w:rsidRPr="0084487C">
              <w:rPr>
                <w:rFonts w:ascii="Times New Roman" w:hAnsi="Times New Roman"/>
                <w:sz w:val="24"/>
                <w:szCs w:val="24"/>
              </w:rPr>
              <w:t xml:space="preserve">.7.1. Бенефициентите са длъжни да </w:t>
            </w:r>
            <w:r w:rsidR="001D204F" w:rsidRPr="0084487C">
              <w:rPr>
                <w:rFonts w:ascii="Times New Roman" w:eastAsia="Times New Roman" w:hAnsi="Times New Roman"/>
                <w:sz w:val="24"/>
                <w:szCs w:val="24"/>
                <w:shd w:val="clear" w:color="auto" w:fill="FEFEFE"/>
              </w:rPr>
              <w:t>публикуват в ИСУН</w:t>
            </w:r>
            <w:r w:rsidR="009D37C4">
              <w:rPr>
                <w:rFonts w:ascii="Times New Roman" w:eastAsia="Times New Roman" w:hAnsi="Times New Roman"/>
                <w:sz w:val="24"/>
                <w:szCs w:val="24"/>
                <w:shd w:val="clear" w:color="auto" w:fill="FEFEFE"/>
              </w:rPr>
              <w:t xml:space="preserve"> 2020</w:t>
            </w:r>
            <w:r w:rsidR="001D204F" w:rsidRPr="0084487C">
              <w:rPr>
                <w:rFonts w:ascii="Times New Roman" w:eastAsia="Times New Roman" w:hAnsi="Times New Roman"/>
                <w:sz w:val="24"/>
                <w:szCs w:val="24"/>
                <w:shd w:val="clear" w:color="auto" w:fill="FEFEFE"/>
              </w:rPr>
              <w:t xml:space="preserve"> във формат „</w:t>
            </w:r>
            <w:proofErr w:type="spellStart"/>
            <w:r w:rsidR="001D204F" w:rsidRPr="0084487C">
              <w:rPr>
                <w:rFonts w:ascii="Times New Roman" w:eastAsia="Times New Roman" w:hAnsi="Times New Roman"/>
                <w:sz w:val="24"/>
                <w:szCs w:val="24"/>
                <w:shd w:val="clear" w:color="auto" w:fill="FEFEFE"/>
              </w:rPr>
              <w:t>рdf</w:t>
            </w:r>
            <w:proofErr w:type="spellEnd"/>
            <w:r w:rsidR="001D204F" w:rsidRPr="0084487C">
              <w:rPr>
                <w:rFonts w:ascii="Times New Roman" w:eastAsia="Times New Roman" w:hAnsi="Times New Roman"/>
                <w:sz w:val="24"/>
                <w:szCs w:val="24"/>
                <w:shd w:val="clear" w:color="auto" w:fill="FEFEFE"/>
              </w:rPr>
              <w:t xml:space="preserve">“ </w:t>
            </w:r>
            <w:r w:rsidR="001D204F" w:rsidRPr="0084487C">
              <w:rPr>
                <w:rFonts w:ascii="Times New Roman" w:hAnsi="Times New Roman"/>
                <w:sz w:val="24"/>
                <w:szCs w:val="24"/>
              </w:rPr>
              <w:t>или „</w:t>
            </w:r>
            <w:proofErr w:type="spellStart"/>
            <w:r w:rsidR="001D204F" w:rsidRPr="0084487C">
              <w:rPr>
                <w:rFonts w:ascii="Times New Roman" w:hAnsi="Times New Roman"/>
                <w:sz w:val="24"/>
                <w:szCs w:val="24"/>
              </w:rPr>
              <w:t>jpg</w:t>
            </w:r>
            <w:proofErr w:type="spellEnd"/>
            <w:r w:rsidR="001D204F" w:rsidRPr="0084487C">
              <w:rPr>
                <w:rFonts w:ascii="Times New Roman" w:hAnsi="Times New Roman"/>
                <w:sz w:val="24"/>
                <w:szCs w:val="24"/>
              </w:rPr>
              <w:t>“</w:t>
            </w:r>
            <w:r w:rsidR="001D204F" w:rsidRPr="0084487C">
              <w:rPr>
                <w:rFonts w:ascii="Times New Roman" w:eastAsia="Times New Roman" w:hAnsi="Times New Roman"/>
                <w:sz w:val="24"/>
                <w:szCs w:val="24"/>
                <w:shd w:val="clear" w:color="auto" w:fill="FEFEFE"/>
              </w:rPr>
              <w:t xml:space="preserve"> </w:t>
            </w:r>
            <w:r w:rsidR="001D204F" w:rsidRPr="0084487C">
              <w:rPr>
                <w:rFonts w:ascii="Times New Roman" w:hAnsi="Times New Roman"/>
                <w:sz w:val="24"/>
                <w:szCs w:val="24"/>
              </w:rPr>
              <w:t xml:space="preserve">цялата документация, свързана с възлагането на обществените поръчки за изпълнение на дейностите, включени в „непредвидени разходи“  в 10-дневен срок от подписване на договор с избран изпълнител на обществена поръчка. </w:t>
            </w:r>
          </w:p>
          <w:p w14:paraId="02DFF943" w14:textId="1E26CFD8"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1D204F" w:rsidRPr="0084487C">
              <w:rPr>
                <w:rFonts w:ascii="Times New Roman" w:hAnsi="Times New Roman"/>
                <w:sz w:val="24"/>
                <w:szCs w:val="24"/>
              </w:rPr>
              <w:t>.7.</w:t>
            </w:r>
            <w:r w:rsidR="001A4C84" w:rsidRPr="0084487C">
              <w:rPr>
                <w:rFonts w:ascii="Times New Roman" w:hAnsi="Times New Roman"/>
                <w:sz w:val="24"/>
                <w:szCs w:val="24"/>
              </w:rPr>
              <w:t>2</w:t>
            </w:r>
            <w:r w:rsidR="001D204F"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Pr>
                <w:rFonts w:ascii="Times New Roman" w:hAnsi="Times New Roman"/>
                <w:sz w:val="24"/>
                <w:szCs w:val="24"/>
              </w:rPr>
              <w:t>9</w:t>
            </w:r>
            <w:r w:rsidR="001A4C84" w:rsidRPr="0084487C">
              <w:rPr>
                <w:rFonts w:ascii="Times New Roman" w:hAnsi="Times New Roman"/>
                <w:sz w:val="24"/>
                <w:szCs w:val="24"/>
              </w:rPr>
              <w:t>.7.1.</w:t>
            </w:r>
            <w:r w:rsidR="001D204F" w:rsidRPr="0084487C">
              <w:rPr>
                <w:rFonts w:ascii="Times New Roman" w:hAnsi="Times New Roman"/>
                <w:sz w:val="24"/>
                <w:szCs w:val="24"/>
              </w:rPr>
              <w:t xml:space="preserve"> в срок до </w:t>
            </w:r>
            <w:r w:rsidR="00B1428C">
              <w:rPr>
                <w:rFonts w:ascii="Times New Roman" w:hAnsi="Times New Roman"/>
                <w:sz w:val="24"/>
                <w:szCs w:val="24"/>
              </w:rPr>
              <w:t>четири</w:t>
            </w:r>
            <w:r w:rsidR="00B1428C" w:rsidRPr="0084487C">
              <w:rPr>
                <w:rFonts w:ascii="Times New Roman" w:hAnsi="Times New Roman"/>
                <w:sz w:val="24"/>
                <w:szCs w:val="24"/>
              </w:rPr>
              <w:t xml:space="preserve"> </w:t>
            </w:r>
            <w:r w:rsidR="001D204F" w:rsidRPr="0084487C">
              <w:rPr>
                <w:rFonts w:ascii="Times New Roman" w:hAnsi="Times New Roman"/>
                <w:sz w:val="24"/>
                <w:szCs w:val="24"/>
              </w:rPr>
              <w:t>месеца от получаването им.</w:t>
            </w:r>
          </w:p>
          <w:p w14:paraId="3800D885" w14:textId="5BDA42CE" w:rsidR="00273D61" w:rsidRDefault="001D7E07">
            <w:pPr>
              <w:spacing w:after="0"/>
              <w:ind w:firstLine="731"/>
              <w:jc w:val="both"/>
              <w:rPr>
                <w:rFonts w:ascii="Times New Roman" w:hAnsi="Times New Roman"/>
                <w:sz w:val="24"/>
                <w:szCs w:val="24"/>
              </w:rPr>
            </w:pPr>
            <w:r>
              <w:rPr>
                <w:rFonts w:ascii="Times New Roman" w:hAnsi="Times New Roman"/>
                <w:sz w:val="24"/>
                <w:szCs w:val="24"/>
              </w:rPr>
              <w:t>9</w:t>
            </w:r>
            <w:r w:rsidR="001458C9" w:rsidRPr="0084487C">
              <w:rPr>
                <w:rFonts w:ascii="Times New Roman" w:hAnsi="Times New Roman"/>
                <w:sz w:val="24"/>
                <w:szCs w:val="24"/>
              </w:rPr>
              <w:t>.</w:t>
            </w:r>
            <w:r w:rsidR="00A421B1" w:rsidRPr="0084487C">
              <w:rPr>
                <w:rFonts w:ascii="Times New Roman" w:hAnsi="Times New Roman"/>
                <w:sz w:val="24"/>
                <w:szCs w:val="24"/>
              </w:rPr>
              <w:t>8</w:t>
            </w:r>
            <w:r w:rsidR="001458C9" w:rsidRPr="0084487C">
              <w:rPr>
                <w:rFonts w:ascii="Times New Roman" w:hAnsi="Times New Roman"/>
                <w:sz w:val="24"/>
                <w:szCs w:val="24"/>
              </w:rPr>
              <w:t>.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 ЗОП.</w:t>
            </w:r>
          </w:p>
          <w:p w14:paraId="137F4328" w14:textId="5F41ADE1" w:rsidR="00273D61" w:rsidRDefault="001D7E07">
            <w:pPr>
              <w:pStyle w:val="BodyText"/>
              <w:spacing w:line="276" w:lineRule="auto"/>
              <w:ind w:firstLine="731"/>
              <w:rPr>
                <w:szCs w:val="24"/>
                <w:lang w:val="bg-BG"/>
              </w:rPr>
            </w:pPr>
            <w:r>
              <w:rPr>
                <w:szCs w:val="24"/>
                <w:lang w:val="bg-BG"/>
              </w:rPr>
              <w:t>9</w:t>
            </w:r>
            <w:r w:rsidR="00E07636" w:rsidRPr="0084487C">
              <w:rPr>
                <w:szCs w:val="24"/>
                <w:lang w:val="bg-BG"/>
              </w:rPr>
              <w:t>.</w:t>
            </w:r>
            <w:r w:rsidR="00A421B1" w:rsidRPr="0084487C">
              <w:rPr>
                <w:szCs w:val="24"/>
                <w:lang w:val="bg-BG"/>
              </w:rPr>
              <w:t>9</w:t>
            </w:r>
            <w:r w:rsidR="00E07636" w:rsidRPr="0084487C">
              <w:rPr>
                <w:szCs w:val="24"/>
                <w:lang w:val="bg-BG"/>
              </w:rPr>
              <w:t xml:space="preserve">. осигурят разликата между пълния размер на одобрените разходи и размера на  одобрената финансова помощ, посочен в административния договор за предоставяне на безвъзмездна финансова помощ само в парична форма; </w:t>
            </w:r>
          </w:p>
          <w:p w14:paraId="14400B08" w14:textId="75B870CB" w:rsidR="00273D61" w:rsidRDefault="001D7E07" w:rsidP="004A6BE9">
            <w:pPr>
              <w:pStyle w:val="BodyText"/>
              <w:spacing w:line="276" w:lineRule="auto"/>
              <w:ind w:firstLine="731"/>
              <w:rPr>
                <w:i/>
                <w:szCs w:val="24"/>
                <w:lang w:val="bg-BG"/>
              </w:rPr>
            </w:pPr>
            <w:r>
              <w:rPr>
                <w:szCs w:val="24"/>
                <w:lang w:val="bg-BG"/>
              </w:rPr>
              <w:t>9</w:t>
            </w:r>
            <w:r w:rsidR="00E07636" w:rsidRPr="0084487C">
              <w:rPr>
                <w:szCs w:val="24"/>
                <w:lang w:val="bg-BG"/>
              </w:rPr>
              <w:t>.</w:t>
            </w:r>
            <w:r w:rsidR="00A421B1" w:rsidRPr="0084487C">
              <w:rPr>
                <w:szCs w:val="24"/>
                <w:lang w:val="bg-BG"/>
              </w:rPr>
              <w:t>10</w:t>
            </w:r>
            <w:r w:rsidR="00E07636" w:rsidRPr="0084487C">
              <w:rPr>
                <w:szCs w:val="24"/>
                <w:lang w:val="bg-BG"/>
              </w:rPr>
              <w:t>. осигурят в срока за изпълнение на одобрения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66AD447D" w14:textId="01EC8E89" w:rsidR="00273D61" w:rsidRPr="00D550C7" w:rsidRDefault="001D7E07" w:rsidP="00FA3E80">
            <w:pPr>
              <w:keepNext/>
              <w:keepLines/>
              <w:spacing w:after="0"/>
              <w:ind w:firstLine="731"/>
              <w:jc w:val="both"/>
              <w:outlineLvl w:val="1"/>
              <w:rPr>
                <w:rFonts w:ascii="Times New Roman" w:eastAsia="Times New Roman" w:hAnsi="Times New Roman"/>
                <w:b/>
                <w:bCs/>
                <w:strike/>
                <w:color w:val="4F81BD"/>
                <w:sz w:val="24"/>
                <w:szCs w:val="24"/>
              </w:rPr>
            </w:pPr>
            <w:r>
              <w:rPr>
                <w:rFonts w:ascii="Times New Roman" w:hAnsi="Times New Roman"/>
                <w:sz w:val="24"/>
                <w:szCs w:val="24"/>
              </w:rPr>
              <w:t>9</w:t>
            </w:r>
            <w:r w:rsidR="007B7A44" w:rsidRPr="0084487C">
              <w:rPr>
                <w:rFonts w:ascii="Times New Roman" w:hAnsi="Times New Roman"/>
                <w:sz w:val="24"/>
                <w:szCs w:val="24"/>
              </w:rPr>
              <w:t>.1</w:t>
            </w:r>
            <w:r w:rsidR="00650F66">
              <w:rPr>
                <w:rFonts w:ascii="Times New Roman" w:hAnsi="Times New Roman"/>
                <w:sz w:val="24"/>
                <w:szCs w:val="24"/>
              </w:rPr>
              <w:t>1</w:t>
            </w:r>
            <w:r w:rsidR="007B7A44" w:rsidRPr="0084487C">
              <w:rPr>
                <w:rFonts w:ascii="Times New Roman" w:hAnsi="Times New Roman"/>
                <w:sz w:val="24"/>
                <w:szCs w:val="24"/>
              </w:rPr>
              <w:t>.</w:t>
            </w:r>
            <w:r w:rsidR="00406D7A">
              <w:rPr>
                <w:rFonts w:ascii="Times New Roman" w:eastAsia="Times New Roman" w:hAnsi="Times New Roman"/>
                <w:sz w:val="24"/>
                <w:szCs w:val="24"/>
                <w:lang w:eastAsia="bg-BG"/>
              </w:rPr>
              <w:t xml:space="preserve">определят </w:t>
            </w:r>
            <w:r w:rsidR="007B7A44" w:rsidRPr="0084487C">
              <w:rPr>
                <w:rFonts w:ascii="Times New Roman" w:hAnsi="Times New Roman"/>
                <w:sz w:val="24"/>
                <w:szCs w:val="24"/>
              </w:rPr>
              <w:t xml:space="preserve">изпълнител по реда на глава четвърта от ЗУСЕСИФ </w:t>
            </w:r>
            <w:r w:rsidR="00CE239D" w:rsidRPr="00D550C7">
              <w:rPr>
                <w:rFonts w:ascii="Times New Roman" w:hAnsi="Times New Roman"/>
                <w:sz w:val="24"/>
                <w:szCs w:val="24"/>
              </w:rPr>
              <w:t>;</w:t>
            </w:r>
          </w:p>
          <w:p w14:paraId="20296E1E" w14:textId="01C698D5" w:rsidR="00273D61" w:rsidRPr="00CE239D" w:rsidRDefault="001D7E07" w:rsidP="004A6BE9">
            <w:pPr>
              <w:pStyle w:val="BodyText"/>
              <w:spacing w:line="276" w:lineRule="auto"/>
              <w:ind w:firstLine="731"/>
              <w:rPr>
                <w:b/>
                <w:bCs/>
                <w:color w:val="4F81BD"/>
                <w:szCs w:val="24"/>
                <w:lang w:val="bg-BG"/>
              </w:rPr>
            </w:pPr>
            <w:r>
              <w:rPr>
                <w:szCs w:val="24"/>
                <w:lang w:val="bg-BG" w:eastAsia="bg-BG"/>
              </w:rPr>
              <w:t>9</w:t>
            </w:r>
            <w:r w:rsidR="007B7A44" w:rsidRPr="0084487C">
              <w:rPr>
                <w:szCs w:val="24"/>
                <w:lang w:val="bg-BG" w:eastAsia="bg-BG"/>
              </w:rPr>
              <w:t>.1</w:t>
            </w:r>
            <w:r w:rsidR="00650F66">
              <w:rPr>
                <w:szCs w:val="24"/>
                <w:lang w:val="bg-BG" w:eastAsia="bg-BG"/>
              </w:rPr>
              <w:t>2</w:t>
            </w:r>
            <w:r w:rsidR="007B7A44" w:rsidRPr="0084487C">
              <w:rPr>
                <w:szCs w:val="24"/>
                <w:lang w:val="bg-BG" w:eastAsia="bg-BG"/>
              </w:rPr>
              <w:t xml:space="preserve">.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 </w:t>
            </w:r>
            <w:r w:rsidR="007B7A44" w:rsidRPr="0084487C">
              <w:rPr>
                <w:szCs w:val="24"/>
                <w:lang w:val="bg-BG"/>
              </w:rPr>
              <w:t>процедура за избор на изпълнител по реда на глава четвърта от ЗУСЕСИФ</w:t>
            </w:r>
            <w:r w:rsidR="000003BA" w:rsidRPr="00FA3E80">
              <w:rPr>
                <w:szCs w:val="24"/>
                <w:lang w:val="bg-BG"/>
              </w:rPr>
              <w:t>;</w:t>
            </w:r>
          </w:p>
          <w:p w14:paraId="11AEC51E" w14:textId="7E7CF5EB" w:rsidR="00273D61" w:rsidRDefault="001D7E07">
            <w:pPr>
              <w:spacing w:after="0"/>
              <w:ind w:firstLine="731"/>
              <w:contextualSpacing/>
              <w:jc w:val="both"/>
              <w:rPr>
                <w:rFonts w:ascii="Times New Roman" w:hAnsi="Times New Roman"/>
                <w:b/>
                <w:sz w:val="24"/>
                <w:szCs w:val="24"/>
              </w:rPr>
            </w:pPr>
            <w:r w:rsidRPr="0084487C">
              <w:rPr>
                <w:rFonts w:ascii="Times New Roman" w:hAnsi="Times New Roman"/>
                <w:b/>
                <w:sz w:val="24"/>
                <w:szCs w:val="24"/>
              </w:rPr>
              <w:lastRenderedPageBreak/>
              <w:t>1</w:t>
            </w:r>
            <w:r>
              <w:rPr>
                <w:rFonts w:ascii="Times New Roman" w:hAnsi="Times New Roman"/>
                <w:b/>
                <w:sz w:val="24"/>
                <w:szCs w:val="24"/>
              </w:rPr>
              <w:t>0</w:t>
            </w:r>
            <w:r w:rsidR="00454172" w:rsidRPr="0084487C">
              <w:rPr>
                <w:rFonts w:ascii="Times New Roman" w:hAnsi="Times New Roman"/>
                <w:b/>
                <w:sz w:val="24"/>
                <w:szCs w:val="24"/>
              </w:rPr>
              <w:t>. Бенефициентите се задължават от датата на подписване на административния договор до изтичане на срока за мониторинг</w:t>
            </w:r>
            <w:r w:rsidR="007D7340">
              <w:rPr>
                <w:rFonts w:ascii="Times New Roman" w:hAnsi="Times New Roman"/>
                <w:b/>
                <w:sz w:val="24"/>
                <w:szCs w:val="24"/>
              </w:rPr>
              <w:t xml:space="preserve"> да</w:t>
            </w:r>
            <w:r w:rsidR="00454172" w:rsidRPr="0084487C">
              <w:rPr>
                <w:rFonts w:ascii="Times New Roman" w:hAnsi="Times New Roman"/>
                <w:b/>
                <w:sz w:val="24"/>
                <w:szCs w:val="24"/>
              </w:rPr>
              <w:t>:</w:t>
            </w:r>
          </w:p>
          <w:p w14:paraId="78CCCBB0" w14:textId="3AE1C206" w:rsidR="00273D61" w:rsidRDefault="001D7E07">
            <w:pPr>
              <w:spacing w:after="0"/>
              <w:ind w:firstLine="731"/>
              <w:contextualSpacing/>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0</w:t>
            </w:r>
            <w:r w:rsidR="00454172" w:rsidRPr="0084487C">
              <w:rPr>
                <w:rFonts w:ascii="Times New Roman" w:hAnsi="Times New Roman"/>
                <w:sz w:val="24"/>
                <w:szCs w:val="24"/>
              </w:rPr>
              <w:t>.1. водят всички финансови операции, свързани с подпомаганите дейности, отделно в счетоводната си система или като използват счетоводни сметки с подходящи номера;</w:t>
            </w:r>
          </w:p>
          <w:p w14:paraId="63AF1D31" w14:textId="02BBFB34" w:rsidR="00273D61" w:rsidRDefault="001D7E07">
            <w:pPr>
              <w:spacing w:after="0"/>
              <w:ind w:firstLine="731"/>
              <w:contextualSpacing/>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0</w:t>
            </w:r>
            <w:r w:rsidR="00454172" w:rsidRPr="0084487C">
              <w:rPr>
                <w:rFonts w:ascii="Times New Roman" w:hAnsi="Times New Roman"/>
                <w:sz w:val="24"/>
                <w:szCs w:val="24"/>
              </w:rPr>
              <w:t xml:space="preserve">.2. съхраняват всички документи, свързани с изпълнението на одобрения проект и извършване на подпомаганата дейност до изтичане на шестмесечния срок след изтичане на срока за мониторинг; </w:t>
            </w:r>
          </w:p>
          <w:p w14:paraId="4FFFBD30" w14:textId="0C3BA256" w:rsidR="00273D61" w:rsidRDefault="001D7E07">
            <w:pPr>
              <w:spacing w:after="0"/>
              <w:ind w:firstLine="731"/>
              <w:contextualSpacing/>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0</w:t>
            </w:r>
            <w:r w:rsidR="00454172" w:rsidRPr="0084487C">
              <w:rPr>
                <w:rFonts w:ascii="Times New Roman" w:hAnsi="Times New Roman"/>
                <w:sz w:val="24"/>
                <w:szCs w:val="24"/>
              </w:rPr>
              <w:t>.3. поддържат съответствие с критериите за подбор, по които проектното предложение е било оценено, съгласно получените точки по всеки от тях. При неспазване на това задължение ДФЗ - РА отказва изцяло или частично изплащане на финансовата помощ, респ. претендира за възстановяване на изплатената финансова помощ</w:t>
            </w:r>
            <w:r w:rsidR="00E71B3A">
              <w:rPr>
                <w:rFonts w:ascii="Times New Roman" w:hAnsi="Times New Roman"/>
                <w:sz w:val="24"/>
                <w:szCs w:val="24"/>
              </w:rPr>
              <w:t>.</w:t>
            </w:r>
            <w:r w:rsidR="00E71B3A" w:rsidRPr="0084487C">
              <w:rPr>
                <w:rFonts w:ascii="Times New Roman" w:hAnsi="Times New Roman"/>
                <w:sz w:val="24"/>
                <w:szCs w:val="24"/>
              </w:rPr>
              <w:t xml:space="preserve"> Това условие не се отнася за критериите за подбор по т.</w:t>
            </w:r>
            <w:r w:rsidR="00CE239D">
              <w:rPr>
                <w:rFonts w:ascii="Times New Roman" w:hAnsi="Times New Roman"/>
                <w:sz w:val="24"/>
                <w:szCs w:val="24"/>
              </w:rPr>
              <w:t xml:space="preserve"> </w:t>
            </w:r>
            <w:r w:rsidR="00E71B3A" w:rsidRPr="0084487C">
              <w:rPr>
                <w:rFonts w:ascii="Times New Roman" w:hAnsi="Times New Roman"/>
                <w:sz w:val="24"/>
                <w:szCs w:val="24"/>
              </w:rPr>
              <w:t>1.1; т.</w:t>
            </w:r>
            <w:r w:rsidR="00CE239D">
              <w:rPr>
                <w:rFonts w:ascii="Times New Roman" w:hAnsi="Times New Roman"/>
                <w:sz w:val="24"/>
                <w:szCs w:val="24"/>
              </w:rPr>
              <w:t xml:space="preserve"> </w:t>
            </w:r>
            <w:r w:rsidR="00E71B3A" w:rsidRPr="0084487C">
              <w:rPr>
                <w:rFonts w:ascii="Times New Roman" w:hAnsi="Times New Roman"/>
                <w:sz w:val="24"/>
                <w:szCs w:val="24"/>
              </w:rPr>
              <w:t>2.1,</w:t>
            </w:r>
            <w:r w:rsidR="00CE239D">
              <w:rPr>
                <w:rFonts w:ascii="Times New Roman" w:hAnsi="Times New Roman"/>
                <w:sz w:val="24"/>
                <w:szCs w:val="24"/>
              </w:rPr>
              <w:t xml:space="preserve"> т.</w:t>
            </w:r>
            <w:r w:rsidR="00F67EA2">
              <w:rPr>
                <w:rFonts w:ascii="Times New Roman" w:hAnsi="Times New Roman"/>
                <w:sz w:val="24"/>
                <w:szCs w:val="24"/>
              </w:rPr>
              <w:t xml:space="preserve"> 2.3</w:t>
            </w:r>
            <w:r w:rsidR="00CE239D">
              <w:rPr>
                <w:rFonts w:ascii="Times New Roman" w:hAnsi="Times New Roman"/>
                <w:sz w:val="24"/>
                <w:szCs w:val="24"/>
              </w:rPr>
              <w:t xml:space="preserve"> и приоритети по </w:t>
            </w:r>
            <w:r w:rsidR="00E71B3A" w:rsidRPr="0084487C">
              <w:rPr>
                <w:rFonts w:ascii="Times New Roman" w:hAnsi="Times New Roman"/>
                <w:sz w:val="24"/>
                <w:szCs w:val="24"/>
              </w:rPr>
              <w:t>т.</w:t>
            </w:r>
            <w:r w:rsidR="00CE239D">
              <w:rPr>
                <w:rFonts w:ascii="Times New Roman" w:hAnsi="Times New Roman"/>
                <w:sz w:val="24"/>
                <w:szCs w:val="24"/>
              </w:rPr>
              <w:t xml:space="preserve"> </w:t>
            </w:r>
            <w:r w:rsidR="00E71B3A" w:rsidRPr="0084487C">
              <w:rPr>
                <w:rFonts w:ascii="Times New Roman" w:hAnsi="Times New Roman"/>
                <w:sz w:val="24"/>
                <w:szCs w:val="24"/>
              </w:rPr>
              <w:t>3 и т.</w:t>
            </w:r>
            <w:r w:rsidR="00CE239D">
              <w:rPr>
                <w:rFonts w:ascii="Times New Roman" w:hAnsi="Times New Roman"/>
                <w:sz w:val="24"/>
                <w:szCs w:val="24"/>
              </w:rPr>
              <w:t xml:space="preserve"> </w:t>
            </w:r>
            <w:r w:rsidR="00E71B3A" w:rsidRPr="0084487C">
              <w:rPr>
                <w:rFonts w:ascii="Times New Roman" w:hAnsi="Times New Roman"/>
                <w:sz w:val="24"/>
                <w:szCs w:val="24"/>
              </w:rPr>
              <w:t>4, описани в раздел 22.1 „Критерии за подбор на проектни предложения“ от Условията за кандидатстване</w:t>
            </w:r>
            <w:r w:rsidR="00454172" w:rsidRPr="0084487C">
              <w:rPr>
                <w:rFonts w:ascii="Times New Roman" w:hAnsi="Times New Roman"/>
                <w:sz w:val="24"/>
                <w:szCs w:val="24"/>
              </w:rPr>
              <w:t>;</w:t>
            </w:r>
            <w:bookmarkStart w:id="7" w:name="_Toc519523296"/>
            <w:bookmarkStart w:id="8" w:name="_Toc25660461"/>
          </w:p>
          <w:p w14:paraId="2109B2DB" w14:textId="3ED957E1"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0</w:t>
            </w:r>
            <w:r w:rsidR="00FA7002" w:rsidRPr="0084487C">
              <w:rPr>
                <w:rFonts w:ascii="Times New Roman" w:hAnsi="Times New Roman"/>
                <w:sz w:val="24"/>
                <w:szCs w:val="24"/>
              </w:rPr>
              <w:t>.4</w:t>
            </w:r>
            <w:r w:rsidR="00FA7002" w:rsidRPr="0084487C">
              <w:rPr>
                <w:rFonts w:ascii="Times New Roman" w:hAnsi="Times New Roman"/>
                <w:sz w:val="24"/>
                <w:szCs w:val="24"/>
                <w:shd w:val="clear" w:color="auto" w:fill="FEFEFE"/>
              </w:rPr>
              <w:t xml:space="preserve"> </w:t>
            </w:r>
            <w:r w:rsidR="00DD0154" w:rsidRPr="0084487C">
              <w:rPr>
                <w:rFonts w:ascii="Times New Roman" w:hAnsi="Times New Roman"/>
                <w:sz w:val="24"/>
                <w:szCs w:val="24"/>
                <w:shd w:val="clear" w:color="auto" w:fill="FEFEFE"/>
              </w:rPr>
              <w:t xml:space="preserve">изпълняват точно </w:t>
            </w:r>
            <w:r w:rsidR="00FA7002" w:rsidRPr="0084487C">
              <w:rPr>
                <w:rFonts w:ascii="Times New Roman" w:hAnsi="Times New Roman"/>
                <w:sz w:val="24"/>
                <w:szCs w:val="24"/>
              </w:rPr>
              <w:t xml:space="preserve">одобрените проекти </w:t>
            </w:r>
            <w:r w:rsidR="00DD0154" w:rsidRPr="0084487C">
              <w:rPr>
                <w:rFonts w:ascii="Times New Roman" w:hAnsi="Times New Roman"/>
                <w:sz w:val="24"/>
                <w:szCs w:val="24"/>
              </w:rPr>
              <w:t xml:space="preserve">и </w:t>
            </w:r>
            <w:r w:rsidR="00FA7002" w:rsidRPr="0084487C">
              <w:rPr>
                <w:rFonts w:ascii="Times New Roman" w:hAnsi="Times New Roman"/>
                <w:sz w:val="24"/>
                <w:szCs w:val="24"/>
              </w:rPr>
              <w:t xml:space="preserve">да отговарят на условията от раздел 13.2 „Условия за допустимост на дейностите“ </w:t>
            </w:r>
            <w:r w:rsidR="00DD0154" w:rsidRPr="0084487C">
              <w:rPr>
                <w:rFonts w:ascii="Times New Roman" w:hAnsi="Times New Roman"/>
                <w:sz w:val="24"/>
                <w:szCs w:val="24"/>
              </w:rPr>
              <w:t xml:space="preserve">и </w:t>
            </w:r>
            <w:bookmarkStart w:id="9" w:name="_Toc22303482"/>
            <w:r w:rsidR="00DD0154" w:rsidRPr="0084487C">
              <w:rPr>
                <w:rFonts w:ascii="Times New Roman" w:hAnsi="Times New Roman"/>
                <w:sz w:val="24"/>
                <w:szCs w:val="24"/>
              </w:rPr>
              <w:t>раздел 22.1 „Критерии за подбор на проектни предложения</w:t>
            </w:r>
            <w:bookmarkEnd w:id="9"/>
            <w:r w:rsidR="00DD0154" w:rsidRPr="0084487C">
              <w:rPr>
                <w:rFonts w:ascii="Times New Roman" w:hAnsi="Times New Roman"/>
                <w:sz w:val="24"/>
                <w:szCs w:val="24"/>
              </w:rPr>
              <w:t xml:space="preserve">“ </w:t>
            </w:r>
            <w:r w:rsidR="00FA7002" w:rsidRPr="0084487C">
              <w:rPr>
                <w:rFonts w:ascii="Times New Roman" w:hAnsi="Times New Roman"/>
                <w:sz w:val="24"/>
                <w:szCs w:val="24"/>
              </w:rPr>
              <w:t>от Условията за кандидатстване.</w:t>
            </w:r>
            <w:bookmarkEnd w:id="7"/>
            <w:bookmarkEnd w:id="8"/>
          </w:p>
          <w:p w14:paraId="0C1F3BED" w14:textId="71270632" w:rsidR="00273D61" w:rsidRDefault="001D7E07">
            <w:pPr>
              <w:spacing w:after="0"/>
              <w:ind w:firstLine="731"/>
              <w:jc w:val="both"/>
              <w:rPr>
                <w:rFonts w:ascii="Times New Roman" w:hAnsi="Times New Roman"/>
                <w:bCs/>
                <w:sz w:val="24"/>
                <w:szCs w:val="24"/>
              </w:rPr>
            </w:pPr>
            <w:r w:rsidRPr="0084487C">
              <w:rPr>
                <w:rFonts w:ascii="Times New Roman" w:hAnsi="Times New Roman"/>
                <w:bCs/>
                <w:sz w:val="24"/>
                <w:szCs w:val="24"/>
              </w:rPr>
              <w:t>1</w:t>
            </w:r>
            <w:r>
              <w:rPr>
                <w:rFonts w:ascii="Times New Roman" w:hAnsi="Times New Roman"/>
                <w:bCs/>
                <w:sz w:val="24"/>
                <w:szCs w:val="24"/>
              </w:rPr>
              <w:t>1</w:t>
            </w:r>
            <w:r w:rsidR="00454172" w:rsidRPr="0084487C">
              <w:rPr>
                <w:rFonts w:ascii="Times New Roman" w:hAnsi="Times New Roman"/>
                <w:bCs/>
                <w:sz w:val="24"/>
                <w:szCs w:val="24"/>
              </w:rPr>
              <w:t>. Бенефициентът е длъжен да предоставя достъп до документи и да съдейства за осъществяване на проверки, както и при посещения на място, извършвани от представители на УО на ПРСР 2014-2020 г., ДФЗ - РА, Сметната палата на Република България,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от окончателното плащане;</w:t>
            </w:r>
          </w:p>
          <w:p w14:paraId="254AA7B3" w14:textId="0125A481"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2</w:t>
            </w:r>
            <w:r w:rsidR="00454172" w:rsidRPr="0084487C">
              <w:rPr>
                <w:rFonts w:ascii="Times New Roman" w:hAnsi="Times New Roman"/>
                <w:sz w:val="24"/>
                <w:szCs w:val="24"/>
              </w:rPr>
              <w:t>. Бенефициентът е длъжен да спазва и други свои задължения, посочени в административния договор или в приложим нормативен акт.</w:t>
            </w:r>
          </w:p>
          <w:p w14:paraId="3C104523" w14:textId="1C24918D" w:rsidR="00273D61" w:rsidRDefault="001D7E07">
            <w:pPr>
              <w:pStyle w:val="BodyText"/>
              <w:spacing w:line="276" w:lineRule="auto"/>
              <w:ind w:firstLine="731"/>
              <w:rPr>
                <w:szCs w:val="24"/>
                <w:shd w:val="clear" w:color="auto" w:fill="FEFEFE"/>
                <w:lang w:val="bg-BG"/>
              </w:rPr>
            </w:pPr>
            <w:r w:rsidRPr="0084487C">
              <w:rPr>
                <w:szCs w:val="24"/>
                <w:shd w:val="clear" w:color="auto" w:fill="FEFEFE"/>
                <w:lang w:val="bg-BG"/>
              </w:rPr>
              <w:t>1</w:t>
            </w:r>
            <w:r>
              <w:rPr>
                <w:szCs w:val="24"/>
                <w:shd w:val="clear" w:color="auto" w:fill="FEFEFE"/>
                <w:lang w:val="bg-BG"/>
              </w:rPr>
              <w:t>3</w:t>
            </w:r>
            <w:r w:rsidR="00B12AD5" w:rsidRPr="0084487C">
              <w:rPr>
                <w:szCs w:val="24"/>
                <w:shd w:val="clear" w:color="auto" w:fill="FEFEFE"/>
                <w:lang w:val="bg-BG"/>
              </w:rPr>
              <w:t>. Задължения, свързани със застраховане на подпомаганото имущество:</w:t>
            </w:r>
          </w:p>
          <w:p w14:paraId="573911A7" w14:textId="41F099E7" w:rsidR="00273D61" w:rsidRDefault="001D7E07">
            <w:pPr>
              <w:pStyle w:val="BodyText"/>
              <w:spacing w:line="276" w:lineRule="auto"/>
              <w:ind w:firstLine="731"/>
              <w:rPr>
                <w:szCs w:val="24"/>
                <w:shd w:val="clear" w:color="auto" w:fill="FEFEFE"/>
                <w:lang w:val="bg-BG"/>
              </w:rPr>
            </w:pPr>
            <w:r w:rsidRPr="0084487C">
              <w:rPr>
                <w:szCs w:val="24"/>
                <w:shd w:val="clear" w:color="auto" w:fill="FEFEFE"/>
                <w:lang w:val="bg-BG"/>
              </w:rPr>
              <w:t>1</w:t>
            </w:r>
            <w:r>
              <w:rPr>
                <w:szCs w:val="24"/>
                <w:shd w:val="clear" w:color="auto" w:fill="FEFEFE"/>
                <w:lang w:val="bg-BG"/>
              </w:rPr>
              <w:t>3</w:t>
            </w:r>
            <w:r w:rsidR="00B12AD5" w:rsidRPr="0084487C">
              <w:rPr>
                <w:szCs w:val="24"/>
                <w:shd w:val="clear" w:color="auto" w:fill="FEFEFE"/>
                <w:lang w:val="bg-BG"/>
              </w:rPr>
              <w:t>.1</w:t>
            </w:r>
            <w:r w:rsidR="00F878C0" w:rsidRPr="0084487C">
              <w:rPr>
                <w:szCs w:val="24"/>
                <w:shd w:val="clear" w:color="auto" w:fill="FEFEFE"/>
                <w:lang w:val="bg-BG"/>
              </w:rPr>
              <w:t>.</w:t>
            </w:r>
            <w:r w:rsidR="00B12AD5" w:rsidRPr="0084487C">
              <w:rPr>
                <w:szCs w:val="24"/>
                <w:shd w:val="clear" w:color="auto" w:fill="FEFEFE"/>
                <w:lang w:val="bg-BG"/>
              </w:rPr>
              <w:t xml:space="preserve"> </w:t>
            </w:r>
            <w:r w:rsidR="00B12AD5" w:rsidRPr="0084487C">
              <w:rPr>
                <w:lang w:val="bg-BG"/>
              </w:rPr>
              <w:t>Бенефициентите</w:t>
            </w:r>
            <w:r w:rsidR="00E435C9" w:rsidRPr="0084487C">
              <w:rPr>
                <w:lang w:val="bg-BG"/>
              </w:rPr>
              <w:t xml:space="preserve"> </w:t>
            </w:r>
            <w:r w:rsidR="00B12AD5" w:rsidRPr="0084487C">
              <w:rPr>
                <w:lang w:val="bg-BG"/>
              </w:rPr>
              <w:t>са</w:t>
            </w:r>
            <w:r w:rsidR="00E435C9" w:rsidRPr="0084487C">
              <w:rPr>
                <w:lang w:val="bg-BG"/>
              </w:rPr>
              <w:t xml:space="preserve"> </w:t>
            </w:r>
            <w:r w:rsidR="00B12AD5" w:rsidRPr="0084487C">
              <w:rPr>
                <w:lang w:val="bg-BG"/>
              </w:rPr>
              <w:t xml:space="preserve">длъжни да сключат и поддържат валидна </w:t>
            </w:r>
            <w:r w:rsidR="00FD06FF" w:rsidRPr="0084487C">
              <w:rPr>
                <w:lang w:val="bg-BG"/>
              </w:rPr>
              <w:t xml:space="preserve">към датата на подаване на искането за междинно/окончателно плащане </w:t>
            </w:r>
            <w:r w:rsidR="00B12AD5" w:rsidRPr="0084487C">
              <w:rPr>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84487C">
              <w:rPr>
                <w:lang w:val="bg-BG"/>
              </w:rPr>
              <w:t>срока за мониторинг</w:t>
            </w:r>
            <w:r w:rsidR="00B12AD5" w:rsidRPr="0084487C">
              <w:rPr>
                <w:lang w:val="bg-BG"/>
              </w:rPr>
              <w:t xml:space="preserve">, без право на </w:t>
            </w:r>
            <w:proofErr w:type="spellStart"/>
            <w:r w:rsidR="00B12AD5" w:rsidRPr="0084487C">
              <w:rPr>
                <w:lang w:val="bg-BG"/>
              </w:rPr>
              <w:t>подзастраховане</w:t>
            </w:r>
            <w:proofErr w:type="spellEnd"/>
            <w:r w:rsidR="00B12AD5" w:rsidRPr="0084487C">
              <w:rPr>
                <w:lang w:val="bg-BG"/>
              </w:rPr>
              <w:t>, при следните условия:</w:t>
            </w:r>
          </w:p>
          <w:p w14:paraId="43670783" w14:textId="77777777" w:rsidR="00273D61" w:rsidRDefault="00B12AD5">
            <w:pPr>
              <w:pStyle w:val="BodyText"/>
              <w:spacing w:line="276" w:lineRule="auto"/>
              <w:ind w:firstLine="731"/>
              <w:rPr>
                <w:lang w:val="bg-BG"/>
              </w:rPr>
            </w:pPr>
            <w:r w:rsidRPr="0084487C">
              <w:rPr>
                <w:lang w:val="bg-BG"/>
              </w:rPr>
              <w:t>1. договорът за застраховка да бъде сключен с уговорка в полза на РА, като:</w:t>
            </w:r>
          </w:p>
          <w:p w14:paraId="6298103E" w14:textId="464D036E" w:rsidR="00273D61" w:rsidRDefault="00B12AD5">
            <w:pPr>
              <w:pStyle w:val="BodyText"/>
              <w:spacing w:line="276" w:lineRule="auto"/>
              <w:ind w:firstLine="731"/>
              <w:rPr>
                <w:lang w:val="bg-BG"/>
              </w:rPr>
            </w:pPr>
            <w:r w:rsidRPr="0084487C">
              <w:rPr>
                <w:lang w:val="bg-BG"/>
              </w:rPr>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14:paraId="7EB40AB0" w14:textId="1389604A" w:rsidR="00273D61" w:rsidRDefault="00B12AD5">
            <w:pPr>
              <w:pStyle w:val="BodyText"/>
              <w:spacing w:line="276" w:lineRule="auto"/>
              <w:ind w:firstLine="731"/>
              <w:rPr>
                <w:lang w:val="bg-BG"/>
              </w:rPr>
            </w:pPr>
            <w:r w:rsidRPr="0084487C">
              <w:rPr>
                <w:lang w:val="bg-BG"/>
              </w:rPr>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84487C">
              <w:rPr>
                <w:lang w:val="bg-BG"/>
              </w:rPr>
              <w:t xml:space="preserve"> </w:t>
            </w:r>
            <w:r w:rsidRPr="0084487C">
              <w:rPr>
                <w:lang w:val="bg-BG"/>
              </w:rPr>
              <w:t>състояние;</w:t>
            </w:r>
          </w:p>
          <w:p w14:paraId="5C0AFEEB" w14:textId="183FBBBF" w:rsidR="00273D61" w:rsidRDefault="00B12AD5">
            <w:pPr>
              <w:pStyle w:val="BodyText"/>
              <w:spacing w:line="276" w:lineRule="auto"/>
              <w:ind w:firstLine="731"/>
              <w:rPr>
                <w:lang w:val="bg-BG"/>
              </w:rPr>
            </w:pPr>
            <w:r w:rsidRPr="0084487C">
              <w:rPr>
                <w:lang w:val="bg-BG"/>
              </w:rPr>
              <w:lastRenderedPageBreak/>
              <w:t xml:space="preserve">2. бенефициентът </w:t>
            </w:r>
            <w:r w:rsidR="00D93832" w:rsidRPr="0084487C">
              <w:rPr>
                <w:lang w:val="bg-BG"/>
              </w:rPr>
              <w:t xml:space="preserve">е длъжен </w:t>
            </w:r>
            <w:r w:rsidRPr="0084487C">
              <w:rPr>
                <w:lang w:val="bg-BG"/>
              </w:rPr>
              <w:t xml:space="preserve">да внесе еднократно целия размер на застрахователната премия за срока на </w:t>
            </w:r>
            <w:r w:rsidRPr="0084487C">
              <w:rPr>
                <w:shd w:val="clear" w:color="auto" w:fill="FFFFFF"/>
                <w:lang w:val="bg-BG"/>
              </w:rPr>
              <w:t xml:space="preserve">застраховката </w:t>
            </w:r>
            <w:r w:rsidRPr="0084487C">
              <w:rPr>
                <w:lang w:val="bg-BG"/>
              </w:rPr>
              <w:t xml:space="preserve">и да подновява ежегодно договора до изтичане на съответния </w:t>
            </w:r>
            <w:r w:rsidR="006507AF" w:rsidRPr="0084487C">
              <w:rPr>
                <w:lang w:val="bg-BG"/>
              </w:rPr>
              <w:t>срок за мониторинг</w:t>
            </w:r>
            <w:r w:rsidRPr="0084487C">
              <w:rPr>
                <w:lang w:val="bg-BG"/>
              </w:rPr>
              <w:t xml:space="preserve">, определен в Раздел I, т. 4 от настоящите </w:t>
            </w:r>
            <w:r w:rsidR="00EE3FA8" w:rsidRPr="0084487C">
              <w:rPr>
                <w:lang w:val="bg-BG"/>
              </w:rPr>
              <w:t>условия</w:t>
            </w:r>
            <w:r w:rsidRPr="0084487C">
              <w:rPr>
                <w:lang w:val="bg-BG"/>
              </w:rPr>
              <w:t>;</w:t>
            </w:r>
          </w:p>
          <w:p w14:paraId="2CE25650" w14:textId="77777777" w:rsidR="00273D61" w:rsidRDefault="00B12AD5">
            <w:pPr>
              <w:pStyle w:val="BodyText"/>
              <w:spacing w:line="276" w:lineRule="auto"/>
              <w:ind w:firstLine="731"/>
              <w:rPr>
                <w:lang w:val="bg-BG"/>
              </w:rPr>
            </w:pPr>
            <w:r w:rsidRPr="0084487C">
              <w:rPr>
                <w:lang w:val="bg-BG"/>
              </w:rPr>
              <w:t>3. при подаване на искане за окончателно плащане бенефициентът</w:t>
            </w:r>
            <w:r w:rsidR="00E435C9" w:rsidRPr="0084487C">
              <w:rPr>
                <w:lang w:val="bg-BG"/>
              </w:rPr>
              <w:t xml:space="preserve"> </w:t>
            </w:r>
            <w:r w:rsidRPr="0084487C">
              <w:rPr>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021605D8" w14:textId="77777777" w:rsidR="00273D61" w:rsidRDefault="00B12AD5">
            <w:pPr>
              <w:pStyle w:val="BodyText"/>
              <w:spacing w:line="276" w:lineRule="auto"/>
              <w:ind w:firstLine="731"/>
              <w:rPr>
                <w:lang w:val="bg-BG"/>
              </w:rPr>
            </w:pPr>
            <w:r w:rsidRPr="0084487C">
              <w:rPr>
                <w:lang w:val="bg-BG"/>
              </w:rPr>
              <w:t>4. застрахователната премия е за сметка на бенефициента;</w:t>
            </w:r>
          </w:p>
          <w:p w14:paraId="21EAED96" w14:textId="60123F17" w:rsidR="00273D61" w:rsidRDefault="00B12AD5">
            <w:pPr>
              <w:pStyle w:val="BodyText"/>
              <w:spacing w:line="276" w:lineRule="auto"/>
              <w:ind w:firstLine="731"/>
              <w:rPr>
                <w:lang w:val="bg-BG"/>
              </w:rPr>
            </w:pPr>
            <w:r w:rsidRPr="0084487C">
              <w:rPr>
                <w:lang w:val="bg-BG"/>
              </w:rPr>
              <w:t xml:space="preserve">5. застраховката следва да покрива рисковете, посочени в </w:t>
            </w:r>
            <w:r w:rsidR="00C078D0" w:rsidRPr="0084487C">
              <w:rPr>
                <w:lang w:val="bg-BG"/>
              </w:rPr>
              <w:t>П</w:t>
            </w:r>
            <w:r w:rsidRPr="0084487C">
              <w:rPr>
                <w:lang w:val="bg-BG"/>
              </w:rPr>
              <w:t>риложение</w:t>
            </w:r>
            <w:r w:rsidR="00C078D0" w:rsidRPr="0084487C">
              <w:rPr>
                <w:lang w:val="bg-BG"/>
              </w:rPr>
              <w:t xml:space="preserve"> № 4 - „Застрахователни рискове“</w:t>
            </w:r>
            <w:r w:rsidRPr="0084487C">
              <w:rPr>
                <w:lang w:val="bg-BG"/>
              </w:rPr>
              <w:t xml:space="preserve"> към административния договор.</w:t>
            </w:r>
          </w:p>
          <w:p w14:paraId="4CA95D39" w14:textId="370B31BE" w:rsidR="00273D61" w:rsidRDefault="001D7E07">
            <w:pPr>
              <w:pStyle w:val="NormalWeb"/>
              <w:spacing w:line="276" w:lineRule="auto"/>
              <w:ind w:firstLine="731"/>
              <w:rPr>
                <w:rFonts w:cs="Times New Roman"/>
                <w:color w:val="auto"/>
              </w:rPr>
            </w:pPr>
            <w:r w:rsidRPr="0084487C">
              <w:rPr>
                <w:rFonts w:cs="Times New Roman"/>
                <w:color w:val="auto"/>
              </w:rPr>
              <w:t>1</w:t>
            </w:r>
            <w:r>
              <w:rPr>
                <w:rFonts w:cs="Times New Roman"/>
                <w:color w:val="auto"/>
              </w:rPr>
              <w:t>3</w:t>
            </w:r>
            <w:r w:rsidR="00B12AD5" w:rsidRPr="0084487C">
              <w:rPr>
                <w:rFonts w:cs="Times New Roman"/>
                <w:color w:val="auto"/>
              </w:rPr>
              <w:t xml:space="preserve">.2 Със сумата на застрахователното обезщетение по т. </w:t>
            </w:r>
            <w:r w:rsidR="00F1359C" w:rsidRPr="0084487C">
              <w:rPr>
                <w:rFonts w:cs="Times New Roman"/>
                <w:color w:val="auto"/>
              </w:rPr>
              <w:t>14</w:t>
            </w:r>
            <w:r w:rsidR="00B12AD5" w:rsidRPr="0084487C">
              <w:rPr>
                <w:rFonts w:cs="Times New Roman"/>
                <w:color w:val="auto"/>
              </w:rPr>
              <w:t>.1,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w:t>
            </w:r>
          </w:p>
          <w:p w14:paraId="186A3A5D" w14:textId="43801E70" w:rsidR="00273D61" w:rsidRDefault="001D7E07">
            <w:pPr>
              <w:pStyle w:val="NormalWeb"/>
              <w:spacing w:line="276" w:lineRule="auto"/>
              <w:ind w:firstLine="731"/>
              <w:rPr>
                <w:rFonts w:cs="Times New Roman"/>
                <w:color w:val="auto"/>
              </w:rPr>
            </w:pPr>
            <w:r w:rsidRPr="0084487C">
              <w:rPr>
                <w:rFonts w:cs="Times New Roman"/>
                <w:color w:val="auto"/>
              </w:rPr>
              <w:t>1</w:t>
            </w:r>
            <w:r>
              <w:rPr>
                <w:rFonts w:cs="Times New Roman"/>
                <w:color w:val="auto"/>
              </w:rPr>
              <w:t>3</w:t>
            </w:r>
            <w:r w:rsidR="00B12AD5" w:rsidRPr="0084487C">
              <w:rPr>
                <w:rFonts w:cs="Times New Roman"/>
                <w:color w:val="auto"/>
              </w:rPr>
              <w:t>.3.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14:paraId="3E4DAF6B" w14:textId="251C956B" w:rsidR="00273D61" w:rsidRDefault="001D7E07">
            <w:pPr>
              <w:pStyle w:val="NormalWeb"/>
              <w:spacing w:line="276" w:lineRule="auto"/>
              <w:ind w:firstLine="731"/>
              <w:rPr>
                <w:rFonts w:cs="Times New Roman"/>
                <w:color w:val="auto"/>
              </w:rPr>
            </w:pPr>
            <w:r w:rsidRPr="0084487C">
              <w:rPr>
                <w:rFonts w:cs="Times New Roman"/>
                <w:color w:val="auto"/>
              </w:rPr>
              <w:t>1</w:t>
            </w:r>
            <w:r>
              <w:rPr>
                <w:rFonts w:cs="Times New Roman"/>
                <w:color w:val="auto"/>
              </w:rPr>
              <w:t>3</w:t>
            </w:r>
            <w:r w:rsidR="00B12AD5" w:rsidRPr="0084487C">
              <w:rPr>
                <w:rFonts w:cs="Times New Roman"/>
                <w:color w:val="auto"/>
              </w:rPr>
              <w:t>.4. В случай че е настъпила тотална щета на подпомаган актив бенефициентът</w:t>
            </w:r>
            <w:r w:rsidR="00E435C9" w:rsidRPr="0084487C">
              <w:rPr>
                <w:rFonts w:cs="Times New Roman"/>
                <w:color w:val="auto"/>
              </w:rPr>
              <w:t xml:space="preserve"> </w:t>
            </w:r>
            <w:r w:rsidR="00B12AD5" w:rsidRPr="0084487C">
              <w:rPr>
                <w:rFonts w:cs="Times New Roman"/>
                <w:color w:val="auto"/>
              </w:rPr>
              <w:t>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w:t>
            </w:r>
            <w:r w:rsidR="00F47A03" w:rsidRPr="0084487C">
              <w:rPr>
                <w:rFonts w:cs="Times New Roman"/>
                <w:color w:val="auto"/>
              </w:rPr>
              <w:t xml:space="preserve"> </w:t>
            </w:r>
            <w:r w:rsidR="00B12AD5" w:rsidRPr="0084487C">
              <w:rPr>
                <w:rFonts w:cs="Times New Roman"/>
                <w:color w:val="auto"/>
              </w:rPr>
              <w:t xml:space="preserve">закупения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14:paraId="454F6719" w14:textId="210F8F11" w:rsidR="00273D61" w:rsidRDefault="001D7E07">
            <w:pPr>
              <w:pStyle w:val="NormalWeb"/>
              <w:spacing w:line="276" w:lineRule="auto"/>
              <w:ind w:firstLine="731"/>
              <w:rPr>
                <w:rFonts w:cs="Times New Roman"/>
                <w:i/>
                <w:color w:val="auto"/>
              </w:rPr>
            </w:pPr>
            <w:r w:rsidRPr="0084487C">
              <w:rPr>
                <w:rFonts w:cs="Times New Roman"/>
                <w:color w:val="auto"/>
              </w:rPr>
              <w:t>1</w:t>
            </w:r>
            <w:r>
              <w:rPr>
                <w:rFonts w:cs="Times New Roman"/>
                <w:color w:val="auto"/>
              </w:rPr>
              <w:t>3</w:t>
            </w:r>
            <w:r w:rsidR="00B12AD5" w:rsidRPr="0084487C">
              <w:rPr>
                <w:rFonts w:cs="Times New Roman"/>
                <w:color w:val="auto"/>
              </w:rPr>
              <w:t>.5</w:t>
            </w:r>
            <w:r w:rsidR="00B12AD5" w:rsidRPr="0084487C">
              <w:rPr>
                <w:rFonts w:cs="Times New Roman"/>
                <w:b/>
                <w:color w:val="auto"/>
              </w:rPr>
              <w:t>.</w:t>
            </w:r>
            <w:r w:rsidR="00B12AD5" w:rsidRPr="0084487C">
              <w:rPr>
                <w:rFonts w:cs="Times New Roman"/>
                <w:color w:val="auto"/>
              </w:rPr>
              <w:t xml:space="preserve">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удържа в своя полза разликата по </w:t>
            </w:r>
            <w:r w:rsidR="00ED7AD7" w:rsidRPr="0084487C">
              <w:rPr>
                <w:rFonts w:cs="Times New Roman"/>
                <w:color w:val="auto"/>
              </w:rPr>
              <w:t xml:space="preserve">т. </w:t>
            </w:r>
            <w:r w:rsidRPr="0084487C">
              <w:rPr>
                <w:rFonts w:cs="Times New Roman"/>
                <w:color w:val="auto"/>
              </w:rPr>
              <w:t>1</w:t>
            </w:r>
            <w:r>
              <w:rPr>
                <w:rFonts w:cs="Times New Roman"/>
                <w:color w:val="auto"/>
              </w:rPr>
              <w:t>3</w:t>
            </w:r>
            <w:r w:rsidR="00B12AD5" w:rsidRPr="0084487C">
              <w:rPr>
                <w:rFonts w:cs="Times New Roman"/>
                <w:color w:val="auto"/>
              </w:rPr>
              <w:t>.4, изречение последно (</w:t>
            </w:r>
            <w:r w:rsidR="00B12AD5" w:rsidRPr="0084487C">
              <w:rPr>
                <w:rFonts w:cs="Times New Roman"/>
                <w:i/>
                <w:color w:val="auto"/>
              </w:rPr>
              <w:t>ако такава е налице).</w:t>
            </w:r>
          </w:p>
          <w:p w14:paraId="4C46AE18" w14:textId="57FEC961" w:rsidR="00273D61" w:rsidRDefault="001D7E07">
            <w:pPr>
              <w:pStyle w:val="BodyText"/>
              <w:spacing w:line="276" w:lineRule="auto"/>
              <w:ind w:firstLine="731"/>
              <w:rPr>
                <w:b/>
                <w:szCs w:val="24"/>
                <w:lang w:val="bg-BG"/>
              </w:rPr>
            </w:pPr>
            <w:r w:rsidRPr="0084487C">
              <w:rPr>
                <w:b/>
                <w:iCs/>
                <w:szCs w:val="24"/>
                <w:lang w:val="bg-BG"/>
              </w:rPr>
              <w:lastRenderedPageBreak/>
              <w:t>1</w:t>
            </w:r>
            <w:r>
              <w:rPr>
                <w:b/>
                <w:iCs/>
                <w:szCs w:val="24"/>
                <w:lang w:val="bg-BG"/>
              </w:rPr>
              <w:t>4</w:t>
            </w:r>
            <w:r w:rsidR="00B12AD5" w:rsidRPr="0084487C">
              <w:rPr>
                <w:b/>
                <w:iCs/>
                <w:szCs w:val="24"/>
                <w:lang w:val="bg-BG"/>
              </w:rPr>
              <w:t xml:space="preserve">. </w:t>
            </w:r>
            <w:r w:rsidR="00DF7BE4" w:rsidRPr="0084487C">
              <w:rPr>
                <w:b/>
                <w:szCs w:val="24"/>
                <w:lang w:val="bg-BG"/>
              </w:rPr>
              <w:t>Бенефициентите</w:t>
            </w:r>
            <w:r w:rsidR="00B12AD5" w:rsidRPr="0084487C">
              <w:rPr>
                <w:b/>
                <w:szCs w:val="24"/>
                <w:lang w:val="bg-BG"/>
              </w:rPr>
              <w:t xml:space="preserve"> се задължават от датата на изпълнение на одобрения проект до изтичане на </w:t>
            </w:r>
            <w:r w:rsidR="000E450F" w:rsidRPr="0084487C">
              <w:rPr>
                <w:b/>
                <w:szCs w:val="24"/>
                <w:lang w:val="bg-BG"/>
              </w:rPr>
              <w:t>срока за мониторинг</w:t>
            </w:r>
            <w:r w:rsidR="008B1D35" w:rsidRPr="0084487C">
              <w:rPr>
                <w:b/>
                <w:szCs w:val="24"/>
                <w:lang w:val="bg-BG"/>
              </w:rPr>
              <w:t xml:space="preserve"> да</w:t>
            </w:r>
            <w:r w:rsidR="00B12AD5" w:rsidRPr="0084487C">
              <w:rPr>
                <w:b/>
                <w:szCs w:val="24"/>
                <w:lang w:val="bg-BG"/>
              </w:rPr>
              <w:t>:</w:t>
            </w:r>
          </w:p>
          <w:p w14:paraId="4E91A09D" w14:textId="5398FB01" w:rsidR="00273D61" w:rsidRPr="00FA3E80" w:rsidRDefault="001D7E07">
            <w:pPr>
              <w:spacing w:after="0"/>
              <w:ind w:firstLine="731"/>
              <w:jc w:val="both"/>
              <w:rPr>
                <w:rFonts w:ascii="Times New Roman" w:eastAsia="Times New Roman" w:hAnsi="Times New Roman"/>
                <w:b/>
                <w:bCs/>
                <w:sz w:val="24"/>
                <w:szCs w:val="24"/>
              </w:rPr>
            </w:pPr>
            <w:r w:rsidRPr="0084487C">
              <w:rPr>
                <w:rFonts w:ascii="Times New Roman" w:hAnsi="Times New Roman"/>
                <w:sz w:val="24"/>
                <w:szCs w:val="24"/>
              </w:rPr>
              <w:t>1</w:t>
            </w:r>
            <w:r>
              <w:rPr>
                <w:rFonts w:ascii="Times New Roman" w:hAnsi="Times New Roman"/>
                <w:sz w:val="24"/>
                <w:szCs w:val="24"/>
              </w:rPr>
              <w:t>4</w:t>
            </w:r>
            <w:r w:rsidR="00B12AD5" w:rsidRPr="0084487C">
              <w:rPr>
                <w:rFonts w:ascii="Times New Roman" w:hAnsi="Times New Roman"/>
                <w:sz w:val="24"/>
                <w:szCs w:val="24"/>
              </w:rPr>
              <w:t xml:space="preserve">.1. </w:t>
            </w:r>
            <w:r w:rsidR="000E450F" w:rsidRPr="0084487C">
              <w:rPr>
                <w:rFonts w:ascii="Times New Roman" w:hAnsi="Times New Roman"/>
                <w:sz w:val="24"/>
                <w:szCs w:val="24"/>
              </w:rPr>
              <w:t>Използват активите и изпълняват дейностите – обект на подпомагане по административния договор, съгласно съответното им предназначение посочено в проектното предложение одобрено от</w:t>
            </w:r>
            <w:r w:rsidR="007D7340">
              <w:rPr>
                <w:rFonts w:ascii="Times New Roman" w:hAnsi="Times New Roman"/>
                <w:sz w:val="24"/>
                <w:szCs w:val="24"/>
              </w:rPr>
              <w:t xml:space="preserve"> </w:t>
            </w:r>
            <w:r w:rsidR="007D7340" w:rsidRPr="00FA3E80">
              <w:rPr>
                <w:rFonts w:ascii="Times New Roman" w:hAnsi="Times New Roman"/>
                <w:sz w:val="24"/>
                <w:szCs w:val="24"/>
              </w:rPr>
              <w:t>ръководителя на</w:t>
            </w:r>
            <w:r w:rsidR="004A6BE9">
              <w:rPr>
                <w:rFonts w:ascii="Times New Roman" w:hAnsi="Times New Roman"/>
                <w:sz w:val="24"/>
                <w:szCs w:val="24"/>
              </w:rPr>
              <w:t xml:space="preserve"> </w:t>
            </w:r>
            <w:r w:rsidR="00650F66" w:rsidRPr="004A6BE9">
              <w:rPr>
                <w:rFonts w:ascii="Times New Roman" w:hAnsi="Times New Roman"/>
                <w:sz w:val="24"/>
                <w:szCs w:val="24"/>
              </w:rPr>
              <w:t>УО</w:t>
            </w:r>
            <w:r w:rsidR="00B12AD5" w:rsidRPr="004A6BE9">
              <w:rPr>
                <w:rFonts w:ascii="Times New Roman" w:hAnsi="Times New Roman"/>
                <w:sz w:val="24"/>
                <w:szCs w:val="24"/>
              </w:rPr>
              <w:t>;</w:t>
            </w:r>
          </w:p>
          <w:p w14:paraId="43CB9554" w14:textId="706E0447" w:rsidR="00273D61" w:rsidRPr="00FA3E80" w:rsidRDefault="001D7E07">
            <w:pPr>
              <w:pStyle w:val="BodyText"/>
              <w:spacing w:line="276" w:lineRule="auto"/>
              <w:ind w:firstLine="731"/>
              <w:rPr>
                <w:b/>
                <w:bCs/>
                <w:szCs w:val="24"/>
                <w:lang w:val="bg-BG"/>
              </w:rPr>
            </w:pPr>
            <w:r w:rsidRPr="004A6BE9">
              <w:rPr>
                <w:szCs w:val="24"/>
                <w:lang w:val="bg-BG"/>
              </w:rPr>
              <w:t>14</w:t>
            </w:r>
            <w:r w:rsidR="00B12AD5" w:rsidRPr="004A6BE9">
              <w:rPr>
                <w:szCs w:val="24"/>
                <w:lang w:val="bg-BG"/>
              </w:rPr>
              <w:t>.2</w:t>
            </w:r>
            <w:r w:rsidR="00A640BA" w:rsidRPr="004A6BE9">
              <w:rPr>
                <w:szCs w:val="24"/>
                <w:lang w:val="bg-BG"/>
              </w:rPr>
              <w:t>.</w:t>
            </w:r>
            <w:r w:rsidR="00B12AD5" w:rsidRPr="004A6BE9">
              <w:rPr>
                <w:szCs w:val="24"/>
                <w:lang w:val="bg-BG"/>
              </w:rPr>
              <w:t xml:space="preserve"> </w:t>
            </w:r>
            <w:r w:rsidR="005829EC" w:rsidRPr="004A6BE9">
              <w:rPr>
                <w:szCs w:val="24"/>
                <w:lang w:val="bg-BG"/>
              </w:rPr>
              <w:t>Н</w:t>
            </w:r>
            <w:r w:rsidR="000E450F" w:rsidRPr="004A6BE9">
              <w:rPr>
                <w:szCs w:val="24"/>
                <w:lang w:val="bg-BG"/>
              </w:rPr>
              <w:t xml:space="preserve">е преотстъпват </w:t>
            </w:r>
            <w:r w:rsidR="005829EC" w:rsidRPr="004A6BE9">
              <w:rPr>
                <w:szCs w:val="24"/>
                <w:lang w:val="bg-BG"/>
              </w:rPr>
              <w:t xml:space="preserve">под каквато и да е форма </w:t>
            </w:r>
            <w:r w:rsidR="000E450F" w:rsidRPr="004A6BE9">
              <w:rPr>
                <w:szCs w:val="24"/>
                <w:lang w:val="bg-BG"/>
              </w:rPr>
              <w:t xml:space="preserve">ползването и не извършват разпоредителни сделки с активи - предмет на подпомагане по административния договор (освен когато това се изисква по закон), както и да не допуска принудително изпълнение върху такива активи – освен в случаите на подмяната на оборудване с изтекъл амортизационен срок. В последния случай подмяната е допустима за </w:t>
            </w:r>
            <w:proofErr w:type="spellStart"/>
            <w:r w:rsidR="000E450F" w:rsidRPr="004A6BE9">
              <w:rPr>
                <w:szCs w:val="24"/>
                <w:lang w:val="bg-BG"/>
              </w:rPr>
              <w:t>новопроизведено</w:t>
            </w:r>
            <w:proofErr w:type="spellEnd"/>
            <w:r w:rsidR="000E450F" w:rsidRPr="004A6BE9">
              <w:rPr>
                <w:szCs w:val="24"/>
                <w:lang w:val="bg-BG"/>
              </w:rPr>
              <w:t xml:space="preserve"> оборудване със същите или по-добри характеристики и може да се извърши само след изрично одобрение от</w:t>
            </w:r>
            <w:r w:rsidR="007D7340" w:rsidRPr="00543E62">
              <w:rPr>
                <w:szCs w:val="24"/>
                <w:lang w:val="bg-BG"/>
              </w:rPr>
              <w:t xml:space="preserve"> </w:t>
            </w:r>
            <w:r w:rsidR="007D7340" w:rsidRPr="00FA3E80">
              <w:rPr>
                <w:szCs w:val="24"/>
                <w:lang w:val="bg-BG"/>
              </w:rPr>
              <w:t>ръководителя на</w:t>
            </w:r>
            <w:r w:rsidR="004A6BE9">
              <w:rPr>
                <w:szCs w:val="24"/>
                <w:lang w:val="bg-BG"/>
              </w:rPr>
              <w:t xml:space="preserve"> </w:t>
            </w:r>
            <w:r w:rsidR="00650F66" w:rsidRPr="004A6BE9">
              <w:rPr>
                <w:szCs w:val="24"/>
                <w:lang w:val="bg-BG"/>
              </w:rPr>
              <w:t>УО</w:t>
            </w:r>
            <w:r w:rsidR="00B12AD5" w:rsidRPr="004A6BE9">
              <w:rPr>
                <w:szCs w:val="24"/>
                <w:lang w:val="bg-BG"/>
              </w:rPr>
              <w:t>;</w:t>
            </w:r>
          </w:p>
          <w:p w14:paraId="742C9FBD" w14:textId="2AAC0CE6" w:rsidR="00273D61" w:rsidRPr="00FA3E80" w:rsidRDefault="001D7E07">
            <w:pPr>
              <w:spacing w:after="0"/>
              <w:ind w:firstLine="731"/>
              <w:jc w:val="both"/>
              <w:rPr>
                <w:rFonts w:ascii="Times New Roman" w:eastAsia="Times New Roman" w:hAnsi="Times New Roman"/>
                <w:b/>
                <w:bCs/>
                <w:sz w:val="24"/>
                <w:szCs w:val="24"/>
                <w:shd w:val="clear" w:color="auto" w:fill="FEFEFE"/>
              </w:rPr>
            </w:pPr>
            <w:r w:rsidRPr="004A6BE9">
              <w:rPr>
                <w:rFonts w:ascii="Times New Roman" w:hAnsi="Times New Roman"/>
                <w:sz w:val="24"/>
                <w:szCs w:val="24"/>
                <w:shd w:val="clear" w:color="auto" w:fill="FEFEFE"/>
              </w:rPr>
              <w:t>14</w:t>
            </w:r>
            <w:r w:rsidR="00B12AD5" w:rsidRPr="004A6BE9">
              <w:rPr>
                <w:rFonts w:ascii="Times New Roman" w:hAnsi="Times New Roman"/>
                <w:sz w:val="24"/>
                <w:szCs w:val="24"/>
                <w:shd w:val="clear" w:color="auto" w:fill="FEFEFE"/>
              </w:rPr>
              <w:t xml:space="preserve">.3. </w:t>
            </w:r>
            <w:r w:rsidR="005829EC" w:rsidRPr="004A6BE9">
              <w:rPr>
                <w:rFonts w:ascii="Times New Roman" w:hAnsi="Times New Roman"/>
                <w:sz w:val="24"/>
                <w:szCs w:val="24"/>
                <w:shd w:val="clear" w:color="auto" w:fill="FEFEFE"/>
              </w:rPr>
              <w:t>Н</w:t>
            </w:r>
            <w:r w:rsidR="000E450F" w:rsidRPr="004A6BE9">
              <w:rPr>
                <w:rFonts w:ascii="Times New Roman" w:hAnsi="Times New Roman"/>
                <w:sz w:val="24"/>
                <w:szCs w:val="24"/>
                <w:shd w:val="clear" w:color="auto" w:fill="FEFEFE"/>
              </w:rPr>
              <w:t xml:space="preserve">е преустановяват подпомогнатата дейност поради каквито и да са причини, освен при условия предвидени в представеното и одобрено от </w:t>
            </w:r>
            <w:r w:rsidR="007D7340" w:rsidRPr="00FA3E80">
              <w:rPr>
                <w:rFonts w:ascii="Times New Roman" w:hAnsi="Times New Roman"/>
                <w:sz w:val="24"/>
                <w:szCs w:val="24"/>
              </w:rPr>
              <w:t xml:space="preserve">ръководителя на </w:t>
            </w:r>
            <w:r w:rsidR="00650F66" w:rsidRPr="004A6BE9">
              <w:rPr>
                <w:rFonts w:ascii="Times New Roman" w:hAnsi="Times New Roman"/>
                <w:sz w:val="24"/>
                <w:szCs w:val="24"/>
                <w:shd w:val="clear" w:color="auto" w:fill="FEFEFE"/>
              </w:rPr>
              <w:t>УО</w:t>
            </w:r>
            <w:r w:rsidR="000E450F" w:rsidRPr="004A6BE9">
              <w:rPr>
                <w:rFonts w:ascii="Times New Roman" w:hAnsi="Times New Roman"/>
                <w:sz w:val="24"/>
                <w:szCs w:val="24"/>
                <w:shd w:val="clear" w:color="auto" w:fill="FEFEFE"/>
              </w:rPr>
              <w:t xml:space="preserve"> проектно предложение;</w:t>
            </w:r>
          </w:p>
          <w:p w14:paraId="6EF908E6" w14:textId="25779651" w:rsidR="00273D61" w:rsidRPr="00FA3E80" w:rsidRDefault="001D7E07">
            <w:pPr>
              <w:spacing w:after="0"/>
              <w:ind w:firstLine="731"/>
              <w:jc w:val="both"/>
              <w:rPr>
                <w:rFonts w:ascii="Times New Roman" w:eastAsia="Times New Roman" w:hAnsi="Times New Roman"/>
                <w:b/>
                <w:bCs/>
                <w:sz w:val="24"/>
                <w:szCs w:val="24"/>
                <w:shd w:val="clear" w:color="auto" w:fill="FEFEFE"/>
              </w:rPr>
            </w:pPr>
            <w:r w:rsidRPr="004A6BE9">
              <w:rPr>
                <w:rFonts w:ascii="Times New Roman" w:hAnsi="Times New Roman"/>
                <w:sz w:val="24"/>
                <w:szCs w:val="24"/>
                <w:shd w:val="clear" w:color="auto" w:fill="FEFEFE"/>
              </w:rPr>
              <w:t>14</w:t>
            </w:r>
            <w:r w:rsidR="00B12AD5" w:rsidRPr="004A6BE9">
              <w:rPr>
                <w:rFonts w:ascii="Times New Roman" w:hAnsi="Times New Roman"/>
                <w:sz w:val="24"/>
                <w:szCs w:val="24"/>
                <w:shd w:val="clear" w:color="auto" w:fill="FEFEFE"/>
              </w:rPr>
              <w:t xml:space="preserve">.4. </w:t>
            </w:r>
            <w:r w:rsidR="005829EC" w:rsidRPr="004A6BE9">
              <w:rPr>
                <w:rFonts w:ascii="Times New Roman" w:hAnsi="Times New Roman"/>
                <w:sz w:val="24"/>
                <w:szCs w:val="24"/>
                <w:shd w:val="clear" w:color="auto" w:fill="FEFEFE"/>
              </w:rPr>
              <w:t>П</w:t>
            </w:r>
            <w:r w:rsidR="00B12AD5" w:rsidRPr="004A6BE9">
              <w:rPr>
                <w:rFonts w:ascii="Times New Roman" w:hAnsi="Times New Roman"/>
                <w:sz w:val="24"/>
                <w:szCs w:val="24"/>
                <w:shd w:val="clear" w:color="auto" w:fill="FEFEFE"/>
              </w:rPr>
              <w:t xml:space="preserve">одновяват съответните разрешения, регистрации и/или лицензии в нормативно предвидените за това срокове - </w:t>
            </w:r>
            <w:r w:rsidR="00B12AD5" w:rsidRPr="00811B80">
              <w:rPr>
                <w:rFonts w:ascii="Times New Roman" w:hAnsi="Times New Roman"/>
                <w:sz w:val="24"/>
                <w:szCs w:val="24"/>
                <w:shd w:val="clear" w:color="auto" w:fill="FEFEFE"/>
              </w:rPr>
              <w:t>когато подпомаганата дейност подлежи на регистрационен, разрешителен и/или лицензионен режим;</w:t>
            </w:r>
          </w:p>
          <w:p w14:paraId="62D7477A" w14:textId="72885CBE" w:rsidR="00273D61" w:rsidRPr="00FA3E80" w:rsidRDefault="001D7E07">
            <w:pPr>
              <w:spacing w:after="0"/>
              <w:ind w:firstLine="731"/>
              <w:jc w:val="both"/>
              <w:rPr>
                <w:rFonts w:ascii="Times New Roman" w:eastAsia="Times New Roman" w:hAnsi="Times New Roman"/>
                <w:b/>
                <w:bCs/>
                <w:sz w:val="24"/>
                <w:szCs w:val="24"/>
              </w:rPr>
            </w:pPr>
            <w:r w:rsidRPr="004A6BE9">
              <w:rPr>
                <w:rFonts w:ascii="Times New Roman" w:hAnsi="Times New Roman"/>
                <w:sz w:val="24"/>
                <w:szCs w:val="24"/>
              </w:rPr>
              <w:t>14</w:t>
            </w:r>
            <w:r w:rsidR="00B12AD5" w:rsidRPr="004A6BE9">
              <w:rPr>
                <w:rFonts w:ascii="Times New Roman" w:hAnsi="Times New Roman"/>
                <w:sz w:val="24"/>
                <w:szCs w:val="24"/>
              </w:rPr>
              <w:t>.</w:t>
            </w:r>
            <w:r w:rsidR="006F2CDB" w:rsidRPr="004A6BE9">
              <w:rPr>
                <w:rFonts w:ascii="Times New Roman" w:hAnsi="Times New Roman"/>
                <w:sz w:val="24"/>
                <w:szCs w:val="24"/>
              </w:rPr>
              <w:t>5</w:t>
            </w:r>
            <w:r w:rsidR="00B12AD5" w:rsidRPr="004A6BE9">
              <w:rPr>
                <w:rFonts w:ascii="Times New Roman" w:hAnsi="Times New Roman"/>
                <w:sz w:val="24"/>
                <w:szCs w:val="24"/>
              </w:rPr>
              <w:t xml:space="preserve">. </w:t>
            </w:r>
            <w:r w:rsidR="000A13F6" w:rsidRPr="004A6BE9">
              <w:rPr>
                <w:rFonts w:ascii="Times New Roman" w:hAnsi="Times New Roman"/>
                <w:sz w:val="24"/>
                <w:szCs w:val="24"/>
              </w:rPr>
              <w:t>П</w:t>
            </w:r>
            <w:r w:rsidR="00B12AD5" w:rsidRPr="004A6BE9">
              <w:rPr>
                <w:rFonts w:ascii="Times New Roman" w:hAnsi="Times New Roman"/>
                <w:sz w:val="24"/>
                <w:szCs w:val="24"/>
              </w:rPr>
              <w:t xml:space="preserve">оддържат съответствие с всеки </w:t>
            </w:r>
            <w:r w:rsidR="00B21A50" w:rsidRPr="004A6BE9">
              <w:rPr>
                <w:rFonts w:ascii="Times New Roman" w:hAnsi="Times New Roman"/>
                <w:sz w:val="24"/>
                <w:szCs w:val="24"/>
              </w:rPr>
              <w:t xml:space="preserve">критерий </w:t>
            </w:r>
            <w:r w:rsidR="00B12AD5" w:rsidRPr="00543E62">
              <w:rPr>
                <w:rFonts w:ascii="Times New Roman" w:hAnsi="Times New Roman"/>
                <w:sz w:val="24"/>
                <w:szCs w:val="24"/>
              </w:rPr>
              <w:t>за подбор, по който проектното предложение е било оценено, съгласно списък с критериите за подбор и получените точки</w:t>
            </w:r>
            <w:r w:rsidR="00B12AD5" w:rsidRPr="00811B80">
              <w:rPr>
                <w:rFonts w:ascii="Times New Roman" w:hAnsi="Times New Roman"/>
                <w:sz w:val="24"/>
                <w:szCs w:val="24"/>
              </w:rPr>
              <w:t xml:space="preserve"> по всеки от тях, представляващи приложение към административния договор. При неспазване на това задължение РА отказва изцяло изплащане</w:t>
            </w:r>
            <w:r w:rsidR="00650F66" w:rsidRPr="00811B80">
              <w:rPr>
                <w:rFonts w:ascii="Times New Roman" w:hAnsi="Times New Roman"/>
                <w:sz w:val="24"/>
                <w:szCs w:val="24"/>
              </w:rPr>
              <w:t>то</w:t>
            </w:r>
            <w:r w:rsidR="00B12AD5" w:rsidRPr="00811B80">
              <w:rPr>
                <w:rFonts w:ascii="Times New Roman" w:hAnsi="Times New Roman"/>
                <w:sz w:val="24"/>
                <w:szCs w:val="24"/>
              </w:rPr>
              <w:t xml:space="preserve"> на финансовата помощ, </w:t>
            </w:r>
            <w:r w:rsidR="002C3D79" w:rsidRPr="00811B80">
              <w:rPr>
                <w:rFonts w:ascii="Times New Roman" w:hAnsi="Times New Roman"/>
                <w:sz w:val="24"/>
                <w:szCs w:val="24"/>
              </w:rPr>
              <w:t>съответно</w:t>
            </w:r>
            <w:r w:rsidR="00766689" w:rsidRPr="00811B80">
              <w:rPr>
                <w:rFonts w:ascii="Times New Roman" w:hAnsi="Times New Roman"/>
                <w:sz w:val="24"/>
                <w:szCs w:val="24"/>
              </w:rPr>
              <w:t xml:space="preserve"> </w:t>
            </w:r>
            <w:r w:rsidR="00B12AD5" w:rsidRPr="00811B80">
              <w:rPr>
                <w:rFonts w:ascii="Times New Roman" w:hAnsi="Times New Roman"/>
                <w:sz w:val="24"/>
                <w:szCs w:val="24"/>
              </w:rPr>
              <w:t>претендира възстановяване на изплатената финансова помощ, в размерите, посочени в адми</w:t>
            </w:r>
            <w:r w:rsidR="00B12AD5" w:rsidRPr="006B7849">
              <w:rPr>
                <w:rFonts w:ascii="Times New Roman" w:hAnsi="Times New Roman"/>
                <w:sz w:val="24"/>
                <w:szCs w:val="24"/>
              </w:rPr>
              <w:t>нистративния договор</w:t>
            </w:r>
            <w:r w:rsidR="00E71B3A" w:rsidRPr="006B7849">
              <w:rPr>
                <w:rFonts w:ascii="Times New Roman" w:hAnsi="Times New Roman"/>
                <w:sz w:val="24"/>
                <w:szCs w:val="24"/>
              </w:rPr>
              <w:t>.</w:t>
            </w:r>
            <w:r w:rsidR="00E71B3A" w:rsidRPr="001514BF">
              <w:t xml:space="preserve"> </w:t>
            </w:r>
            <w:r w:rsidR="00723064" w:rsidRPr="001514BF">
              <w:rPr>
                <w:rFonts w:ascii="Times New Roman" w:hAnsi="Times New Roman"/>
                <w:sz w:val="24"/>
                <w:szCs w:val="24"/>
              </w:rPr>
              <w:t>Това условие не се отнася за критериите за подбор по т.</w:t>
            </w:r>
            <w:r w:rsidR="00CE239D" w:rsidRPr="004A6BE9">
              <w:rPr>
                <w:rFonts w:ascii="Times New Roman" w:hAnsi="Times New Roman"/>
                <w:sz w:val="24"/>
                <w:szCs w:val="24"/>
              </w:rPr>
              <w:t xml:space="preserve"> </w:t>
            </w:r>
            <w:r w:rsidR="00723064" w:rsidRPr="004A6BE9">
              <w:rPr>
                <w:rFonts w:ascii="Times New Roman" w:hAnsi="Times New Roman"/>
                <w:sz w:val="24"/>
                <w:szCs w:val="24"/>
              </w:rPr>
              <w:t>1.1; т.</w:t>
            </w:r>
            <w:r w:rsidR="00CE239D" w:rsidRPr="004A6BE9">
              <w:rPr>
                <w:rFonts w:ascii="Times New Roman" w:hAnsi="Times New Roman"/>
                <w:sz w:val="24"/>
                <w:szCs w:val="24"/>
              </w:rPr>
              <w:t xml:space="preserve"> </w:t>
            </w:r>
            <w:r w:rsidR="00723064" w:rsidRPr="004A6BE9">
              <w:rPr>
                <w:rFonts w:ascii="Times New Roman" w:hAnsi="Times New Roman"/>
                <w:sz w:val="24"/>
                <w:szCs w:val="24"/>
              </w:rPr>
              <w:t>2.1,</w:t>
            </w:r>
            <w:r w:rsidR="00EC6BD2" w:rsidRPr="004A6BE9">
              <w:rPr>
                <w:rFonts w:ascii="Times New Roman" w:hAnsi="Times New Roman"/>
                <w:sz w:val="24"/>
                <w:szCs w:val="24"/>
              </w:rPr>
              <w:t xml:space="preserve"> </w:t>
            </w:r>
            <w:r w:rsidR="00CE239D" w:rsidRPr="004A6BE9">
              <w:rPr>
                <w:rFonts w:ascii="Times New Roman" w:hAnsi="Times New Roman"/>
                <w:sz w:val="24"/>
                <w:szCs w:val="24"/>
              </w:rPr>
              <w:t xml:space="preserve">т. </w:t>
            </w:r>
            <w:r w:rsidR="00EC6BD2" w:rsidRPr="004A6BE9">
              <w:rPr>
                <w:rFonts w:ascii="Times New Roman" w:hAnsi="Times New Roman"/>
                <w:sz w:val="24"/>
                <w:szCs w:val="24"/>
              </w:rPr>
              <w:t>2.3</w:t>
            </w:r>
            <w:r w:rsidR="00CE239D" w:rsidRPr="004A6BE9">
              <w:rPr>
                <w:rFonts w:ascii="Times New Roman" w:hAnsi="Times New Roman"/>
                <w:sz w:val="24"/>
                <w:szCs w:val="24"/>
              </w:rPr>
              <w:t xml:space="preserve"> и приоритети по</w:t>
            </w:r>
            <w:r w:rsidR="00723064" w:rsidRPr="004A6BE9">
              <w:rPr>
                <w:rFonts w:ascii="Times New Roman" w:hAnsi="Times New Roman"/>
                <w:sz w:val="24"/>
                <w:szCs w:val="24"/>
              </w:rPr>
              <w:t xml:space="preserve"> т.</w:t>
            </w:r>
            <w:r w:rsidR="00CE239D" w:rsidRPr="004A6BE9">
              <w:rPr>
                <w:rFonts w:ascii="Times New Roman" w:hAnsi="Times New Roman"/>
                <w:sz w:val="24"/>
                <w:szCs w:val="24"/>
              </w:rPr>
              <w:t xml:space="preserve"> </w:t>
            </w:r>
            <w:r w:rsidR="00723064" w:rsidRPr="004A6BE9">
              <w:rPr>
                <w:rFonts w:ascii="Times New Roman" w:hAnsi="Times New Roman"/>
                <w:sz w:val="24"/>
                <w:szCs w:val="24"/>
              </w:rPr>
              <w:t>3 и т.</w:t>
            </w:r>
            <w:r w:rsidR="00CE239D" w:rsidRPr="004A6BE9">
              <w:rPr>
                <w:rFonts w:ascii="Times New Roman" w:hAnsi="Times New Roman"/>
                <w:sz w:val="24"/>
                <w:szCs w:val="24"/>
              </w:rPr>
              <w:t xml:space="preserve"> </w:t>
            </w:r>
            <w:r w:rsidR="00723064" w:rsidRPr="004A6BE9">
              <w:rPr>
                <w:rFonts w:ascii="Times New Roman" w:hAnsi="Times New Roman"/>
                <w:sz w:val="24"/>
                <w:szCs w:val="24"/>
              </w:rPr>
              <w:t>4</w:t>
            </w:r>
            <w:r w:rsidR="00072936" w:rsidRPr="004A6BE9">
              <w:rPr>
                <w:rFonts w:ascii="Times New Roman" w:hAnsi="Times New Roman"/>
                <w:sz w:val="24"/>
                <w:szCs w:val="24"/>
              </w:rPr>
              <w:t>, описани в раздел 22.1 „Критерии за подбор на проектни предложения“ от Условията за кандидатстване.</w:t>
            </w:r>
          </w:p>
          <w:p w14:paraId="77DE111F" w14:textId="745AD21E" w:rsidR="00273D61" w:rsidRPr="00FA3E80" w:rsidRDefault="001D7E07">
            <w:pPr>
              <w:spacing w:after="0"/>
              <w:ind w:firstLine="731"/>
              <w:jc w:val="both"/>
              <w:rPr>
                <w:rFonts w:ascii="Times New Roman" w:eastAsia="Times New Roman" w:hAnsi="Times New Roman"/>
                <w:b/>
                <w:bCs/>
                <w:sz w:val="24"/>
                <w:szCs w:val="24"/>
              </w:rPr>
            </w:pPr>
            <w:r w:rsidRPr="004A6BE9">
              <w:rPr>
                <w:rFonts w:ascii="Times New Roman" w:hAnsi="Times New Roman"/>
                <w:sz w:val="24"/>
                <w:szCs w:val="24"/>
              </w:rPr>
              <w:t>14</w:t>
            </w:r>
            <w:r w:rsidR="00B12AD5" w:rsidRPr="004A6BE9">
              <w:rPr>
                <w:rFonts w:ascii="Times New Roman" w:hAnsi="Times New Roman"/>
                <w:sz w:val="24"/>
                <w:szCs w:val="24"/>
              </w:rPr>
              <w:t>.</w:t>
            </w:r>
            <w:r w:rsidR="006F2CDB" w:rsidRPr="004A6BE9">
              <w:rPr>
                <w:rFonts w:ascii="Times New Roman" w:hAnsi="Times New Roman"/>
                <w:sz w:val="24"/>
                <w:szCs w:val="24"/>
              </w:rPr>
              <w:t>6</w:t>
            </w:r>
            <w:r w:rsidR="00B12AD5" w:rsidRPr="004A6BE9">
              <w:rPr>
                <w:rFonts w:ascii="Times New Roman" w:hAnsi="Times New Roman"/>
                <w:sz w:val="24"/>
                <w:szCs w:val="24"/>
              </w:rPr>
              <w:t xml:space="preserve">. </w:t>
            </w:r>
            <w:r w:rsidR="000A13F6" w:rsidRPr="004A6BE9">
              <w:rPr>
                <w:rFonts w:ascii="Times New Roman" w:hAnsi="Times New Roman"/>
                <w:sz w:val="24"/>
                <w:szCs w:val="24"/>
              </w:rPr>
              <w:t>С</w:t>
            </w:r>
            <w:r w:rsidR="00B12AD5" w:rsidRPr="004A6BE9">
              <w:rPr>
                <w:rFonts w:ascii="Times New Roman" w:hAnsi="Times New Roman"/>
                <w:sz w:val="24"/>
                <w:szCs w:val="24"/>
              </w:rPr>
              <w:t>пазват и други свои задължения, посочени в административния договор или в приложим нормативен акт;</w:t>
            </w:r>
          </w:p>
          <w:p w14:paraId="1D43D17E" w14:textId="5B3BB4B8" w:rsidR="00273D61" w:rsidRPr="00FA3E80" w:rsidRDefault="001D7E07">
            <w:pPr>
              <w:spacing w:after="0"/>
              <w:ind w:firstLine="731"/>
              <w:jc w:val="both"/>
              <w:rPr>
                <w:rFonts w:ascii="Times New Roman" w:eastAsia="Times New Roman" w:hAnsi="Times New Roman"/>
                <w:b/>
                <w:bCs/>
                <w:sz w:val="24"/>
                <w:szCs w:val="24"/>
              </w:rPr>
            </w:pPr>
            <w:r w:rsidRPr="004A6BE9">
              <w:rPr>
                <w:rFonts w:ascii="Times New Roman" w:hAnsi="Times New Roman"/>
                <w:sz w:val="24"/>
                <w:szCs w:val="24"/>
              </w:rPr>
              <w:t>14</w:t>
            </w:r>
            <w:r w:rsidR="00DB2506" w:rsidRPr="004A6BE9">
              <w:rPr>
                <w:rFonts w:ascii="Times New Roman" w:hAnsi="Times New Roman"/>
                <w:sz w:val="24"/>
                <w:szCs w:val="24"/>
              </w:rPr>
              <w:t xml:space="preserve">.7. </w:t>
            </w:r>
            <w:r w:rsidR="00FA5FEE" w:rsidRPr="004A6BE9">
              <w:rPr>
                <w:rFonts w:ascii="Times New Roman" w:hAnsi="Times New Roman"/>
                <w:sz w:val="24"/>
                <w:szCs w:val="24"/>
              </w:rPr>
              <w:t xml:space="preserve">Да извършват </w:t>
            </w:r>
            <w:r w:rsidR="00DB2506" w:rsidRPr="004A6BE9">
              <w:rPr>
                <w:rFonts w:ascii="Times New Roman" w:hAnsi="Times New Roman"/>
                <w:sz w:val="24"/>
                <w:szCs w:val="24"/>
              </w:rPr>
              <w:t>одобрените по проекта инвестиции в ХМСН извън земеделски стопанства.</w:t>
            </w:r>
            <w:r w:rsidR="00785C40" w:rsidRPr="00811B80">
              <w:rPr>
                <w:rFonts w:ascii="Times New Roman" w:hAnsi="Times New Roman"/>
                <w:sz w:val="24"/>
                <w:szCs w:val="24"/>
              </w:rPr>
              <w:t xml:space="preserve"> В случай на неизпълнение на това условие в периода от сключване на административния договор до изтичане на срока на мониторинг Разплащателна агенция оттегля цялата предоставената финансова помощ и изисква възстановяване на вече получени плащания.</w:t>
            </w:r>
          </w:p>
          <w:p w14:paraId="22B20679" w14:textId="1C90DF5F" w:rsidR="00273D61" w:rsidRDefault="001D7E07">
            <w:pPr>
              <w:spacing w:after="0"/>
              <w:ind w:firstLine="731"/>
              <w:jc w:val="both"/>
              <w:rPr>
                <w:rFonts w:ascii="Times New Roman" w:hAnsi="Times New Roman"/>
                <w:sz w:val="24"/>
                <w:szCs w:val="24"/>
              </w:rPr>
            </w:pPr>
            <w:r w:rsidRPr="004A6BE9">
              <w:rPr>
                <w:rFonts w:ascii="Times New Roman" w:hAnsi="Times New Roman"/>
                <w:sz w:val="24"/>
                <w:szCs w:val="24"/>
              </w:rPr>
              <w:t>14</w:t>
            </w:r>
            <w:r w:rsidR="00F163E3" w:rsidRPr="004A6BE9">
              <w:rPr>
                <w:rFonts w:ascii="Times New Roman" w:hAnsi="Times New Roman"/>
                <w:sz w:val="24"/>
                <w:szCs w:val="24"/>
              </w:rPr>
              <w:t>.</w:t>
            </w:r>
            <w:r w:rsidR="00DB2506" w:rsidRPr="004A6BE9">
              <w:rPr>
                <w:rFonts w:ascii="Times New Roman" w:hAnsi="Times New Roman"/>
                <w:sz w:val="24"/>
                <w:szCs w:val="24"/>
              </w:rPr>
              <w:t>8</w:t>
            </w:r>
            <w:r w:rsidR="0063457E" w:rsidRPr="004A6BE9">
              <w:rPr>
                <w:rFonts w:ascii="Times New Roman" w:hAnsi="Times New Roman"/>
                <w:sz w:val="24"/>
                <w:szCs w:val="24"/>
              </w:rPr>
              <w:t>.</w:t>
            </w:r>
            <w:r w:rsidR="00F163E3" w:rsidRPr="004A6BE9">
              <w:rPr>
                <w:rFonts w:ascii="Times New Roman" w:hAnsi="Times New Roman"/>
                <w:sz w:val="24"/>
                <w:szCs w:val="24"/>
              </w:rPr>
              <w:t xml:space="preserve"> </w:t>
            </w:r>
            <w:r w:rsidR="000A13F6" w:rsidRPr="004A6BE9">
              <w:rPr>
                <w:rFonts w:ascii="Times New Roman" w:hAnsi="Times New Roman"/>
                <w:sz w:val="24"/>
                <w:szCs w:val="24"/>
              </w:rPr>
              <w:t xml:space="preserve">Да използват </w:t>
            </w:r>
            <w:r w:rsidR="00F163E3" w:rsidRPr="004A6BE9">
              <w:rPr>
                <w:rFonts w:ascii="Times New Roman" w:eastAsia="Times New Roman" w:hAnsi="Times New Roman"/>
                <w:sz w:val="24"/>
                <w:szCs w:val="24"/>
              </w:rPr>
              <w:t xml:space="preserve">одобрените </w:t>
            </w:r>
            <w:r w:rsidR="00DB2506" w:rsidRPr="004A6BE9">
              <w:rPr>
                <w:rFonts w:ascii="Times New Roman" w:hAnsi="Times New Roman"/>
                <w:sz w:val="24"/>
                <w:szCs w:val="24"/>
              </w:rPr>
              <w:t xml:space="preserve">по проекта </w:t>
            </w:r>
            <w:r w:rsidR="00DB2506" w:rsidRPr="004A6BE9">
              <w:rPr>
                <w:rFonts w:ascii="Times New Roman" w:eastAsia="Times New Roman" w:hAnsi="Times New Roman"/>
                <w:sz w:val="24"/>
                <w:szCs w:val="24"/>
              </w:rPr>
              <w:t>инвестиции</w:t>
            </w:r>
            <w:r w:rsidR="00F163E3" w:rsidRPr="00543E62">
              <w:rPr>
                <w:rFonts w:ascii="Times New Roman" w:eastAsia="Times New Roman" w:hAnsi="Times New Roman"/>
                <w:sz w:val="24"/>
                <w:szCs w:val="24"/>
              </w:rPr>
              <w:t xml:space="preserve"> само </w:t>
            </w:r>
            <w:r w:rsidR="00C85806" w:rsidRPr="00543E62">
              <w:rPr>
                <w:rFonts w:ascii="Times New Roman" w:eastAsia="Times New Roman" w:hAnsi="Times New Roman"/>
                <w:sz w:val="24"/>
                <w:szCs w:val="24"/>
              </w:rPr>
              <w:t xml:space="preserve">за доставка на вода за напояване </w:t>
            </w:r>
            <w:r w:rsidR="009974E3" w:rsidRPr="00811B80">
              <w:rPr>
                <w:rFonts w:ascii="Times New Roman" w:eastAsia="Times New Roman" w:hAnsi="Times New Roman"/>
                <w:sz w:val="24"/>
                <w:szCs w:val="24"/>
              </w:rPr>
              <w:t>на земеделски култури</w:t>
            </w:r>
            <w:r w:rsidR="00F163E3" w:rsidRPr="00811B80">
              <w:rPr>
                <w:rFonts w:ascii="Times New Roman" w:eastAsia="Times New Roman" w:hAnsi="Times New Roman"/>
                <w:sz w:val="24"/>
                <w:szCs w:val="24"/>
              </w:rPr>
              <w:t>.</w:t>
            </w:r>
            <w:r w:rsidR="00DB2506" w:rsidRPr="00811B80">
              <w:t xml:space="preserve"> </w:t>
            </w:r>
            <w:r w:rsidR="00785C40" w:rsidRPr="00811B80">
              <w:rPr>
                <w:rFonts w:ascii="Times New Roman" w:hAnsi="Times New Roman"/>
                <w:sz w:val="24"/>
                <w:szCs w:val="24"/>
              </w:rPr>
              <w:t>В случай на неизпълне</w:t>
            </w:r>
            <w:r w:rsidR="00785C40" w:rsidRPr="0084487C">
              <w:rPr>
                <w:rFonts w:ascii="Times New Roman" w:hAnsi="Times New Roman"/>
                <w:sz w:val="24"/>
                <w:szCs w:val="24"/>
              </w:rPr>
              <w:t>ние на това условие в периода от подаване на искането за плащане до изтичане на срока на мониторинг Разплащателна агенция оттегля цялата предоставената финансова помощ и изисква възстановяване на вече получени плащания.</w:t>
            </w:r>
          </w:p>
          <w:p w14:paraId="312EB376" w14:textId="5966D1BD" w:rsidR="00592779" w:rsidRDefault="001D7E07" w:rsidP="00B65DBA">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592779" w:rsidRPr="0084487C">
              <w:rPr>
                <w:rFonts w:ascii="Times New Roman" w:hAnsi="Times New Roman"/>
                <w:sz w:val="24"/>
                <w:szCs w:val="24"/>
              </w:rPr>
              <w:t>.</w:t>
            </w:r>
            <w:r w:rsidR="00FA5FEE" w:rsidRPr="0084487C">
              <w:rPr>
                <w:rFonts w:ascii="Times New Roman" w:hAnsi="Times New Roman"/>
                <w:sz w:val="24"/>
                <w:szCs w:val="24"/>
              </w:rPr>
              <w:t>9</w:t>
            </w:r>
            <w:r w:rsidR="00E52E6A" w:rsidRPr="0084487C">
              <w:rPr>
                <w:rFonts w:ascii="Times New Roman" w:hAnsi="Times New Roman"/>
                <w:sz w:val="24"/>
                <w:szCs w:val="24"/>
              </w:rPr>
              <w:t xml:space="preserve">. </w:t>
            </w:r>
            <w:r w:rsidR="00EC6BD2" w:rsidRPr="00D550C7">
              <w:rPr>
                <w:rFonts w:ascii="Times New Roman" w:hAnsi="Times New Roman"/>
                <w:bCs/>
                <w:sz w:val="24"/>
                <w:szCs w:val="24"/>
              </w:rPr>
              <w:t>Да е титуляр (или има сключен договор с титуляр) на</w:t>
            </w:r>
            <w:r w:rsidR="009A0857">
              <w:rPr>
                <w:rFonts w:ascii="Times New Roman" w:hAnsi="Times New Roman"/>
                <w:bCs/>
                <w:sz w:val="24"/>
                <w:szCs w:val="24"/>
              </w:rPr>
              <w:t xml:space="preserve"> действащо</w:t>
            </w:r>
            <w:r w:rsidR="00EC6BD2" w:rsidRPr="00D550C7">
              <w:rPr>
                <w:rFonts w:ascii="Times New Roman" w:hAnsi="Times New Roman"/>
                <w:bCs/>
                <w:sz w:val="24"/>
                <w:szCs w:val="24"/>
              </w:rPr>
              <w:t xml:space="preserve"> разрешително</w:t>
            </w:r>
            <w:r w:rsidR="00EC6BD2" w:rsidRPr="00EC6BD2">
              <w:rPr>
                <w:rFonts w:ascii="Times New Roman" w:hAnsi="Times New Roman"/>
                <w:sz w:val="24"/>
                <w:szCs w:val="24"/>
              </w:rPr>
              <w:t xml:space="preserve"> </w:t>
            </w:r>
            <w:r w:rsidR="00E52E6A" w:rsidRPr="0084487C">
              <w:rPr>
                <w:rFonts w:ascii="Times New Roman" w:hAnsi="Times New Roman"/>
                <w:sz w:val="24"/>
                <w:szCs w:val="24"/>
              </w:rPr>
              <w:t xml:space="preserve">за </w:t>
            </w:r>
            <w:proofErr w:type="spellStart"/>
            <w:r w:rsidR="00E52E6A" w:rsidRPr="0084487C">
              <w:rPr>
                <w:rFonts w:ascii="Times New Roman" w:hAnsi="Times New Roman"/>
                <w:sz w:val="24"/>
                <w:szCs w:val="24"/>
              </w:rPr>
              <w:t>водовземане</w:t>
            </w:r>
            <w:proofErr w:type="spellEnd"/>
            <w:r w:rsidR="003C11E2">
              <w:rPr>
                <w:rFonts w:ascii="Times New Roman" w:hAnsi="Times New Roman"/>
                <w:sz w:val="24"/>
                <w:szCs w:val="24"/>
              </w:rPr>
              <w:t>, издадено</w:t>
            </w:r>
            <w:r w:rsidR="00E52E6A" w:rsidRPr="0084487C">
              <w:rPr>
                <w:rFonts w:ascii="Times New Roman" w:hAnsi="Times New Roman"/>
                <w:sz w:val="24"/>
                <w:szCs w:val="24"/>
              </w:rPr>
              <w:t xml:space="preserve"> от</w:t>
            </w:r>
            <w:r w:rsidR="007B7A44" w:rsidRPr="00C875EA">
              <w:rPr>
                <w:rFonts w:ascii="Times New Roman" w:hAnsi="Times New Roman"/>
                <w:sz w:val="24"/>
                <w:szCs w:val="24"/>
              </w:rPr>
              <w:t xml:space="preserve"> съответните структури на МОСВ</w:t>
            </w:r>
            <w:r w:rsidR="00240D1F">
              <w:rPr>
                <w:rFonts w:ascii="Times New Roman" w:hAnsi="Times New Roman"/>
                <w:sz w:val="24"/>
                <w:szCs w:val="24"/>
              </w:rPr>
              <w:t>,</w:t>
            </w:r>
            <w:r w:rsidR="00E52E6A" w:rsidRPr="0084487C">
              <w:rPr>
                <w:rFonts w:ascii="Times New Roman" w:hAnsi="Times New Roman"/>
                <w:sz w:val="24"/>
                <w:szCs w:val="24"/>
              </w:rPr>
              <w:t xml:space="preserve"> в съответствие с ПУРБ</w:t>
            </w:r>
            <w:r w:rsidR="00592779" w:rsidRPr="0084487C">
              <w:rPr>
                <w:rFonts w:ascii="Times New Roman" w:hAnsi="Times New Roman"/>
                <w:sz w:val="24"/>
                <w:szCs w:val="24"/>
              </w:rPr>
              <w:t xml:space="preserve"> за финансираната инвестиция за напояване</w:t>
            </w:r>
            <w:r w:rsidR="00B25CA2" w:rsidRPr="0084487C">
              <w:rPr>
                <w:rFonts w:ascii="Times New Roman" w:hAnsi="Times New Roman"/>
                <w:sz w:val="24"/>
                <w:szCs w:val="24"/>
              </w:rPr>
              <w:t>.</w:t>
            </w:r>
            <w:r w:rsidR="002151F0">
              <w:rPr>
                <w:rFonts w:ascii="Times New Roman" w:hAnsi="Times New Roman"/>
                <w:sz w:val="24"/>
                <w:szCs w:val="24"/>
              </w:rPr>
              <w:t xml:space="preserve"> </w:t>
            </w:r>
            <w:r w:rsidR="006A2A8A" w:rsidRPr="00FA3E80">
              <w:rPr>
                <w:rFonts w:ascii="Times New Roman" w:hAnsi="Times New Roman"/>
                <w:sz w:val="24"/>
                <w:szCs w:val="24"/>
              </w:rPr>
              <w:t>О</w:t>
            </w:r>
            <w:r w:rsidR="002151F0" w:rsidRPr="00FA3E80">
              <w:rPr>
                <w:rFonts w:ascii="Times New Roman" w:hAnsi="Times New Roman"/>
                <w:sz w:val="24"/>
                <w:szCs w:val="24"/>
              </w:rPr>
              <w:t xml:space="preserve">т датата на подаване на проектното предложение до края на </w:t>
            </w:r>
            <w:r w:rsidR="006A2A8A" w:rsidRPr="00FA3E80">
              <w:rPr>
                <w:rFonts w:ascii="Times New Roman" w:hAnsi="Times New Roman"/>
                <w:sz w:val="24"/>
                <w:szCs w:val="24"/>
              </w:rPr>
              <w:t>периода</w:t>
            </w:r>
            <w:r w:rsidR="002151F0" w:rsidRPr="00FA3E80">
              <w:rPr>
                <w:rFonts w:ascii="Times New Roman" w:hAnsi="Times New Roman"/>
                <w:sz w:val="24"/>
                <w:szCs w:val="24"/>
              </w:rPr>
              <w:t xml:space="preserve"> на мониторинг кандидатът следва да </w:t>
            </w:r>
            <w:r w:rsidR="001B4C8C" w:rsidRPr="00FA3E80">
              <w:rPr>
                <w:rFonts w:ascii="Times New Roman" w:hAnsi="Times New Roman"/>
                <w:sz w:val="24"/>
                <w:szCs w:val="24"/>
              </w:rPr>
              <w:t xml:space="preserve">осигури действащо </w:t>
            </w:r>
            <w:r w:rsidR="002151F0" w:rsidRPr="00FA3E80">
              <w:rPr>
                <w:rFonts w:ascii="Times New Roman" w:hAnsi="Times New Roman"/>
                <w:sz w:val="24"/>
                <w:szCs w:val="24"/>
              </w:rPr>
              <w:t>разрешително</w:t>
            </w:r>
            <w:r w:rsidR="006A2DE6" w:rsidRPr="00FA3E80">
              <w:rPr>
                <w:rFonts w:ascii="Times New Roman" w:hAnsi="Times New Roman"/>
                <w:sz w:val="24"/>
                <w:szCs w:val="24"/>
              </w:rPr>
              <w:t xml:space="preserve">, а когато е приложимо – и </w:t>
            </w:r>
            <w:r w:rsidR="001B4C8C" w:rsidRPr="00FA3E80">
              <w:rPr>
                <w:rFonts w:ascii="Times New Roman" w:hAnsi="Times New Roman"/>
                <w:sz w:val="24"/>
                <w:szCs w:val="24"/>
              </w:rPr>
              <w:t xml:space="preserve">действащ </w:t>
            </w:r>
            <w:r w:rsidR="002151F0" w:rsidRPr="00FA3E80">
              <w:rPr>
                <w:rFonts w:ascii="Times New Roman" w:hAnsi="Times New Roman"/>
                <w:sz w:val="24"/>
                <w:szCs w:val="24"/>
              </w:rPr>
              <w:t>договор.</w:t>
            </w:r>
            <w:r w:rsidR="00D57DFE" w:rsidRPr="00543E62">
              <w:t xml:space="preserve"> </w:t>
            </w:r>
            <w:r w:rsidR="00FA5FEE" w:rsidRPr="00543E62">
              <w:rPr>
                <w:rFonts w:ascii="Times New Roman" w:hAnsi="Times New Roman"/>
                <w:sz w:val="24"/>
                <w:szCs w:val="24"/>
              </w:rPr>
              <w:t xml:space="preserve">В </w:t>
            </w:r>
            <w:r w:rsidR="00FA5FEE" w:rsidRPr="0084487C">
              <w:rPr>
                <w:rFonts w:ascii="Times New Roman" w:hAnsi="Times New Roman"/>
                <w:sz w:val="24"/>
                <w:szCs w:val="24"/>
              </w:rPr>
              <w:t>случай на липса на так</w:t>
            </w:r>
            <w:r w:rsidR="00785C40" w:rsidRPr="0084487C">
              <w:rPr>
                <w:rFonts w:ascii="Times New Roman" w:hAnsi="Times New Roman"/>
                <w:sz w:val="24"/>
                <w:szCs w:val="24"/>
              </w:rPr>
              <w:t>о</w:t>
            </w:r>
            <w:r w:rsidR="00FA5FEE" w:rsidRPr="0084487C">
              <w:rPr>
                <w:rFonts w:ascii="Times New Roman" w:hAnsi="Times New Roman"/>
                <w:sz w:val="24"/>
                <w:szCs w:val="24"/>
              </w:rPr>
              <w:t>ва</w:t>
            </w:r>
            <w:r w:rsidR="002151F0">
              <w:rPr>
                <w:rFonts w:ascii="Times New Roman" w:hAnsi="Times New Roman"/>
                <w:sz w:val="24"/>
                <w:szCs w:val="24"/>
              </w:rPr>
              <w:t>,</w:t>
            </w:r>
            <w:r w:rsidR="00FA5FEE" w:rsidRPr="0084487C">
              <w:rPr>
                <w:rFonts w:ascii="Times New Roman" w:hAnsi="Times New Roman"/>
                <w:sz w:val="24"/>
                <w:szCs w:val="24"/>
              </w:rPr>
              <w:t xml:space="preserve"> Разплащателна </w:t>
            </w:r>
            <w:r w:rsidR="00FA5FEE" w:rsidRPr="0084487C">
              <w:rPr>
                <w:rFonts w:ascii="Times New Roman" w:hAnsi="Times New Roman"/>
                <w:sz w:val="24"/>
                <w:szCs w:val="24"/>
              </w:rPr>
              <w:lastRenderedPageBreak/>
              <w:t>агенция оттегля цялата предоставената финансова помощ и изисква възстановяване на вече получени плащания</w:t>
            </w:r>
            <w:r w:rsidR="00785C40" w:rsidRPr="0084487C">
              <w:rPr>
                <w:rFonts w:ascii="Times New Roman" w:hAnsi="Times New Roman"/>
                <w:sz w:val="24"/>
                <w:szCs w:val="24"/>
              </w:rPr>
              <w:t>.</w:t>
            </w:r>
          </w:p>
          <w:p w14:paraId="67A77A20" w14:textId="28EB16F3" w:rsidR="00273D61" w:rsidRPr="00FA3E80" w:rsidRDefault="001D7E07">
            <w:pPr>
              <w:spacing w:after="0"/>
              <w:ind w:firstLine="731"/>
              <w:jc w:val="both"/>
              <w:rPr>
                <w:rFonts w:ascii="Times New Roman" w:eastAsia="Times New Roman" w:hAnsi="Times New Roman"/>
                <w:b/>
                <w:bCs/>
                <w:sz w:val="24"/>
                <w:szCs w:val="24"/>
              </w:rPr>
            </w:pPr>
            <w:r w:rsidRPr="0084487C">
              <w:rPr>
                <w:rFonts w:ascii="Times New Roman" w:hAnsi="Times New Roman"/>
                <w:sz w:val="24"/>
                <w:szCs w:val="24"/>
              </w:rPr>
              <w:t>1</w:t>
            </w:r>
            <w:r>
              <w:rPr>
                <w:rFonts w:ascii="Times New Roman" w:hAnsi="Times New Roman"/>
                <w:sz w:val="24"/>
                <w:szCs w:val="24"/>
              </w:rPr>
              <w:t>4</w:t>
            </w:r>
            <w:r w:rsidR="00D57DFE" w:rsidRPr="0084487C">
              <w:rPr>
                <w:rFonts w:ascii="Times New Roman" w:hAnsi="Times New Roman"/>
                <w:sz w:val="24"/>
                <w:szCs w:val="24"/>
              </w:rPr>
              <w:t>.</w:t>
            </w:r>
            <w:r w:rsidR="00FA5FEE" w:rsidRPr="0084487C">
              <w:rPr>
                <w:rFonts w:ascii="Times New Roman" w:hAnsi="Times New Roman"/>
                <w:sz w:val="24"/>
                <w:szCs w:val="24"/>
              </w:rPr>
              <w:t>10</w:t>
            </w:r>
            <w:r w:rsidR="00D57DFE" w:rsidRPr="0084487C">
              <w:rPr>
                <w:rFonts w:ascii="Times New Roman" w:hAnsi="Times New Roman"/>
                <w:sz w:val="24"/>
                <w:szCs w:val="24"/>
              </w:rPr>
              <w:t xml:space="preserve">. </w:t>
            </w:r>
            <w:r w:rsidR="00FA5FEE" w:rsidRPr="0084487C">
              <w:rPr>
                <w:rFonts w:ascii="Times New Roman" w:hAnsi="Times New Roman"/>
                <w:sz w:val="24"/>
                <w:szCs w:val="24"/>
              </w:rPr>
              <w:t xml:space="preserve">Да </w:t>
            </w:r>
            <w:r w:rsidR="00D57DFE" w:rsidRPr="0084487C">
              <w:rPr>
                <w:rFonts w:ascii="Times New Roman" w:hAnsi="Times New Roman"/>
                <w:sz w:val="24"/>
                <w:szCs w:val="24"/>
              </w:rPr>
              <w:t>разполага с документ за собственост и/или право на ползване на финансираната инвестиция.</w:t>
            </w:r>
            <w:r w:rsidR="00FA5FEE" w:rsidRPr="0084487C">
              <w:rPr>
                <w:rFonts w:ascii="Times New Roman" w:hAnsi="Times New Roman"/>
                <w:sz w:val="24"/>
                <w:szCs w:val="24"/>
              </w:rPr>
              <w:t xml:space="preserve"> В случай на липса на такива и/или прекъсване на правата за ползване в рамките на </w:t>
            </w:r>
            <w:r w:rsidR="009C378B" w:rsidRPr="009C378B">
              <w:rPr>
                <w:rFonts w:ascii="Times New Roman" w:hAnsi="Times New Roman"/>
                <w:sz w:val="24"/>
                <w:szCs w:val="24"/>
              </w:rPr>
              <w:t>периода от подаване на искането за плащане до изтичане на срока на мониторинг</w:t>
            </w:r>
            <w:r w:rsidR="00FE10A6">
              <w:rPr>
                <w:rFonts w:ascii="Times New Roman" w:hAnsi="Times New Roman"/>
                <w:sz w:val="24"/>
                <w:szCs w:val="24"/>
              </w:rPr>
              <w:t>,</w:t>
            </w:r>
            <w:r w:rsidR="009C378B" w:rsidRPr="009C378B">
              <w:rPr>
                <w:rFonts w:ascii="Times New Roman" w:hAnsi="Times New Roman"/>
                <w:sz w:val="24"/>
                <w:szCs w:val="24"/>
              </w:rPr>
              <w:t xml:space="preserve"> </w:t>
            </w:r>
            <w:r w:rsidR="00FA5FEE" w:rsidRPr="0084487C">
              <w:rPr>
                <w:rFonts w:ascii="Times New Roman" w:hAnsi="Times New Roman"/>
                <w:sz w:val="24"/>
                <w:szCs w:val="24"/>
              </w:rPr>
              <w:t xml:space="preserve">Разплащателна агенция оттегля </w:t>
            </w:r>
            <w:r w:rsidR="00FA5FEE" w:rsidRPr="00543E62">
              <w:rPr>
                <w:rFonts w:ascii="Times New Roman" w:hAnsi="Times New Roman"/>
                <w:sz w:val="24"/>
                <w:szCs w:val="24"/>
              </w:rPr>
              <w:t>цялата предоставената финансова помощ и изисква възстановяване на вече получени плащания.</w:t>
            </w:r>
          </w:p>
          <w:p w14:paraId="1F0509AD" w14:textId="5DDC3CCC" w:rsidR="00273D61" w:rsidRPr="00FA3E80" w:rsidRDefault="001D7E07">
            <w:pPr>
              <w:spacing w:after="0"/>
              <w:ind w:firstLine="731"/>
              <w:jc w:val="both"/>
              <w:rPr>
                <w:rFonts w:ascii="Times New Roman" w:eastAsia="Times New Roman" w:hAnsi="Times New Roman"/>
                <w:b/>
                <w:bCs/>
                <w:sz w:val="24"/>
                <w:szCs w:val="24"/>
              </w:rPr>
            </w:pPr>
            <w:r w:rsidRPr="00543E62">
              <w:rPr>
                <w:rFonts w:ascii="Times New Roman" w:hAnsi="Times New Roman"/>
                <w:sz w:val="24"/>
                <w:szCs w:val="24"/>
              </w:rPr>
              <w:t>14</w:t>
            </w:r>
            <w:r w:rsidR="00F163E3" w:rsidRPr="00543E62">
              <w:rPr>
                <w:rFonts w:ascii="Times New Roman" w:hAnsi="Times New Roman"/>
                <w:sz w:val="24"/>
                <w:szCs w:val="24"/>
              </w:rPr>
              <w:t>.</w:t>
            </w:r>
            <w:r w:rsidR="00785C40" w:rsidRPr="00543E62">
              <w:rPr>
                <w:rFonts w:ascii="Times New Roman" w:hAnsi="Times New Roman"/>
                <w:sz w:val="24"/>
                <w:szCs w:val="24"/>
              </w:rPr>
              <w:t>11</w:t>
            </w:r>
            <w:r w:rsidR="00E7470D" w:rsidRPr="00543E62">
              <w:rPr>
                <w:rFonts w:ascii="Times New Roman" w:hAnsi="Times New Roman"/>
                <w:sz w:val="24"/>
                <w:szCs w:val="24"/>
              </w:rPr>
              <w:t>.</w:t>
            </w:r>
            <w:r w:rsidR="00F163E3" w:rsidRPr="00543E62">
              <w:rPr>
                <w:rFonts w:ascii="Times New Roman" w:hAnsi="Times New Roman"/>
                <w:sz w:val="24"/>
                <w:szCs w:val="24"/>
              </w:rPr>
              <w:t xml:space="preserve"> </w:t>
            </w:r>
            <w:r w:rsidR="002948A0" w:rsidRPr="00543E62">
              <w:rPr>
                <w:rFonts w:ascii="Times New Roman" w:hAnsi="Times New Roman"/>
                <w:sz w:val="24"/>
                <w:szCs w:val="24"/>
              </w:rPr>
              <w:t>З</w:t>
            </w:r>
            <w:r w:rsidR="00F163E3" w:rsidRPr="00543E62">
              <w:rPr>
                <w:rFonts w:ascii="Times New Roman" w:hAnsi="Times New Roman"/>
                <w:sz w:val="24"/>
                <w:szCs w:val="24"/>
              </w:rPr>
              <w:t>а изпълнените проекти за инвестиции за хидромелиоративна инфраструктура:</w:t>
            </w:r>
          </w:p>
          <w:p w14:paraId="7D0D37BC" w14:textId="74230D1F" w:rsidR="00273D61" w:rsidRPr="00FA3E80" w:rsidRDefault="001D7E07">
            <w:pPr>
              <w:spacing w:after="0"/>
              <w:ind w:firstLine="731"/>
              <w:jc w:val="both"/>
              <w:rPr>
                <w:rFonts w:ascii="Times New Roman" w:eastAsia="Times New Roman" w:hAnsi="Times New Roman"/>
                <w:b/>
                <w:bCs/>
                <w:sz w:val="24"/>
                <w:szCs w:val="24"/>
              </w:rPr>
            </w:pPr>
            <w:r w:rsidRPr="00543E62">
              <w:rPr>
                <w:rFonts w:ascii="Times New Roman" w:hAnsi="Times New Roman"/>
                <w:sz w:val="24"/>
                <w:szCs w:val="24"/>
              </w:rPr>
              <w:t>14</w:t>
            </w:r>
            <w:r w:rsidR="00F163E3" w:rsidRPr="00543E62">
              <w:rPr>
                <w:rFonts w:ascii="Times New Roman" w:hAnsi="Times New Roman"/>
                <w:sz w:val="24"/>
                <w:szCs w:val="24"/>
              </w:rPr>
              <w:t>.</w:t>
            </w:r>
            <w:r w:rsidR="00785C40" w:rsidRPr="00543E62">
              <w:rPr>
                <w:rFonts w:ascii="Times New Roman" w:hAnsi="Times New Roman"/>
                <w:sz w:val="24"/>
                <w:szCs w:val="24"/>
              </w:rPr>
              <w:t>11</w:t>
            </w:r>
            <w:r w:rsidR="00F163E3" w:rsidRPr="00543E62">
              <w:rPr>
                <w:rFonts w:ascii="Times New Roman" w:hAnsi="Times New Roman"/>
                <w:sz w:val="24"/>
                <w:szCs w:val="24"/>
              </w:rPr>
              <w:t>.</w:t>
            </w:r>
            <w:r w:rsidR="005D1CE0" w:rsidRPr="00543E62">
              <w:rPr>
                <w:rFonts w:ascii="Times New Roman" w:hAnsi="Times New Roman"/>
                <w:sz w:val="24"/>
                <w:szCs w:val="24"/>
              </w:rPr>
              <w:t>1</w:t>
            </w:r>
            <w:r w:rsidR="00F163E3" w:rsidRPr="00543E62">
              <w:rPr>
                <w:rFonts w:ascii="Times New Roman" w:hAnsi="Times New Roman"/>
                <w:sz w:val="24"/>
                <w:szCs w:val="24"/>
              </w:rPr>
              <w:t>. са налични и са монтирани уреди за измерване на потреблението на вода в рамките на планираните инвестиции;</w:t>
            </w:r>
            <w:r w:rsidR="00785C40" w:rsidRPr="00811B80">
              <w:rPr>
                <w:rFonts w:ascii="Times New Roman" w:hAnsi="Times New Roman"/>
                <w:sz w:val="24"/>
                <w:szCs w:val="24"/>
              </w:rPr>
              <w:t xml:space="preserve"> В случай на неизпълнение на това условие в рамките на периода от сключване на административния договор до изтичане на срока на мониторинг Разплащателна агенция оттегля цялата предоставената финансова помощ и изисква възстановяване на вече получени плащания</w:t>
            </w:r>
            <w:r w:rsidR="00543E62">
              <w:rPr>
                <w:rFonts w:ascii="Times New Roman" w:hAnsi="Times New Roman"/>
                <w:sz w:val="24"/>
                <w:szCs w:val="24"/>
              </w:rPr>
              <w:t>;</w:t>
            </w:r>
          </w:p>
          <w:p w14:paraId="0FFFA698" w14:textId="2BA9FE10" w:rsidR="00273D61" w:rsidRDefault="001D7E07">
            <w:pPr>
              <w:spacing w:after="0"/>
              <w:ind w:firstLine="731"/>
              <w:jc w:val="both"/>
              <w:rPr>
                <w:rFonts w:ascii="Times New Roman" w:hAnsi="Times New Roman"/>
                <w:sz w:val="24"/>
                <w:szCs w:val="24"/>
              </w:rPr>
            </w:pPr>
            <w:r w:rsidRPr="00543E62">
              <w:rPr>
                <w:rFonts w:ascii="Times New Roman" w:hAnsi="Times New Roman"/>
                <w:sz w:val="24"/>
                <w:szCs w:val="24"/>
              </w:rPr>
              <w:t>14</w:t>
            </w:r>
            <w:r w:rsidR="00F163E3" w:rsidRPr="00543E62">
              <w:rPr>
                <w:rFonts w:ascii="Times New Roman" w:hAnsi="Times New Roman"/>
                <w:sz w:val="24"/>
                <w:szCs w:val="24"/>
              </w:rPr>
              <w:t>.</w:t>
            </w:r>
            <w:r w:rsidR="00785C40" w:rsidRPr="00543E62">
              <w:rPr>
                <w:rFonts w:ascii="Times New Roman" w:hAnsi="Times New Roman"/>
                <w:sz w:val="24"/>
                <w:szCs w:val="24"/>
              </w:rPr>
              <w:t>11</w:t>
            </w:r>
            <w:r w:rsidR="00F163E3" w:rsidRPr="00543E62">
              <w:rPr>
                <w:rFonts w:ascii="Times New Roman" w:hAnsi="Times New Roman"/>
                <w:sz w:val="24"/>
                <w:szCs w:val="24"/>
              </w:rPr>
              <w:t>.</w:t>
            </w:r>
            <w:r w:rsidR="005D1CE0" w:rsidRPr="00543E62">
              <w:rPr>
                <w:rFonts w:ascii="Times New Roman" w:hAnsi="Times New Roman"/>
                <w:sz w:val="24"/>
                <w:szCs w:val="24"/>
              </w:rPr>
              <w:t>2</w:t>
            </w:r>
            <w:r w:rsidR="00F163E3" w:rsidRPr="00543E62">
              <w:rPr>
                <w:rFonts w:ascii="Times New Roman" w:hAnsi="Times New Roman"/>
                <w:sz w:val="24"/>
                <w:szCs w:val="24"/>
              </w:rPr>
              <w:t>. има 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w:t>
            </w:r>
            <w:r w:rsidR="00F163E3" w:rsidRPr="00811B80">
              <w:rPr>
                <w:rFonts w:ascii="Times New Roman" w:hAnsi="Times New Roman"/>
                <w:sz w:val="24"/>
                <w:szCs w:val="24"/>
              </w:rPr>
              <w:t>В, бр. 73 от 2007 г.), с който/което се одобрява осъществения проект.</w:t>
            </w:r>
            <w:r w:rsidR="00785C40" w:rsidRPr="00811B80">
              <w:rPr>
                <w:rFonts w:ascii="Times New Roman" w:hAnsi="Times New Roman"/>
                <w:sz w:val="24"/>
                <w:szCs w:val="24"/>
              </w:rPr>
              <w:t xml:space="preserve"> В случай на неизпълнение на това условие в рамките на периода от сключване на административния договор до изтичане на срока на мониторинг Разплащателна агенция оттегля цялата предоставената финансова помощ и изисква възстановяване на вече </w:t>
            </w:r>
            <w:r w:rsidR="00785C40" w:rsidRPr="0084487C">
              <w:rPr>
                <w:rFonts w:ascii="Times New Roman" w:hAnsi="Times New Roman"/>
                <w:sz w:val="24"/>
                <w:szCs w:val="24"/>
              </w:rPr>
              <w:t>получени плащания</w:t>
            </w:r>
            <w:r w:rsidR="00543E62">
              <w:rPr>
                <w:rFonts w:ascii="Times New Roman" w:hAnsi="Times New Roman"/>
                <w:sz w:val="24"/>
                <w:szCs w:val="24"/>
              </w:rPr>
              <w:t>;</w:t>
            </w:r>
          </w:p>
          <w:p w14:paraId="642E9229" w14:textId="70F08115"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w:t>
            </w:r>
            <w:r w:rsidR="00785C40" w:rsidRPr="0084487C">
              <w:rPr>
                <w:rFonts w:ascii="Times New Roman" w:hAnsi="Times New Roman"/>
                <w:sz w:val="24"/>
                <w:szCs w:val="24"/>
              </w:rPr>
              <w:t>12</w:t>
            </w:r>
            <w:r w:rsidR="00FA5FEE" w:rsidRPr="0084487C">
              <w:rPr>
                <w:rFonts w:ascii="Times New Roman" w:hAnsi="Times New Roman"/>
                <w:sz w:val="24"/>
                <w:szCs w:val="24"/>
              </w:rPr>
              <w:t xml:space="preserve">. </w:t>
            </w:r>
            <w:r w:rsidR="008218AF" w:rsidRPr="0084487C">
              <w:rPr>
                <w:rFonts w:ascii="Times New Roman" w:hAnsi="Times New Roman"/>
                <w:sz w:val="24"/>
                <w:szCs w:val="24"/>
              </w:rPr>
              <w:t xml:space="preserve">Към датата на подаване на заявката за плащане и до изтичане на </w:t>
            </w:r>
            <w:proofErr w:type="spellStart"/>
            <w:r w:rsidR="008218AF" w:rsidRPr="0084487C">
              <w:rPr>
                <w:rFonts w:ascii="Times New Roman" w:hAnsi="Times New Roman"/>
                <w:sz w:val="24"/>
                <w:szCs w:val="24"/>
              </w:rPr>
              <w:t>мониторинговия</w:t>
            </w:r>
            <w:proofErr w:type="spellEnd"/>
            <w:r w:rsidR="008218AF" w:rsidRPr="0084487C">
              <w:rPr>
                <w:rFonts w:ascii="Times New Roman" w:hAnsi="Times New Roman"/>
                <w:sz w:val="24"/>
                <w:szCs w:val="24"/>
              </w:rPr>
              <w:t xml:space="preserve"> период и</w:t>
            </w:r>
            <w:r w:rsidR="00FA5FEE" w:rsidRPr="0084487C">
              <w:rPr>
                <w:rFonts w:ascii="Times New Roman" w:hAnsi="Times New Roman"/>
                <w:sz w:val="24"/>
                <w:szCs w:val="24"/>
              </w:rPr>
              <w:t xml:space="preserve">нвестиции за ремонт/реконструкция/рехабилитация на съществуващи ХМСН </w:t>
            </w:r>
            <w:r w:rsidR="00785C40" w:rsidRPr="0084487C">
              <w:rPr>
                <w:rFonts w:ascii="Times New Roman" w:hAnsi="Times New Roman"/>
                <w:sz w:val="24"/>
                <w:szCs w:val="24"/>
              </w:rPr>
              <w:t xml:space="preserve">следва да </w:t>
            </w:r>
            <w:r w:rsidR="00FA5FEE" w:rsidRPr="0084487C">
              <w:rPr>
                <w:rFonts w:ascii="Times New Roman" w:hAnsi="Times New Roman"/>
                <w:sz w:val="24"/>
                <w:szCs w:val="24"/>
              </w:rPr>
              <w:t xml:space="preserve">изпълняват следните условия, съгласно чл. 46, § 4 от Регламент </w:t>
            </w:r>
            <w:r w:rsidR="00FE10A6">
              <w:rPr>
                <w:rFonts w:ascii="Times New Roman" w:hAnsi="Times New Roman"/>
                <w:sz w:val="24"/>
                <w:szCs w:val="24"/>
              </w:rPr>
              <w:t>(</w:t>
            </w:r>
            <w:r w:rsidR="00FA5FEE" w:rsidRPr="0084487C">
              <w:rPr>
                <w:rFonts w:ascii="Times New Roman" w:hAnsi="Times New Roman"/>
                <w:sz w:val="24"/>
                <w:szCs w:val="24"/>
              </w:rPr>
              <w:t>ЕС</w:t>
            </w:r>
            <w:r w:rsidR="00FE10A6">
              <w:rPr>
                <w:rFonts w:ascii="Times New Roman" w:hAnsi="Times New Roman"/>
                <w:sz w:val="24"/>
                <w:szCs w:val="24"/>
              </w:rPr>
              <w:t>) №</w:t>
            </w:r>
            <w:r w:rsidR="00FE10A6" w:rsidRPr="0084487C">
              <w:rPr>
                <w:rFonts w:ascii="Times New Roman" w:hAnsi="Times New Roman"/>
                <w:sz w:val="24"/>
                <w:szCs w:val="24"/>
              </w:rPr>
              <w:t xml:space="preserve"> </w:t>
            </w:r>
            <w:r w:rsidR="00FA5FEE" w:rsidRPr="0084487C">
              <w:rPr>
                <w:rFonts w:ascii="Times New Roman" w:hAnsi="Times New Roman"/>
                <w:sz w:val="24"/>
                <w:szCs w:val="24"/>
              </w:rPr>
              <w:t>1305/2013</w:t>
            </w:r>
            <w:r w:rsidR="007D7340">
              <w:rPr>
                <w:rFonts w:ascii="Times New Roman" w:hAnsi="Times New Roman"/>
                <w:sz w:val="24"/>
                <w:szCs w:val="24"/>
              </w:rPr>
              <w:t xml:space="preserve"> </w:t>
            </w:r>
            <w:r w:rsidR="007D7340" w:rsidRPr="003F4DEB">
              <w:rPr>
                <w:rFonts w:ascii="Times New Roman" w:hAnsi="Times New Roman"/>
                <w:sz w:val="24"/>
                <w:szCs w:val="24"/>
              </w:rPr>
              <w:t>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FA5FEE" w:rsidRPr="0084487C">
              <w:rPr>
                <w:rFonts w:ascii="Times New Roman" w:hAnsi="Times New Roman"/>
                <w:sz w:val="24"/>
                <w:szCs w:val="24"/>
              </w:rPr>
              <w:t>:</w:t>
            </w:r>
          </w:p>
          <w:p w14:paraId="69AA1193" w14:textId="5594E456"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w:t>
            </w:r>
            <w:r w:rsidR="000A25A5" w:rsidRPr="0084487C">
              <w:rPr>
                <w:rFonts w:ascii="Times New Roman" w:hAnsi="Times New Roman"/>
                <w:sz w:val="24"/>
                <w:szCs w:val="24"/>
              </w:rPr>
              <w:t>12</w:t>
            </w:r>
            <w:r w:rsidR="00FA5FEE" w:rsidRPr="0084487C">
              <w:rPr>
                <w:rFonts w:ascii="Times New Roman" w:hAnsi="Times New Roman"/>
                <w:sz w:val="24"/>
                <w:szCs w:val="24"/>
              </w:rPr>
              <w:t xml:space="preserve">.1. Инвестицията в подобрение на съществуващите напоителни инсталации (ХМСН) или в елемент от напоителната инфраструктура (ХМСН) </w:t>
            </w:r>
            <w:r w:rsidR="000A25A5" w:rsidRPr="0084487C">
              <w:rPr>
                <w:rFonts w:ascii="Times New Roman" w:hAnsi="Times New Roman"/>
                <w:sz w:val="24"/>
                <w:szCs w:val="24"/>
              </w:rPr>
              <w:t xml:space="preserve">да </w:t>
            </w:r>
            <w:r w:rsidR="00FA5FEE" w:rsidRPr="0084487C">
              <w:rPr>
                <w:rFonts w:ascii="Times New Roman" w:hAnsi="Times New Roman"/>
                <w:sz w:val="24"/>
                <w:szCs w:val="24"/>
              </w:rPr>
              <w:t>осигурява най-малко 15 % ПИВ съгласно техническите параметри на съществуващата преди осъществяване на проекта инсталация или инфраструктура (ХМСН), съгласно инженерния проект.</w:t>
            </w:r>
          </w:p>
          <w:p w14:paraId="3C7116B5" w14:textId="4C088BB0"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w:t>
            </w:r>
            <w:r w:rsidR="000A25A5" w:rsidRPr="0084487C">
              <w:rPr>
                <w:rFonts w:ascii="Times New Roman" w:hAnsi="Times New Roman"/>
                <w:sz w:val="24"/>
                <w:szCs w:val="24"/>
              </w:rPr>
              <w:t>12</w:t>
            </w:r>
            <w:r w:rsidR="00FA5FEE" w:rsidRPr="0084487C">
              <w:rPr>
                <w:rFonts w:ascii="Times New Roman" w:hAnsi="Times New Roman"/>
                <w:sz w:val="24"/>
                <w:szCs w:val="24"/>
              </w:rPr>
              <w:t xml:space="preserve">.2. За инвестиции с водно тяло със състояние, определено в съответния ПУРБ като по – ниско от „добро“, ефективно </w:t>
            </w:r>
            <w:r w:rsidR="000A25A5" w:rsidRPr="0084487C">
              <w:rPr>
                <w:rFonts w:ascii="Times New Roman" w:hAnsi="Times New Roman"/>
                <w:sz w:val="24"/>
                <w:szCs w:val="24"/>
              </w:rPr>
              <w:t xml:space="preserve">да </w:t>
            </w:r>
            <w:r w:rsidR="00FA5FEE" w:rsidRPr="0084487C">
              <w:rPr>
                <w:rFonts w:ascii="Times New Roman" w:hAnsi="Times New Roman"/>
                <w:sz w:val="24"/>
                <w:szCs w:val="24"/>
              </w:rPr>
              <w:t xml:space="preserve">е намалена консумацията на вода най-малко с 50% от ПИВ, съгласно инженерния проект. </w:t>
            </w:r>
          </w:p>
          <w:p w14:paraId="59810395" w14:textId="7EE3AD9C"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.1</w:t>
            </w:r>
            <w:r w:rsidR="000A25A5" w:rsidRPr="0084487C">
              <w:rPr>
                <w:rFonts w:ascii="Times New Roman" w:hAnsi="Times New Roman"/>
                <w:sz w:val="24"/>
                <w:szCs w:val="24"/>
              </w:rPr>
              <w:t>3</w:t>
            </w:r>
            <w:r w:rsidR="00FA5FEE" w:rsidRPr="0084487C">
              <w:rPr>
                <w:rFonts w:ascii="Times New Roman" w:hAnsi="Times New Roman"/>
                <w:sz w:val="24"/>
                <w:szCs w:val="24"/>
              </w:rPr>
              <w:t xml:space="preserve">. </w:t>
            </w:r>
            <w:r w:rsidR="008218AF" w:rsidRPr="0084487C">
              <w:rPr>
                <w:rFonts w:ascii="Times New Roman" w:hAnsi="Times New Roman"/>
                <w:sz w:val="24"/>
                <w:szCs w:val="24"/>
              </w:rPr>
              <w:t xml:space="preserve">Към датата на подаване на заявката за плащане и до изтичане на </w:t>
            </w:r>
            <w:proofErr w:type="spellStart"/>
            <w:r w:rsidR="008218AF" w:rsidRPr="0084487C">
              <w:rPr>
                <w:rFonts w:ascii="Times New Roman" w:hAnsi="Times New Roman"/>
                <w:sz w:val="24"/>
                <w:szCs w:val="24"/>
              </w:rPr>
              <w:t>мониторинговия</w:t>
            </w:r>
            <w:proofErr w:type="spellEnd"/>
            <w:r w:rsidR="008218AF" w:rsidRPr="0084487C">
              <w:rPr>
                <w:rFonts w:ascii="Times New Roman" w:hAnsi="Times New Roman"/>
                <w:sz w:val="24"/>
                <w:szCs w:val="24"/>
              </w:rPr>
              <w:t xml:space="preserve"> период и</w:t>
            </w:r>
            <w:r w:rsidR="00FA5FEE" w:rsidRPr="0084487C">
              <w:rPr>
                <w:rFonts w:ascii="Times New Roman" w:hAnsi="Times New Roman"/>
                <w:sz w:val="24"/>
                <w:szCs w:val="24"/>
              </w:rPr>
              <w:t xml:space="preserve">нвестиции в съществуващи ХМСН, свързани с нетно увеличение на напояваната площ, </w:t>
            </w:r>
            <w:r w:rsidR="000A25A5" w:rsidRPr="0084487C">
              <w:rPr>
                <w:rFonts w:ascii="Times New Roman" w:hAnsi="Times New Roman"/>
                <w:sz w:val="24"/>
                <w:szCs w:val="24"/>
              </w:rPr>
              <w:t xml:space="preserve">следва да </w:t>
            </w:r>
            <w:r w:rsidR="00FA5FEE" w:rsidRPr="0084487C">
              <w:rPr>
                <w:rFonts w:ascii="Times New Roman" w:hAnsi="Times New Roman"/>
                <w:sz w:val="24"/>
                <w:szCs w:val="24"/>
              </w:rPr>
              <w:t>изпълняват условията по чл. 46, § 6 от Регламент /ЕС/ 1305/2013, а именно:</w:t>
            </w:r>
          </w:p>
          <w:p w14:paraId="45733F33" w14:textId="7F882F3B"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.1</w:t>
            </w:r>
            <w:r w:rsidR="000A25A5" w:rsidRPr="0084487C">
              <w:rPr>
                <w:rFonts w:ascii="Times New Roman" w:hAnsi="Times New Roman"/>
                <w:sz w:val="24"/>
                <w:szCs w:val="24"/>
              </w:rPr>
              <w:t>3</w:t>
            </w:r>
            <w:r w:rsidR="00FA5FEE" w:rsidRPr="0084487C">
              <w:rPr>
                <w:rFonts w:ascii="Times New Roman" w:hAnsi="Times New Roman"/>
                <w:sz w:val="24"/>
                <w:szCs w:val="24"/>
              </w:rPr>
              <w:t xml:space="preserve">.1. В случай, че състоянието на водното тяло, определено в съответния ПУРБ, е в категория по–ниска от „добро“, инвестицията в съществуващи ХМСН </w:t>
            </w:r>
            <w:r w:rsidR="000A25A5" w:rsidRPr="0084487C">
              <w:rPr>
                <w:rFonts w:ascii="Times New Roman" w:hAnsi="Times New Roman"/>
                <w:sz w:val="24"/>
                <w:szCs w:val="24"/>
              </w:rPr>
              <w:t xml:space="preserve">да </w:t>
            </w:r>
            <w:r w:rsidR="00FA5FEE" w:rsidRPr="0084487C">
              <w:rPr>
                <w:rFonts w:ascii="Times New Roman" w:hAnsi="Times New Roman"/>
                <w:sz w:val="24"/>
                <w:szCs w:val="24"/>
              </w:rPr>
              <w:t>осигурява най–малко 15% ПИВ, съгласно инженерния проект.</w:t>
            </w:r>
          </w:p>
          <w:p w14:paraId="714C59B9" w14:textId="2688EA7D"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4</w:t>
            </w:r>
            <w:r w:rsidR="00FA5FEE" w:rsidRPr="0084487C">
              <w:rPr>
                <w:rFonts w:ascii="Times New Roman" w:hAnsi="Times New Roman"/>
                <w:sz w:val="24"/>
                <w:szCs w:val="24"/>
              </w:rPr>
              <w:t>.1</w:t>
            </w:r>
            <w:r w:rsidR="000A25A5" w:rsidRPr="0084487C">
              <w:rPr>
                <w:rFonts w:ascii="Times New Roman" w:hAnsi="Times New Roman"/>
                <w:sz w:val="24"/>
                <w:szCs w:val="24"/>
              </w:rPr>
              <w:t>3</w:t>
            </w:r>
            <w:r w:rsidR="00FA5FEE" w:rsidRPr="0084487C">
              <w:rPr>
                <w:rFonts w:ascii="Times New Roman" w:hAnsi="Times New Roman"/>
                <w:sz w:val="24"/>
                <w:szCs w:val="24"/>
              </w:rPr>
              <w:t xml:space="preserve">.2. Инвестицията </w:t>
            </w:r>
            <w:r w:rsidR="000A25A5" w:rsidRPr="0084487C">
              <w:rPr>
                <w:rFonts w:ascii="Times New Roman" w:hAnsi="Times New Roman"/>
                <w:sz w:val="24"/>
                <w:szCs w:val="24"/>
              </w:rPr>
              <w:t xml:space="preserve">да </w:t>
            </w:r>
            <w:r w:rsidR="00FA5FEE" w:rsidRPr="0084487C">
              <w:rPr>
                <w:rFonts w:ascii="Times New Roman" w:hAnsi="Times New Roman"/>
                <w:sz w:val="24"/>
                <w:szCs w:val="24"/>
              </w:rPr>
              <w:t>осигурява ефективно намаление на потреблението на вода с не по–малко от 50% от потенциалната икономия, съгласно инженерния проект.</w:t>
            </w:r>
          </w:p>
          <w:p w14:paraId="191AF204" w14:textId="7195F3DD" w:rsidR="00273D61" w:rsidRDefault="001D7E07">
            <w:pPr>
              <w:spacing w:after="0"/>
              <w:ind w:firstLine="731"/>
              <w:jc w:val="both"/>
              <w:rPr>
                <w:rFonts w:ascii="Times New Roman" w:hAnsi="Times New Roman"/>
                <w:sz w:val="24"/>
                <w:szCs w:val="24"/>
              </w:rPr>
            </w:pPr>
            <w:r w:rsidRPr="0084487C">
              <w:rPr>
                <w:rFonts w:ascii="Times New Roman" w:hAnsi="Times New Roman"/>
                <w:sz w:val="24"/>
                <w:szCs w:val="24"/>
              </w:rPr>
              <w:lastRenderedPageBreak/>
              <w:t>1</w:t>
            </w:r>
            <w:r>
              <w:rPr>
                <w:rFonts w:ascii="Times New Roman" w:hAnsi="Times New Roman"/>
                <w:sz w:val="24"/>
                <w:szCs w:val="24"/>
              </w:rPr>
              <w:t>4</w:t>
            </w:r>
            <w:r w:rsidR="000A25A5" w:rsidRPr="0084487C">
              <w:rPr>
                <w:rFonts w:ascii="Times New Roman" w:hAnsi="Times New Roman"/>
                <w:sz w:val="24"/>
                <w:szCs w:val="24"/>
              </w:rPr>
              <w:t xml:space="preserve">.14. В случай на неизпълнение на условията на т.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.12. (вкл. т.</w:t>
            </w:r>
            <w:r>
              <w:rPr>
                <w:rFonts w:ascii="Times New Roman" w:hAnsi="Times New Roman"/>
                <w:sz w:val="24"/>
                <w:szCs w:val="24"/>
              </w:rPr>
              <w:t xml:space="preserve">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 xml:space="preserve">.12.1 и т.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.12.2.) и на т.</w:t>
            </w:r>
            <w:r>
              <w:rPr>
                <w:rFonts w:ascii="Times New Roman" w:hAnsi="Times New Roman"/>
                <w:sz w:val="24"/>
                <w:szCs w:val="24"/>
              </w:rPr>
              <w:t xml:space="preserve">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.13 (вкл. т.</w:t>
            </w:r>
            <w:r>
              <w:rPr>
                <w:rFonts w:ascii="Times New Roman" w:hAnsi="Times New Roman"/>
                <w:sz w:val="24"/>
                <w:szCs w:val="24"/>
              </w:rPr>
              <w:t xml:space="preserve">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 xml:space="preserve">.13.1. и т. </w:t>
            </w:r>
            <w:r w:rsidRPr="0084487C">
              <w:rPr>
                <w:rFonts w:ascii="Times New Roman" w:hAnsi="Times New Roman"/>
                <w:sz w:val="24"/>
                <w:szCs w:val="24"/>
              </w:rPr>
              <w:t>1</w:t>
            </w:r>
            <w:r>
              <w:rPr>
                <w:rFonts w:ascii="Times New Roman" w:hAnsi="Times New Roman"/>
                <w:sz w:val="24"/>
                <w:szCs w:val="24"/>
              </w:rPr>
              <w:t>4</w:t>
            </w:r>
            <w:r w:rsidR="000A25A5" w:rsidRPr="0084487C">
              <w:rPr>
                <w:rFonts w:ascii="Times New Roman" w:hAnsi="Times New Roman"/>
                <w:sz w:val="24"/>
                <w:szCs w:val="24"/>
              </w:rPr>
              <w:t xml:space="preserve">.13.2) в рамките на периода от </w:t>
            </w:r>
            <w:r w:rsidR="008218AF" w:rsidRPr="0084487C">
              <w:rPr>
                <w:rFonts w:ascii="Times New Roman" w:hAnsi="Times New Roman"/>
                <w:sz w:val="24"/>
                <w:szCs w:val="24"/>
              </w:rPr>
              <w:t>подаване на искането за плащане</w:t>
            </w:r>
            <w:r w:rsidR="000A25A5" w:rsidRPr="0084487C">
              <w:rPr>
                <w:rFonts w:ascii="Times New Roman" w:hAnsi="Times New Roman"/>
                <w:sz w:val="24"/>
                <w:szCs w:val="24"/>
              </w:rPr>
              <w:t xml:space="preserve"> до изтичане на срока на мониторинг Разплащателна агенция </w:t>
            </w:r>
            <w:r w:rsidR="008218AF" w:rsidRPr="0084487C">
              <w:rPr>
                <w:rFonts w:ascii="Times New Roman" w:hAnsi="Times New Roman"/>
                <w:sz w:val="24"/>
                <w:szCs w:val="24"/>
              </w:rPr>
              <w:t xml:space="preserve">отказва и/или </w:t>
            </w:r>
            <w:r w:rsidR="000A25A5" w:rsidRPr="0084487C">
              <w:rPr>
                <w:rFonts w:ascii="Times New Roman" w:hAnsi="Times New Roman"/>
                <w:sz w:val="24"/>
                <w:szCs w:val="24"/>
              </w:rPr>
              <w:t>оттегля цялата предоставената финансова помощ и изисква възстановяване на вече получени плащания.</w:t>
            </w:r>
          </w:p>
          <w:p w14:paraId="750D7499" w14:textId="42DB85EA" w:rsidR="00EB592A" w:rsidRPr="00EB592A" w:rsidRDefault="005D1CE0" w:rsidP="00EB592A">
            <w:pPr>
              <w:spacing w:after="0"/>
              <w:ind w:firstLine="731"/>
              <w:jc w:val="both"/>
              <w:rPr>
                <w:rFonts w:ascii="Times New Roman" w:hAnsi="Times New Roman"/>
                <w:sz w:val="24"/>
                <w:szCs w:val="24"/>
              </w:rPr>
            </w:pPr>
            <w:r>
              <w:rPr>
                <w:rFonts w:ascii="Times New Roman" w:hAnsi="Times New Roman"/>
                <w:sz w:val="24"/>
                <w:szCs w:val="24"/>
              </w:rPr>
              <w:t xml:space="preserve">14.15 </w:t>
            </w:r>
            <w:r w:rsidR="00EB592A" w:rsidRPr="00EB592A">
              <w:rPr>
                <w:rFonts w:ascii="Times New Roman" w:hAnsi="Times New Roman"/>
                <w:iCs/>
                <w:sz w:val="24"/>
                <w:szCs w:val="24"/>
              </w:rPr>
              <w:t>За период</w:t>
            </w:r>
            <w:r w:rsidR="00EB592A">
              <w:rPr>
                <w:rFonts w:ascii="Times New Roman" w:hAnsi="Times New Roman"/>
                <w:iCs/>
                <w:sz w:val="24"/>
                <w:szCs w:val="24"/>
              </w:rPr>
              <w:t>а</w:t>
            </w:r>
            <w:r w:rsidR="00EB592A" w:rsidRPr="00EB592A">
              <w:rPr>
                <w:rFonts w:ascii="Times New Roman" w:hAnsi="Times New Roman"/>
                <w:iCs/>
                <w:sz w:val="24"/>
                <w:szCs w:val="24"/>
              </w:rPr>
              <w:t xml:space="preserve"> от </w:t>
            </w:r>
            <w:r w:rsidR="00EB592A" w:rsidRPr="00EB592A">
              <w:rPr>
                <w:rFonts w:ascii="Times New Roman" w:hAnsi="Times New Roman"/>
                <w:sz w:val="24"/>
                <w:szCs w:val="24"/>
              </w:rPr>
              <w:t>датата на получаване на окончателно плащане</w:t>
            </w:r>
            <w:r w:rsidR="00EB592A" w:rsidRPr="00EB592A">
              <w:rPr>
                <w:rFonts w:ascii="Times New Roman" w:hAnsi="Times New Roman"/>
                <w:iCs/>
                <w:sz w:val="24"/>
                <w:szCs w:val="24"/>
              </w:rPr>
              <w:t xml:space="preserve"> </w:t>
            </w:r>
            <w:r w:rsidR="00EB592A" w:rsidRPr="00EB592A">
              <w:rPr>
                <w:rFonts w:ascii="Times New Roman" w:hAnsi="Times New Roman"/>
                <w:sz w:val="24"/>
                <w:szCs w:val="24"/>
              </w:rPr>
              <w:t xml:space="preserve">до изтичане на съответния </w:t>
            </w:r>
            <w:proofErr w:type="spellStart"/>
            <w:r w:rsidR="00EB592A" w:rsidRPr="00EB592A">
              <w:rPr>
                <w:rFonts w:ascii="Times New Roman" w:hAnsi="Times New Roman"/>
                <w:sz w:val="24"/>
                <w:szCs w:val="24"/>
              </w:rPr>
              <w:t>мониторингов</w:t>
            </w:r>
            <w:proofErr w:type="spellEnd"/>
            <w:r w:rsidR="00EB592A" w:rsidRPr="00EB592A">
              <w:rPr>
                <w:rFonts w:ascii="Times New Roman" w:hAnsi="Times New Roman"/>
                <w:sz w:val="24"/>
                <w:szCs w:val="24"/>
              </w:rPr>
              <w:t xml:space="preserve"> период, бенефициентите са длъжни да използват произведената от възобновяеми енергийни източници енергия, единствено за собствено потребление свързано с дейностите, одобрени за подпомагане и </w:t>
            </w:r>
            <w:r w:rsidR="00EB592A" w:rsidRPr="00EB592A">
              <w:rPr>
                <w:rFonts w:ascii="Times New Roman" w:hAnsi="Times New Roman"/>
                <w:sz w:val="24"/>
                <w:szCs w:val="24"/>
                <w:lang w:val="x-none"/>
              </w:rPr>
              <w:t>същите</w:t>
            </w:r>
            <w:r w:rsidR="00EB592A" w:rsidRPr="00EB592A">
              <w:rPr>
                <w:rFonts w:ascii="Times New Roman" w:hAnsi="Times New Roman"/>
                <w:sz w:val="24"/>
                <w:szCs w:val="24"/>
              </w:rPr>
              <w:t>:</w:t>
            </w:r>
          </w:p>
          <w:p w14:paraId="203F081F" w14:textId="0271A9DB" w:rsidR="00EB592A" w:rsidRPr="00EB592A" w:rsidRDefault="00EB592A" w:rsidP="00EB592A">
            <w:pPr>
              <w:spacing w:after="0"/>
              <w:ind w:firstLine="731"/>
              <w:jc w:val="both"/>
              <w:rPr>
                <w:rFonts w:ascii="Times New Roman" w:hAnsi="Times New Roman"/>
                <w:sz w:val="24"/>
                <w:szCs w:val="24"/>
                <w:lang w:val="x-none"/>
              </w:rPr>
            </w:pPr>
            <w:r>
              <w:rPr>
                <w:rFonts w:ascii="Times New Roman" w:hAnsi="Times New Roman"/>
                <w:sz w:val="24"/>
                <w:szCs w:val="24"/>
              </w:rPr>
              <w:t>14.15.1</w:t>
            </w:r>
            <w:r w:rsidRPr="00EB592A">
              <w:rPr>
                <w:rFonts w:ascii="Times New Roman" w:hAnsi="Times New Roman"/>
                <w:sz w:val="24"/>
                <w:szCs w:val="24"/>
              </w:rPr>
              <w:t xml:space="preserve"> Не трябва да </w:t>
            </w:r>
            <w:r w:rsidRPr="00EB592A">
              <w:rPr>
                <w:rFonts w:ascii="Times New Roman" w:hAnsi="Times New Roman"/>
                <w:sz w:val="24"/>
                <w:szCs w:val="24"/>
                <w:lang w:val="x-none"/>
              </w:rPr>
              <w:t xml:space="preserve">надхвърлят необходимото количество енергия за покриване нуждите на </w:t>
            </w:r>
            <w:r w:rsidR="00A32679">
              <w:rPr>
                <w:rFonts w:ascii="Times New Roman" w:hAnsi="Times New Roman"/>
                <w:sz w:val="24"/>
                <w:szCs w:val="24"/>
              </w:rPr>
              <w:t>допустимите инвестиции</w:t>
            </w:r>
            <w:r w:rsidR="00A32679" w:rsidRPr="00E514D5">
              <w:rPr>
                <w:rFonts w:ascii="Times New Roman" w:hAnsi="Times New Roman"/>
                <w:sz w:val="24"/>
                <w:szCs w:val="24"/>
              </w:rPr>
              <w:t xml:space="preserve">, </w:t>
            </w:r>
            <w:r w:rsidR="00A32679">
              <w:rPr>
                <w:rFonts w:ascii="Times New Roman" w:hAnsi="Times New Roman"/>
                <w:sz w:val="24"/>
                <w:szCs w:val="24"/>
              </w:rPr>
              <w:t>за които е предвидено да се използва</w:t>
            </w:r>
            <w:r w:rsidRPr="00EB592A">
              <w:rPr>
                <w:rFonts w:ascii="Times New Roman" w:hAnsi="Times New Roman"/>
                <w:sz w:val="24"/>
                <w:szCs w:val="24"/>
                <w:lang w:val="x-none"/>
              </w:rPr>
              <w:t xml:space="preserve">. </w:t>
            </w:r>
          </w:p>
          <w:p w14:paraId="694FFD77" w14:textId="007D476E" w:rsidR="009C378B" w:rsidRDefault="00EB592A" w:rsidP="00EB592A">
            <w:pPr>
              <w:spacing w:after="0"/>
              <w:ind w:firstLine="731"/>
              <w:jc w:val="both"/>
              <w:rPr>
                <w:rFonts w:ascii="Times New Roman" w:hAnsi="Times New Roman"/>
                <w:sz w:val="24"/>
                <w:szCs w:val="24"/>
              </w:rPr>
            </w:pPr>
            <w:r>
              <w:rPr>
                <w:rFonts w:ascii="Times New Roman" w:hAnsi="Times New Roman"/>
                <w:sz w:val="24"/>
                <w:szCs w:val="24"/>
              </w:rPr>
              <w:t>14</w:t>
            </w:r>
            <w:r w:rsidR="00CE239D">
              <w:rPr>
                <w:rFonts w:ascii="Times New Roman" w:hAnsi="Times New Roman"/>
                <w:sz w:val="24"/>
                <w:szCs w:val="24"/>
              </w:rPr>
              <w:t>.</w:t>
            </w:r>
            <w:r>
              <w:rPr>
                <w:rFonts w:ascii="Times New Roman" w:hAnsi="Times New Roman"/>
                <w:sz w:val="24"/>
                <w:szCs w:val="24"/>
              </w:rPr>
              <w:t>15</w:t>
            </w:r>
            <w:r w:rsidRPr="00EB592A">
              <w:rPr>
                <w:rFonts w:ascii="Times New Roman" w:hAnsi="Times New Roman"/>
                <w:sz w:val="24"/>
                <w:szCs w:val="24"/>
              </w:rPr>
              <w:t xml:space="preserve">.2 </w:t>
            </w:r>
            <w:r w:rsidRPr="00EB592A">
              <w:rPr>
                <w:rFonts w:ascii="Times New Roman" w:hAnsi="Times New Roman"/>
                <w:sz w:val="24"/>
                <w:szCs w:val="24"/>
                <w:lang w:val="x-none"/>
              </w:rPr>
              <w:t>Капацитетът на инсталациите не трябва да надвишава мощност от 1 мегават</w:t>
            </w:r>
            <w:r w:rsidR="009C378B" w:rsidRPr="009C378B">
              <w:rPr>
                <w:rFonts w:ascii="Times New Roman" w:hAnsi="Times New Roman"/>
                <w:sz w:val="24"/>
                <w:szCs w:val="24"/>
              </w:rPr>
              <w:t>.</w:t>
            </w:r>
          </w:p>
          <w:p w14:paraId="612A0094" w14:textId="77777777" w:rsidR="00543E62" w:rsidRDefault="00543E62" w:rsidP="00EB592A">
            <w:pPr>
              <w:spacing w:after="0"/>
              <w:ind w:firstLine="731"/>
              <w:jc w:val="both"/>
              <w:rPr>
                <w:rFonts w:ascii="Times New Roman" w:hAnsi="Times New Roman"/>
                <w:sz w:val="24"/>
                <w:szCs w:val="24"/>
              </w:rPr>
            </w:pPr>
          </w:p>
          <w:p w14:paraId="6186CECD" w14:textId="555FC642" w:rsidR="00273D61" w:rsidRDefault="00FA7002">
            <w:pPr>
              <w:spacing w:after="0"/>
              <w:jc w:val="both"/>
              <w:outlineLvl w:val="1"/>
              <w:rPr>
                <w:rFonts w:ascii="Times New Roman" w:hAnsi="Times New Roman"/>
                <w:b/>
                <w:sz w:val="24"/>
                <w:szCs w:val="24"/>
              </w:rPr>
            </w:pPr>
            <w:bookmarkStart w:id="10" w:name="_Toc36250807"/>
            <w:r w:rsidRPr="0084487C">
              <w:rPr>
                <w:rFonts w:ascii="Times New Roman" w:hAnsi="Times New Roman"/>
                <w:b/>
                <w:sz w:val="24"/>
                <w:szCs w:val="24"/>
              </w:rPr>
              <w:t xml:space="preserve">Раздел </w:t>
            </w:r>
            <w:r w:rsidRPr="0084487C">
              <w:rPr>
                <w:rFonts w:ascii="Times New Roman" w:hAnsi="Times New Roman"/>
                <w:b/>
                <w:sz w:val="24"/>
                <w:szCs w:val="24"/>
                <w:lang w:val="en-US"/>
              </w:rPr>
              <w:t>IV</w:t>
            </w:r>
            <w:r w:rsidRPr="0084487C">
              <w:rPr>
                <w:rFonts w:ascii="Times New Roman" w:hAnsi="Times New Roman"/>
                <w:b/>
                <w:sz w:val="24"/>
                <w:szCs w:val="24"/>
              </w:rPr>
              <w:t xml:space="preserve">. </w:t>
            </w:r>
            <w:r w:rsidR="00454172" w:rsidRPr="0084487C">
              <w:rPr>
                <w:rFonts w:ascii="Times New Roman" w:hAnsi="Times New Roman"/>
                <w:b/>
                <w:sz w:val="24"/>
                <w:szCs w:val="24"/>
              </w:rPr>
              <w:t>Права и задължения на УО на ПРСР 2014 – 2020 г.:</w:t>
            </w:r>
            <w:bookmarkEnd w:id="10"/>
          </w:p>
          <w:p w14:paraId="0BB87893" w14:textId="48E8C9E8"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Управляващият орган на ПРСР има право да осъществява контрол във всеки етап на изпълнение на договора до изтичане на срока за мониторинг, като:</w:t>
            </w:r>
          </w:p>
          <w:p w14:paraId="3EF65AAC" w14:textId="77777777"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а) извършва посещения на място с цел проверка изпълнението на дейностите от бенефициента;</w:t>
            </w:r>
          </w:p>
          <w:p w14:paraId="0C0145F7" w14:textId="2596A6B8"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б) проверява документацията, създадена във връзка с изпълнението на проекта;</w:t>
            </w:r>
          </w:p>
          <w:p w14:paraId="27E5C12A" w14:textId="77777777"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в) изисква от бенефициента документи, доклади, сведения и справки във връзка с изпълнението на проекта;</w:t>
            </w:r>
          </w:p>
          <w:p w14:paraId="34303715" w14:textId="77777777"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 xml:space="preserve">г) дава указания на бенефициента във връзка с изпълнението на проекта, които са задължителни за него. </w:t>
            </w:r>
          </w:p>
          <w:p w14:paraId="38BDFDC4" w14:textId="77777777" w:rsidR="00273D61" w:rsidRDefault="00273D61">
            <w:pPr>
              <w:spacing w:after="0"/>
              <w:contextualSpacing/>
              <w:jc w:val="both"/>
              <w:rPr>
                <w:rFonts w:ascii="Times New Roman" w:hAnsi="Times New Roman"/>
                <w:sz w:val="24"/>
                <w:szCs w:val="24"/>
              </w:rPr>
            </w:pPr>
          </w:p>
          <w:p w14:paraId="6BBD1993" w14:textId="77777777" w:rsidR="00273D61" w:rsidRDefault="00FA7002">
            <w:pPr>
              <w:spacing w:after="0"/>
              <w:contextualSpacing/>
              <w:jc w:val="both"/>
              <w:outlineLvl w:val="1"/>
              <w:rPr>
                <w:rFonts w:ascii="Times New Roman" w:hAnsi="Times New Roman"/>
                <w:b/>
                <w:sz w:val="24"/>
                <w:szCs w:val="24"/>
              </w:rPr>
            </w:pPr>
            <w:bookmarkStart w:id="11" w:name="_Toc36250808"/>
            <w:r w:rsidRPr="0084487C">
              <w:rPr>
                <w:rFonts w:ascii="Times New Roman" w:hAnsi="Times New Roman"/>
                <w:b/>
                <w:sz w:val="24"/>
                <w:szCs w:val="24"/>
              </w:rPr>
              <w:t xml:space="preserve">Раздел </w:t>
            </w:r>
            <w:r w:rsidRPr="0084487C">
              <w:rPr>
                <w:rFonts w:ascii="Times New Roman" w:hAnsi="Times New Roman"/>
                <w:b/>
                <w:sz w:val="24"/>
                <w:szCs w:val="24"/>
                <w:lang w:val="en-US"/>
              </w:rPr>
              <w:t>V</w:t>
            </w:r>
            <w:r w:rsidRPr="0084487C">
              <w:rPr>
                <w:rFonts w:ascii="Times New Roman" w:hAnsi="Times New Roman"/>
                <w:b/>
                <w:sz w:val="24"/>
                <w:szCs w:val="24"/>
              </w:rPr>
              <w:t xml:space="preserve">. </w:t>
            </w:r>
            <w:r w:rsidR="00454172" w:rsidRPr="0084487C">
              <w:rPr>
                <w:rFonts w:ascii="Times New Roman" w:hAnsi="Times New Roman"/>
                <w:b/>
                <w:sz w:val="24"/>
                <w:szCs w:val="24"/>
              </w:rPr>
              <w:t>Права и задължения на ДФЗ – РА:</w:t>
            </w:r>
            <w:bookmarkEnd w:id="11"/>
            <w:r w:rsidR="00454172" w:rsidRPr="0084487C">
              <w:rPr>
                <w:rFonts w:ascii="Times New Roman" w:hAnsi="Times New Roman"/>
                <w:b/>
                <w:sz w:val="24"/>
                <w:szCs w:val="24"/>
              </w:rPr>
              <w:t xml:space="preserve"> </w:t>
            </w:r>
          </w:p>
          <w:p w14:paraId="7F96A8F0" w14:textId="77777777" w:rsidR="00273D61" w:rsidRDefault="00C731A9">
            <w:pPr>
              <w:spacing w:after="0"/>
              <w:ind w:firstLine="731"/>
              <w:contextualSpacing/>
              <w:jc w:val="both"/>
              <w:rPr>
                <w:rFonts w:ascii="Times New Roman" w:hAnsi="Times New Roman"/>
                <w:sz w:val="24"/>
                <w:szCs w:val="24"/>
              </w:rPr>
            </w:pPr>
            <w:r w:rsidRPr="0084487C">
              <w:rPr>
                <w:rFonts w:ascii="Times New Roman" w:hAnsi="Times New Roman"/>
                <w:sz w:val="24"/>
                <w:szCs w:val="24"/>
              </w:rPr>
              <w:t>1</w:t>
            </w:r>
            <w:r w:rsidR="000B5272">
              <w:rPr>
                <w:rFonts w:ascii="Times New Roman" w:hAnsi="Times New Roman"/>
                <w:sz w:val="24"/>
                <w:szCs w:val="24"/>
              </w:rPr>
              <w:t>.</w:t>
            </w:r>
            <w:r w:rsidR="00454172" w:rsidRPr="0084487C">
              <w:rPr>
                <w:rFonts w:ascii="Times New Roman" w:hAnsi="Times New Roman"/>
                <w:sz w:val="24"/>
                <w:szCs w:val="24"/>
              </w:rPr>
              <w:t xml:space="preserve"> От подписване на административния договор до изтичане на срока за мониторинг ДФЗ - РА упражнява контрол за точното изпълнение на одобрения проект и за спазване на всички критерии </w:t>
            </w:r>
            <w:r w:rsidR="00D47C19" w:rsidRPr="0084487C">
              <w:rPr>
                <w:rFonts w:ascii="Times New Roman" w:hAnsi="Times New Roman"/>
                <w:sz w:val="24"/>
                <w:szCs w:val="24"/>
              </w:rPr>
              <w:t xml:space="preserve">и условия </w:t>
            </w:r>
            <w:r w:rsidR="00454172" w:rsidRPr="0084487C">
              <w:rPr>
                <w:rFonts w:ascii="Times New Roman" w:hAnsi="Times New Roman"/>
                <w:sz w:val="24"/>
                <w:szCs w:val="24"/>
              </w:rPr>
              <w:t>за допустимост</w:t>
            </w:r>
            <w:r w:rsidR="00D47C19" w:rsidRPr="0084487C">
              <w:rPr>
                <w:rFonts w:ascii="Times New Roman" w:hAnsi="Times New Roman"/>
                <w:sz w:val="24"/>
                <w:szCs w:val="24"/>
              </w:rPr>
              <w:t>, както</w:t>
            </w:r>
            <w:r w:rsidR="00454172" w:rsidRPr="0084487C">
              <w:rPr>
                <w:rFonts w:ascii="Times New Roman" w:hAnsi="Times New Roman"/>
                <w:sz w:val="24"/>
                <w:szCs w:val="24"/>
              </w:rPr>
              <w:t xml:space="preserve"> и </w:t>
            </w:r>
            <w:r w:rsidR="00D47C19" w:rsidRPr="0084487C">
              <w:rPr>
                <w:rFonts w:ascii="Times New Roman" w:hAnsi="Times New Roman"/>
                <w:sz w:val="24"/>
                <w:szCs w:val="24"/>
              </w:rPr>
              <w:t xml:space="preserve">поетите </w:t>
            </w:r>
            <w:r w:rsidR="00454172" w:rsidRPr="0084487C">
              <w:rPr>
                <w:rFonts w:ascii="Times New Roman" w:hAnsi="Times New Roman"/>
                <w:sz w:val="24"/>
                <w:szCs w:val="24"/>
              </w:rPr>
              <w:t>задължения</w:t>
            </w:r>
            <w:r w:rsidR="00D47C19" w:rsidRPr="0084487C">
              <w:rPr>
                <w:rFonts w:ascii="Times New Roman" w:hAnsi="Times New Roman"/>
                <w:sz w:val="24"/>
                <w:szCs w:val="24"/>
              </w:rPr>
              <w:t xml:space="preserve"> и ангажименти</w:t>
            </w:r>
            <w:r w:rsidR="00454172" w:rsidRPr="0084487C">
              <w:rPr>
                <w:rFonts w:ascii="Times New Roman" w:hAnsi="Times New Roman"/>
                <w:sz w:val="24"/>
                <w:szCs w:val="24"/>
              </w:rPr>
              <w:t xml:space="preserve"> от страна на бенефициента по договора и настоящите Условия за изпълнение.</w:t>
            </w:r>
          </w:p>
          <w:p w14:paraId="51DBF6C6" w14:textId="466AACF0"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2. В изпълнение на правомощията по т.</w:t>
            </w:r>
            <w:r w:rsidR="000B5272">
              <w:rPr>
                <w:rFonts w:ascii="Times New Roman" w:hAnsi="Times New Roman"/>
                <w:sz w:val="24"/>
                <w:szCs w:val="24"/>
              </w:rPr>
              <w:t xml:space="preserve"> </w:t>
            </w:r>
            <w:r w:rsidRPr="0084487C">
              <w:rPr>
                <w:rFonts w:ascii="Times New Roman" w:hAnsi="Times New Roman"/>
                <w:sz w:val="24"/>
                <w:szCs w:val="24"/>
              </w:rPr>
              <w:t>1. ДФЗ - РА извършва и проверки на място</w:t>
            </w:r>
            <w:r w:rsidR="00B829D2" w:rsidRPr="0084487C">
              <w:rPr>
                <w:rFonts w:ascii="Times New Roman" w:hAnsi="Times New Roman"/>
                <w:sz w:val="24"/>
                <w:szCs w:val="24"/>
              </w:rPr>
              <w:t xml:space="preserve"> съгласно Регламент </w:t>
            </w:r>
            <w:r w:rsidR="007D7340">
              <w:rPr>
                <w:rFonts w:ascii="Times New Roman" w:hAnsi="Times New Roman"/>
                <w:sz w:val="24"/>
                <w:szCs w:val="24"/>
              </w:rPr>
              <w:t>(</w:t>
            </w:r>
            <w:r w:rsidR="00B829D2" w:rsidRPr="0084487C">
              <w:rPr>
                <w:rFonts w:ascii="Times New Roman" w:hAnsi="Times New Roman"/>
                <w:sz w:val="24"/>
                <w:szCs w:val="24"/>
              </w:rPr>
              <w:t>ЕС</w:t>
            </w:r>
            <w:r w:rsidR="007D7340">
              <w:rPr>
                <w:rFonts w:ascii="Times New Roman" w:hAnsi="Times New Roman"/>
                <w:sz w:val="24"/>
                <w:szCs w:val="24"/>
              </w:rPr>
              <w:t>) №</w:t>
            </w:r>
            <w:r w:rsidR="00B829D2" w:rsidRPr="0084487C">
              <w:rPr>
                <w:rFonts w:ascii="Times New Roman" w:hAnsi="Times New Roman"/>
                <w:sz w:val="24"/>
                <w:szCs w:val="24"/>
              </w:rPr>
              <w:t xml:space="preserve"> 809/2014</w:t>
            </w:r>
            <w:r w:rsidR="000B5272">
              <w:rPr>
                <w:rFonts w:ascii="Times New Roman" w:hAnsi="Times New Roman"/>
                <w:sz w:val="24"/>
                <w:szCs w:val="24"/>
              </w:rPr>
              <w:t xml:space="preserve"> </w:t>
            </w:r>
            <w:r w:rsidR="00B829D2" w:rsidRPr="0084487C">
              <w:rPr>
                <w:rFonts w:ascii="Times New Roman" w:hAnsi="Times New Roman"/>
                <w:sz w:val="24"/>
                <w:szCs w:val="24"/>
              </w:rPr>
              <w:t>г. (чл.</w:t>
            </w:r>
            <w:r w:rsidR="000B5272">
              <w:rPr>
                <w:rFonts w:ascii="Times New Roman" w:hAnsi="Times New Roman"/>
                <w:sz w:val="24"/>
                <w:szCs w:val="24"/>
              </w:rPr>
              <w:t xml:space="preserve"> </w:t>
            </w:r>
            <w:r w:rsidR="00B829D2" w:rsidRPr="0084487C">
              <w:rPr>
                <w:rFonts w:ascii="Times New Roman" w:hAnsi="Times New Roman"/>
                <w:sz w:val="24"/>
                <w:szCs w:val="24"/>
              </w:rPr>
              <w:t>51 и чл.</w:t>
            </w:r>
            <w:r w:rsidR="000B5272">
              <w:rPr>
                <w:rFonts w:ascii="Times New Roman" w:hAnsi="Times New Roman"/>
                <w:sz w:val="24"/>
                <w:szCs w:val="24"/>
              </w:rPr>
              <w:t xml:space="preserve"> </w:t>
            </w:r>
            <w:r w:rsidR="00B829D2" w:rsidRPr="0084487C">
              <w:rPr>
                <w:rFonts w:ascii="Times New Roman" w:hAnsi="Times New Roman"/>
                <w:sz w:val="24"/>
                <w:szCs w:val="24"/>
              </w:rPr>
              <w:t>52)</w:t>
            </w:r>
            <w:r w:rsidRPr="0084487C">
              <w:rPr>
                <w:rFonts w:ascii="Times New Roman" w:hAnsi="Times New Roman"/>
                <w:sz w:val="24"/>
                <w:szCs w:val="24"/>
              </w:rPr>
              <w:t>. При извършване на проверките ДФЗ - РА може да изисква от бенефициента или от упълномощените от него лица, както и от неговите контрагенти по подпомаганите дейности, документи и информация за осъществяването на подпомаганата дейност.</w:t>
            </w:r>
          </w:p>
          <w:p w14:paraId="7E96DFDE" w14:textId="057955B9"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 xml:space="preserve">3. При </w:t>
            </w:r>
            <w:proofErr w:type="spellStart"/>
            <w:r w:rsidRPr="0084487C">
              <w:rPr>
                <w:rFonts w:ascii="Times New Roman" w:hAnsi="Times New Roman"/>
                <w:sz w:val="24"/>
                <w:szCs w:val="24"/>
              </w:rPr>
              <w:t>непредставяне</w:t>
            </w:r>
            <w:proofErr w:type="spellEnd"/>
            <w:r w:rsidRPr="0084487C">
              <w:rPr>
                <w:rFonts w:ascii="Times New Roman" w:hAnsi="Times New Roman"/>
                <w:sz w:val="24"/>
                <w:szCs w:val="24"/>
              </w:rPr>
              <w:t xml:space="preserve"> на документ, непълнота, несъответствие или неточност в представени от бенефициента документи, както и при необходимост да се установи точно изпълнение на договорни и нормативни задължения от страна на бенефициента, ДФЗ - РА има право да извършва проверки и да изисква от бенефициента представянето на допълнителни такива в период от шест месеца след изтичане на срока за мониторинг.</w:t>
            </w:r>
          </w:p>
          <w:p w14:paraId="03235164" w14:textId="1ADA4837"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 Държавен фонд „Земеделие“ – Разплащателна агенция </w:t>
            </w:r>
            <w:r w:rsidR="00454172" w:rsidRPr="0084487C">
              <w:rPr>
                <w:rFonts w:ascii="Times New Roman" w:hAnsi="Times New Roman"/>
                <w:b/>
                <w:sz w:val="24"/>
                <w:szCs w:val="24"/>
              </w:rPr>
              <w:t>има право да откаже пълно или частично изплащане на финансовата помощ по проекта, както и да изиска възстановяване</w:t>
            </w:r>
            <w:r w:rsidR="00454172" w:rsidRPr="0084487C">
              <w:rPr>
                <w:rFonts w:ascii="Times New Roman" w:hAnsi="Times New Roman"/>
                <w:sz w:val="24"/>
                <w:szCs w:val="24"/>
              </w:rPr>
              <w:t xml:space="preserve"> на част или цялата помощ, при наличие на някое от следните обстоятелства:</w:t>
            </w:r>
          </w:p>
          <w:p w14:paraId="7CF60BB8" w14:textId="43112DB0"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lastRenderedPageBreak/>
              <w:t>4</w:t>
            </w:r>
            <w:r w:rsidR="00454172" w:rsidRPr="0084487C">
              <w:rPr>
                <w:rFonts w:ascii="Times New Roman" w:hAnsi="Times New Roman"/>
                <w:sz w:val="24"/>
                <w:szCs w:val="24"/>
              </w:rPr>
              <w:t>.1. при извършване на административни и</w:t>
            </w:r>
            <w:r w:rsidR="00A97963">
              <w:rPr>
                <w:rFonts w:ascii="Times New Roman" w:hAnsi="Times New Roman"/>
                <w:sz w:val="24"/>
                <w:szCs w:val="24"/>
              </w:rPr>
              <w:t>/или</w:t>
            </w:r>
            <w:r w:rsidR="00454172" w:rsidRPr="0084487C">
              <w:rPr>
                <w:rFonts w:ascii="Times New Roman" w:hAnsi="Times New Roman"/>
                <w:sz w:val="24"/>
                <w:szCs w:val="24"/>
              </w:rPr>
              <w:t xml:space="preserve"> проверки на място по подадено от бенефициента искане за </w:t>
            </w:r>
            <w:r w:rsidR="00A97963">
              <w:rPr>
                <w:rFonts w:ascii="Times New Roman" w:hAnsi="Times New Roman"/>
                <w:sz w:val="24"/>
                <w:szCs w:val="24"/>
              </w:rPr>
              <w:t xml:space="preserve">авансово / </w:t>
            </w:r>
            <w:r w:rsidR="00142BD8" w:rsidRPr="0084487C">
              <w:rPr>
                <w:rFonts w:ascii="Times New Roman" w:hAnsi="Times New Roman"/>
                <w:sz w:val="24"/>
                <w:szCs w:val="24"/>
              </w:rPr>
              <w:t xml:space="preserve">междинно / </w:t>
            </w:r>
            <w:r w:rsidR="00454172" w:rsidRPr="0084487C">
              <w:rPr>
                <w:rFonts w:ascii="Times New Roman" w:hAnsi="Times New Roman"/>
                <w:sz w:val="24"/>
                <w:szCs w:val="24"/>
              </w:rPr>
              <w:t xml:space="preserve">окончателно плащане, бъде установено </w:t>
            </w:r>
            <w:proofErr w:type="spellStart"/>
            <w:r w:rsidR="00454172" w:rsidRPr="0084487C">
              <w:rPr>
                <w:rFonts w:ascii="Times New Roman" w:hAnsi="Times New Roman"/>
                <w:sz w:val="24"/>
                <w:szCs w:val="24"/>
              </w:rPr>
              <w:t>непредставяне</w:t>
            </w:r>
            <w:proofErr w:type="spellEnd"/>
            <w:r w:rsidR="00454172" w:rsidRPr="0084487C">
              <w:rPr>
                <w:rFonts w:ascii="Times New Roman" w:hAnsi="Times New Roman"/>
                <w:sz w:val="24"/>
                <w:szCs w:val="24"/>
              </w:rPr>
              <w:t xml:space="preserve"> на документ, непълнота, несъответствие и неточност в представени от бенефициента документи или заявени данни, както и ако те не са отстранени или не са представени изисканите документи в определения срок, когато е дадена такава възможност;</w:t>
            </w:r>
          </w:p>
          <w:p w14:paraId="062C7A00" w14:textId="05128C43"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.2. одобреният проект не е изпълнен съгласно административния договор и настоящите Условия за изпълнение, включително когато бенефициентът е изпълнил дейности - предмет на подпомагането, различни от одобрените от УО на ПРСР 2014 – 2020 г.; </w:t>
            </w:r>
          </w:p>
          <w:p w14:paraId="7351089F" w14:textId="61430322"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.3. одобреният проект не е изпълнен в срок </w:t>
            </w:r>
            <w:r w:rsidR="007B7A44">
              <w:rPr>
                <w:rFonts w:ascii="Times New Roman" w:hAnsi="Times New Roman"/>
                <w:sz w:val="24"/>
                <w:szCs w:val="24"/>
              </w:rPr>
              <w:t>съгласно</w:t>
            </w:r>
            <w:r w:rsidR="007B7A44" w:rsidRPr="0084487C">
              <w:rPr>
                <w:rFonts w:ascii="Times New Roman" w:hAnsi="Times New Roman"/>
                <w:sz w:val="24"/>
                <w:szCs w:val="24"/>
              </w:rPr>
              <w:t xml:space="preserve"> </w:t>
            </w:r>
            <w:r w:rsidR="00454172" w:rsidRPr="0084487C">
              <w:rPr>
                <w:rFonts w:ascii="Times New Roman" w:hAnsi="Times New Roman"/>
                <w:sz w:val="24"/>
                <w:szCs w:val="24"/>
              </w:rPr>
              <w:t>т. 1</w:t>
            </w:r>
            <w:r w:rsidR="002B2C5F" w:rsidRPr="0084487C">
              <w:rPr>
                <w:rFonts w:ascii="Times New Roman" w:hAnsi="Times New Roman"/>
                <w:sz w:val="24"/>
                <w:szCs w:val="24"/>
              </w:rPr>
              <w:t xml:space="preserve"> и </w:t>
            </w:r>
            <w:r w:rsidR="00454172" w:rsidRPr="0084487C">
              <w:rPr>
                <w:rFonts w:ascii="Times New Roman" w:hAnsi="Times New Roman"/>
                <w:sz w:val="24"/>
                <w:szCs w:val="24"/>
              </w:rPr>
              <w:t xml:space="preserve"> </w:t>
            </w:r>
            <w:r w:rsidR="002B2C5F" w:rsidRPr="0084487C">
              <w:rPr>
                <w:rFonts w:ascii="Times New Roman" w:hAnsi="Times New Roman"/>
                <w:sz w:val="24"/>
                <w:szCs w:val="24"/>
              </w:rPr>
              <w:t>т.</w:t>
            </w:r>
            <w:r w:rsidR="005A24EF" w:rsidRPr="0084487C">
              <w:rPr>
                <w:rFonts w:ascii="Times New Roman" w:hAnsi="Times New Roman"/>
                <w:sz w:val="24"/>
                <w:szCs w:val="24"/>
              </w:rPr>
              <w:t xml:space="preserve"> </w:t>
            </w:r>
            <w:r w:rsidR="002B2C5F" w:rsidRPr="0084487C">
              <w:rPr>
                <w:rFonts w:ascii="Times New Roman" w:hAnsi="Times New Roman"/>
                <w:sz w:val="24"/>
                <w:szCs w:val="24"/>
              </w:rPr>
              <w:t xml:space="preserve">2 </w:t>
            </w:r>
            <w:r w:rsidR="00454172" w:rsidRPr="0084487C">
              <w:rPr>
                <w:rFonts w:ascii="Times New Roman" w:hAnsi="Times New Roman"/>
                <w:sz w:val="24"/>
                <w:szCs w:val="24"/>
              </w:rPr>
              <w:t xml:space="preserve">от Раздел </w:t>
            </w:r>
            <w:r w:rsidR="00454172" w:rsidRPr="0084487C">
              <w:rPr>
                <w:rFonts w:ascii="Times New Roman" w:hAnsi="Times New Roman"/>
                <w:sz w:val="24"/>
                <w:szCs w:val="24"/>
                <w:lang w:val="en-US"/>
              </w:rPr>
              <w:t>I</w:t>
            </w:r>
            <w:r w:rsidR="00454172" w:rsidRPr="0084487C">
              <w:rPr>
                <w:rFonts w:ascii="Times New Roman" w:hAnsi="Times New Roman"/>
                <w:sz w:val="24"/>
                <w:szCs w:val="24"/>
              </w:rPr>
              <w:t xml:space="preserve"> на настоящите Условия за изпълнение</w:t>
            </w:r>
            <w:r w:rsidR="002B2C5F" w:rsidRPr="0084487C">
              <w:rPr>
                <w:rFonts w:ascii="Times New Roman" w:hAnsi="Times New Roman"/>
                <w:sz w:val="24"/>
                <w:szCs w:val="24"/>
              </w:rPr>
              <w:t xml:space="preserve"> и съобразно заложения в административния договор срок</w:t>
            </w:r>
            <w:r w:rsidR="00454172" w:rsidRPr="0084487C">
              <w:rPr>
                <w:rFonts w:ascii="Times New Roman" w:hAnsi="Times New Roman"/>
                <w:sz w:val="24"/>
                <w:szCs w:val="24"/>
              </w:rPr>
              <w:t>.</w:t>
            </w:r>
          </w:p>
          <w:p w14:paraId="06C4A590" w14:textId="62DC1E3E"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.4. бенефициентът или негов упълномощен представител е възпрепятствал извършването на проверка/посещение на място от страна на ДФЗ - РА или друг оправомощен компетентен орган;</w:t>
            </w:r>
          </w:p>
          <w:p w14:paraId="41104B12" w14:textId="31812A22"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.5. по повод подписването или изпълнението на административния договор, пред УО на ПРСР 2014 -2020 г. и/или ДФЗ - РА са представени декларация или документ с невярно съдържание, неистински или преправен такъв, както и когато това е извършено по повод кандидатстването за предоставяне на помощта по административния договор, или е пропуснато да се предостави необходимата информация съгласно чл. 35, параграф 6, изречение първо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181/48 от 20 юни 2014 г.);</w:t>
            </w:r>
          </w:p>
          <w:p w14:paraId="291CCF80" w14:textId="29CEBA89"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.6. бенефициентът </w:t>
            </w:r>
            <w:r w:rsidR="007B7A44">
              <w:rPr>
                <w:rFonts w:ascii="Times New Roman" w:hAnsi="Times New Roman"/>
                <w:sz w:val="24"/>
                <w:szCs w:val="24"/>
              </w:rPr>
              <w:t>своевременно</w:t>
            </w:r>
            <w:r w:rsidR="007B7A44" w:rsidRPr="0084487C">
              <w:rPr>
                <w:rFonts w:ascii="Times New Roman" w:hAnsi="Times New Roman"/>
                <w:sz w:val="24"/>
                <w:szCs w:val="24"/>
              </w:rPr>
              <w:t xml:space="preserve"> </w:t>
            </w:r>
            <w:r w:rsidR="00454172" w:rsidRPr="0084487C">
              <w:rPr>
                <w:rFonts w:ascii="Times New Roman" w:hAnsi="Times New Roman"/>
                <w:sz w:val="24"/>
                <w:szCs w:val="24"/>
              </w:rPr>
              <w:t>не е уведомил ДФЗ - РА за настъпването на факти или обстоятелства от значение за изпълнението на одобрения проект;</w:t>
            </w:r>
          </w:p>
          <w:p w14:paraId="515132CC" w14:textId="01DD4531"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.7. при извършване на проверка по букви "iii" и "v" от Раздел 2 "Контролни дейности", т. А "Процедури по одобряване на заявленията" от Приложение № I към Делегиран регламент (ЕС) № 907/2014 във връзка с чл. 48, параграф 2 от Регламент за изпълнение (ЕС) № 809/2014,</w:t>
            </w:r>
            <w:r w:rsidR="00454172" w:rsidRPr="0084487C">
              <w:t xml:space="preserve"> </w:t>
            </w:r>
            <w:r w:rsidR="00454172" w:rsidRPr="0084487C">
              <w:rPr>
                <w:rFonts w:ascii="Times New Roman" w:hAnsi="Times New Roman"/>
                <w:sz w:val="24"/>
                <w:szCs w:val="24"/>
              </w:rPr>
              <w:t xml:space="preserve">ДФЗ - РА установи, че бенефициента, подаденият от него проект или предложените за финансово подпомагане разходи не отговарят на изискванията за допустимост посочени в Условията за кандидатстване; </w:t>
            </w:r>
          </w:p>
          <w:p w14:paraId="33169906" w14:textId="225DE414"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.8. бенефициентът не изпълни задължението си до изтичане на периода по т. </w:t>
            </w:r>
            <w:r w:rsidR="00FA7002" w:rsidRPr="0084487C">
              <w:rPr>
                <w:rFonts w:ascii="Times New Roman" w:hAnsi="Times New Roman"/>
                <w:sz w:val="24"/>
                <w:szCs w:val="24"/>
              </w:rPr>
              <w:t>4</w:t>
            </w:r>
            <w:r w:rsidR="00454172" w:rsidRPr="0084487C">
              <w:rPr>
                <w:rFonts w:ascii="Times New Roman" w:hAnsi="Times New Roman"/>
                <w:sz w:val="24"/>
                <w:szCs w:val="24"/>
              </w:rPr>
              <w:t xml:space="preserve"> от Раздел </w:t>
            </w:r>
            <w:r w:rsidR="00454172" w:rsidRPr="0084487C">
              <w:rPr>
                <w:rFonts w:ascii="Times New Roman" w:hAnsi="Times New Roman"/>
                <w:sz w:val="24"/>
                <w:szCs w:val="24"/>
                <w:lang w:val="en-US"/>
              </w:rPr>
              <w:t>I</w:t>
            </w:r>
            <w:r w:rsidR="00454172" w:rsidRPr="0084487C">
              <w:rPr>
                <w:rFonts w:ascii="Times New Roman" w:hAnsi="Times New Roman"/>
                <w:sz w:val="24"/>
                <w:szCs w:val="24"/>
              </w:rPr>
              <w:t xml:space="preserve"> от настоящите Условия за изпълнение да поддържа съответствие с всички критерии за подбор, по които проектното му предложение е било оценено;</w:t>
            </w:r>
          </w:p>
          <w:p w14:paraId="04F937A7" w14:textId="0703A983"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.9. е наложена финансова корекция върху заявените за възстановяване разходи по реда и условията на чл. 70 и следващите от ЗУСЕСИФ;</w:t>
            </w:r>
          </w:p>
          <w:p w14:paraId="67D8A52F" w14:textId="328ABCB0"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.10. бенефициентът не изпълни дадените му указания от ДФЗ - РА или оправомощен компетентен орган при осъществяване на предварителна проверка относно </w:t>
            </w:r>
            <w:r w:rsidR="00242D3A" w:rsidRPr="0084487C">
              <w:rPr>
                <w:rFonts w:ascii="Times New Roman" w:hAnsi="Times New Roman"/>
                <w:sz w:val="24"/>
                <w:szCs w:val="24"/>
              </w:rPr>
              <w:t>законосъобразността</w:t>
            </w:r>
            <w:r w:rsidR="00454172" w:rsidRPr="0084487C">
              <w:rPr>
                <w:rFonts w:ascii="Times New Roman" w:hAnsi="Times New Roman"/>
                <w:sz w:val="24"/>
                <w:szCs w:val="24"/>
              </w:rPr>
              <w:t xml:space="preserve"> на планираните обществени поръчки за възлагане на дейностите по одобрения проект;</w:t>
            </w:r>
          </w:p>
          <w:p w14:paraId="7D45D9A8" w14:textId="0F758B53"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.11. бенефициентът не е спазил изискванията на посочената в Условията за изпълнение „Процедура за осъществяване на предварителна проверка и последващ контрол върху </w:t>
            </w:r>
            <w:r w:rsidR="00454172" w:rsidRPr="0084487C">
              <w:rPr>
                <w:rFonts w:ascii="Times New Roman" w:hAnsi="Times New Roman"/>
                <w:sz w:val="24"/>
                <w:szCs w:val="24"/>
              </w:rPr>
              <w:lastRenderedPageBreak/>
              <w:t>обществени поръчки</w:t>
            </w:r>
            <w:r w:rsidR="00637060"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 което е констатирано от ДФЗ - РА или друг оправомощен компетентен орган;</w:t>
            </w:r>
          </w:p>
          <w:p w14:paraId="7BBBFD36" w14:textId="2B6EAB65"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.12. дейностите, разходите или извършените плащания, свързани с предмета на договора, са извършени преди датата на подаване на проектното предложение; </w:t>
            </w:r>
          </w:p>
          <w:p w14:paraId="75EDF221" w14:textId="4FB21D07"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.13. заявените за възстановяване разходи не отговарят едновременно на следните условия:</w:t>
            </w:r>
          </w:p>
          <w:p w14:paraId="446EE362" w14:textId="77777777" w:rsidR="00273D61" w:rsidRDefault="00454172">
            <w:pPr>
              <w:spacing w:after="0"/>
              <w:ind w:firstLine="731"/>
              <w:contextualSpacing/>
              <w:jc w:val="both"/>
              <w:rPr>
                <w:rFonts w:ascii="Times New Roman" w:hAnsi="Times New Roman"/>
                <w:sz w:val="24"/>
                <w:szCs w:val="24"/>
              </w:rPr>
            </w:pPr>
            <w:r w:rsidRPr="0084487C">
              <w:rPr>
                <w:rFonts w:ascii="Times New Roman" w:hAnsi="Times New Roman"/>
                <w:sz w:val="24"/>
                <w:szCs w:val="24"/>
              </w:rPr>
              <w:t xml:space="preserve">а) да са извършени срещу съответните </w:t>
            </w:r>
            <w:proofErr w:type="spellStart"/>
            <w:r w:rsidRPr="0084487C">
              <w:rPr>
                <w:rFonts w:ascii="Times New Roman" w:hAnsi="Times New Roman"/>
                <w:sz w:val="24"/>
                <w:szCs w:val="24"/>
              </w:rPr>
              <w:t>разхо</w:t>
            </w:r>
            <w:r w:rsidR="009E4ABE">
              <w:rPr>
                <w:rFonts w:ascii="Times New Roman" w:hAnsi="Times New Roman"/>
                <w:sz w:val="24"/>
                <w:szCs w:val="24"/>
              </w:rPr>
              <w:t>до</w:t>
            </w:r>
            <w:r w:rsidRPr="0084487C">
              <w:rPr>
                <w:rFonts w:ascii="Times New Roman" w:hAnsi="Times New Roman"/>
                <w:sz w:val="24"/>
                <w:szCs w:val="24"/>
              </w:rPr>
              <w:t>оправдателни</w:t>
            </w:r>
            <w:proofErr w:type="spellEnd"/>
            <w:r w:rsidRPr="0084487C">
              <w:rPr>
                <w:rFonts w:ascii="Times New Roman" w:hAnsi="Times New Roman"/>
                <w:sz w:val="24"/>
                <w:szCs w:val="24"/>
              </w:rPr>
              <w:t xml:space="preserve"> документи – фактури или други документи с еквивалентна доказателствена стойност;</w:t>
            </w:r>
          </w:p>
          <w:p w14:paraId="6D160921" w14:textId="77777777" w:rsidR="00273D61" w:rsidRDefault="00423774">
            <w:pPr>
              <w:spacing w:after="0"/>
              <w:ind w:firstLine="731"/>
              <w:contextualSpacing/>
              <w:jc w:val="both"/>
              <w:rPr>
                <w:rFonts w:ascii="Times New Roman" w:hAnsi="Times New Roman"/>
                <w:sz w:val="24"/>
                <w:szCs w:val="24"/>
              </w:rPr>
            </w:pPr>
            <w:r w:rsidRPr="0084487C">
              <w:rPr>
                <w:rFonts w:ascii="Times New Roman" w:hAnsi="Times New Roman"/>
                <w:sz w:val="24"/>
                <w:szCs w:val="24"/>
              </w:rPr>
              <w:t>б</w:t>
            </w:r>
            <w:r w:rsidR="00454172" w:rsidRPr="0084487C">
              <w:rPr>
                <w:rFonts w:ascii="Times New Roman" w:hAnsi="Times New Roman"/>
                <w:sz w:val="24"/>
                <w:szCs w:val="24"/>
              </w:rPr>
              <w:t>) да са извършени и платени на избрания от бенефициента изпълнител/доставчик, респ. на лице, което се явява оправомощено да получи плащането по силата на договор или нормативен акт. Протоколи и други документи, удостоверяващи прихващане не се признават като доказващи реално извършено плащане;</w:t>
            </w:r>
          </w:p>
          <w:p w14:paraId="016931BA" w14:textId="77777777" w:rsidR="00273D61" w:rsidRDefault="00423774">
            <w:pPr>
              <w:spacing w:after="0"/>
              <w:ind w:firstLine="731"/>
              <w:contextualSpacing/>
              <w:jc w:val="both"/>
              <w:rPr>
                <w:rFonts w:ascii="Times New Roman" w:hAnsi="Times New Roman"/>
                <w:sz w:val="24"/>
                <w:szCs w:val="24"/>
              </w:rPr>
            </w:pPr>
            <w:r w:rsidRPr="0084487C">
              <w:rPr>
                <w:rFonts w:ascii="Times New Roman" w:hAnsi="Times New Roman"/>
                <w:sz w:val="24"/>
                <w:szCs w:val="24"/>
              </w:rPr>
              <w:t>в</w:t>
            </w:r>
            <w:r w:rsidR="00454172" w:rsidRPr="0084487C">
              <w:rPr>
                <w:rFonts w:ascii="Times New Roman" w:hAnsi="Times New Roman"/>
                <w:sz w:val="24"/>
                <w:szCs w:val="24"/>
              </w:rPr>
              <w:t xml:space="preserve">) да са платени по банков път, с изключение на посочените като допустими за плащане в брой в Условията за кандидатстване; </w:t>
            </w:r>
          </w:p>
          <w:p w14:paraId="3BA54E10" w14:textId="77777777" w:rsidR="00273D61" w:rsidRDefault="00423774">
            <w:pPr>
              <w:spacing w:after="0"/>
              <w:ind w:firstLine="731"/>
              <w:contextualSpacing/>
              <w:jc w:val="both"/>
              <w:rPr>
                <w:rFonts w:ascii="Times New Roman" w:hAnsi="Times New Roman"/>
                <w:sz w:val="24"/>
                <w:szCs w:val="24"/>
              </w:rPr>
            </w:pPr>
            <w:r w:rsidRPr="0084487C">
              <w:rPr>
                <w:rFonts w:ascii="Times New Roman" w:hAnsi="Times New Roman"/>
                <w:sz w:val="24"/>
                <w:szCs w:val="24"/>
              </w:rPr>
              <w:t>г</w:t>
            </w:r>
            <w:r w:rsidR="00454172" w:rsidRPr="0084487C">
              <w:rPr>
                <w:rFonts w:ascii="Times New Roman" w:hAnsi="Times New Roman"/>
                <w:sz w:val="24"/>
                <w:szCs w:val="24"/>
              </w:rPr>
              <w:t xml:space="preserve">) да са отразени в счетоводната </w:t>
            </w:r>
            <w:r w:rsidR="00BB3F67" w:rsidRPr="0084487C">
              <w:rPr>
                <w:rFonts w:ascii="Times New Roman" w:hAnsi="Times New Roman"/>
                <w:sz w:val="24"/>
                <w:szCs w:val="24"/>
              </w:rPr>
              <w:t xml:space="preserve">и данъчна </w:t>
            </w:r>
            <w:r w:rsidR="00454172" w:rsidRPr="0084487C">
              <w:rPr>
                <w:rFonts w:ascii="Times New Roman" w:hAnsi="Times New Roman"/>
                <w:sz w:val="24"/>
                <w:szCs w:val="24"/>
              </w:rPr>
              <w:t xml:space="preserve">документация на бенефициента чрез отделни счетоводни аналитични сметки </w:t>
            </w:r>
            <w:r w:rsidR="00BB3F67" w:rsidRPr="0084487C">
              <w:rPr>
                <w:rFonts w:ascii="Times New Roman" w:hAnsi="Times New Roman"/>
                <w:sz w:val="24"/>
                <w:szCs w:val="24"/>
              </w:rPr>
              <w:t xml:space="preserve">или в отделна счетоводна система </w:t>
            </w:r>
            <w:r w:rsidR="00454172" w:rsidRPr="0084487C">
              <w:rPr>
                <w:rFonts w:ascii="Times New Roman" w:hAnsi="Times New Roman"/>
                <w:sz w:val="24"/>
                <w:szCs w:val="24"/>
              </w:rPr>
              <w:t xml:space="preserve">и да могат да се проследят въз основа на </w:t>
            </w:r>
            <w:r w:rsidR="00BB3F67" w:rsidRPr="0084487C">
              <w:rPr>
                <w:rFonts w:ascii="Times New Roman" w:hAnsi="Times New Roman"/>
                <w:sz w:val="24"/>
                <w:szCs w:val="24"/>
              </w:rPr>
              <w:t xml:space="preserve">ефективно функционираща </w:t>
            </w:r>
            <w:r w:rsidR="00454172" w:rsidRPr="0084487C">
              <w:rPr>
                <w:rFonts w:ascii="Times New Roman" w:hAnsi="Times New Roman"/>
                <w:sz w:val="24"/>
                <w:szCs w:val="24"/>
              </w:rPr>
              <w:t>одитна пътека;</w:t>
            </w:r>
            <w:r w:rsidR="00BB3F67" w:rsidRPr="0084487C">
              <w:t xml:space="preserve"> </w:t>
            </w:r>
          </w:p>
          <w:p w14:paraId="4FB09D12" w14:textId="77777777" w:rsidR="00273D61" w:rsidRDefault="00423774">
            <w:pPr>
              <w:spacing w:after="0"/>
              <w:ind w:firstLine="731"/>
              <w:contextualSpacing/>
              <w:jc w:val="both"/>
              <w:rPr>
                <w:rFonts w:ascii="Times New Roman" w:hAnsi="Times New Roman"/>
                <w:sz w:val="24"/>
                <w:szCs w:val="24"/>
              </w:rPr>
            </w:pPr>
            <w:r w:rsidRPr="0084487C">
              <w:rPr>
                <w:rFonts w:ascii="Times New Roman" w:hAnsi="Times New Roman"/>
                <w:sz w:val="24"/>
                <w:szCs w:val="24"/>
              </w:rPr>
              <w:t>д</w:t>
            </w:r>
            <w:r w:rsidR="00454172" w:rsidRPr="0084487C">
              <w:rPr>
                <w:rFonts w:ascii="Times New Roman" w:hAnsi="Times New Roman"/>
                <w:sz w:val="24"/>
                <w:szCs w:val="24"/>
              </w:rPr>
              <w:t>) да не са финансирани по друг проект, програма или друга схема, финансирана от публични средства - средства от националния бюджет или бюджета на ЕС, включително чрез скрити форми на държавно подпомагане;</w:t>
            </w:r>
          </w:p>
          <w:p w14:paraId="45869800" w14:textId="77777777" w:rsidR="00273D61" w:rsidRDefault="00423774">
            <w:pPr>
              <w:spacing w:after="0"/>
              <w:ind w:firstLine="731"/>
              <w:contextualSpacing/>
              <w:jc w:val="both"/>
              <w:rPr>
                <w:rFonts w:ascii="Times New Roman" w:hAnsi="Times New Roman"/>
                <w:sz w:val="24"/>
                <w:szCs w:val="24"/>
              </w:rPr>
            </w:pPr>
            <w:r w:rsidRPr="0084487C">
              <w:rPr>
                <w:rFonts w:ascii="Times New Roman" w:hAnsi="Times New Roman"/>
                <w:sz w:val="24"/>
                <w:szCs w:val="24"/>
              </w:rPr>
              <w:t>е</w:t>
            </w:r>
            <w:r w:rsidR="00454172" w:rsidRPr="0084487C">
              <w:rPr>
                <w:rFonts w:ascii="Times New Roman" w:hAnsi="Times New Roman"/>
                <w:sz w:val="24"/>
                <w:szCs w:val="24"/>
              </w:rPr>
              <w:t>) да са извършени в съответствие с принципите за добро финансово управление, съгласно Регламент (ЕС, ЕВРАТОМ) № 966/2012 на Европейския парламент и на Съвета от 25.10.2012 г. относно финансовите правила, приложими за общия бюджет на Съюза и за отмяна на Регламент (ЕО, ЕВРАТОМ) № 1605/2002 на Съвета (ОВ, L 298 от 26.10.2012 г.);</w:t>
            </w:r>
          </w:p>
          <w:p w14:paraId="57821762" w14:textId="7F107F7D"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 xml:space="preserve">.14. искането за окончателно плащане не е подадено в </w:t>
            </w:r>
            <w:r w:rsidR="005A24EF" w:rsidRPr="0084487C">
              <w:rPr>
                <w:rFonts w:ascii="Times New Roman" w:hAnsi="Times New Roman"/>
                <w:sz w:val="24"/>
                <w:szCs w:val="24"/>
              </w:rPr>
              <w:t xml:space="preserve">по-ранния от </w:t>
            </w:r>
            <w:r w:rsidR="00454172" w:rsidRPr="0084487C">
              <w:rPr>
                <w:rFonts w:ascii="Times New Roman" w:hAnsi="Times New Roman"/>
                <w:sz w:val="24"/>
                <w:szCs w:val="24"/>
              </w:rPr>
              <w:t>срок по т. 1</w:t>
            </w:r>
            <w:r w:rsidR="005A24EF" w:rsidRPr="0084487C">
              <w:rPr>
                <w:rFonts w:ascii="Times New Roman" w:hAnsi="Times New Roman"/>
                <w:sz w:val="24"/>
                <w:szCs w:val="24"/>
              </w:rPr>
              <w:t xml:space="preserve"> и т.2</w:t>
            </w:r>
            <w:r w:rsidR="00454172" w:rsidRPr="0084487C">
              <w:rPr>
                <w:rFonts w:ascii="Times New Roman" w:hAnsi="Times New Roman"/>
                <w:sz w:val="24"/>
                <w:szCs w:val="24"/>
              </w:rPr>
              <w:t xml:space="preserve"> от Раздел </w:t>
            </w:r>
            <w:r w:rsidR="00454172" w:rsidRPr="0084487C">
              <w:rPr>
                <w:rFonts w:ascii="Times New Roman" w:hAnsi="Times New Roman"/>
                <w:sz w:val="24"/>
                <w:szCs w:val="24"/>
                <w:lang w:val="en-US"/>
              </w:rPr>
              <w:t>I</w:t>
            </w:r>
            <w:r w:rsidR="00454172" w:rsidRPr="0084487C">
              <w:rPr>
                <w:rFonts w:ascii="Times New Roman" w:hAnsi="Times New Roman"/>
                <w:sz w:val="24"/>
                <w:szCs w:val="24"/>
              </w:rPr>
              <w:t xml:space="preserve"> от настоящите Условия за изпълнение ведно с всички изискуеми документи съгласно Условията за изпълнение;</w:t>
            </w:r>
          </w:p>
          <w:p w14:paraId="34C7ED35" w14:textId="36F7D878"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.15. бенефициентът не отговаря на условията за допустимост, посочени в Условията за кандидатстване.</w:t>
            </w:r>
          </w:p>
          <w:p w14:paraId="74E3E597" w14:textId="5D384963"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.16. установено е изкуствено създаване на условия, необходими за получаване на помощта, с цел осъществяване на предимство или облага в противоречие с приложимата нормативна уредба;</w:t>
            </w:r>
          </w:p>
          <w:p w14:paraId="65EBBBCD" w14:textId="536433FB"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454172" w:rsidRPr="0084487C">
              <w:rPr>
                <w:rFonts w:ascii="Times New Roman" w:hAnsi="Times New Roman"/>
                <w:sz w:val="24"/>
                <w:szCs w:val="24"/>
              </w:rPr>
              <w:t>.17. при прилагане на чл. 63 от Регламент за изпълнение (ЕС) № 809/2014 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w:t>
            </w:r>
          </w:p>
          <w:p w14:paraId="1F90A1AF" w14:textId="462AF5EE"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4</w:t>
            </w:r>
            <w:r w:rsidR="00D2460A">
              <w:rPr>
                <w:rFonts w:ascii="Times New Roman" w:hAnsi="Times New Roman"/>
                <w:sz w:val="24"/>
                <w:szCs w:val="24"/>
              </w:rPr>
              <w:t>.18 О</w:t>
            </w:r>
            <w:r w:rsidR="00D2460A" w:rsidRPr="00D2460A">
              <w:rPr>
                <w:rFonts w:ascii="Times New Roman" w:hAnsi="Times New Roman"/>
                <w:sz w:val="24"/>
                <w:szCs w:val="24"/>
              </w:rPr>
              <w:t xml:space="preserve">добрените по проекта инвестиции </w:t>
            </w:r>
            <w:r w:rsidR="00D2460A">
              <w:rPr>
                <w:rFonts w:ascii="Times New Roman" w:hAnsi="Times New Roman"/>
                <w:sz w:val="24"/>
                <w:szCs w:val="24"/>
              </w:rPr>
              <w:t xml:space="preserve">не се използват </w:t>
            </w:r>
            <w:r w:rsidR="00D2460A" w:rsidRPr="00D2460A">
              <w:rPr>
                <w:rFonts w:ascii="Times New Roman" w:hAnsi="Times New Roman"/>
                <w:sz w:val="24"/>
                <w:szCs w:val="24"/>
              </w:rPr>
              <w:t>само</w:t>
            </w:r>
            <w:r w:rsidR="00D2460A">
              <w:rPr>
                <w:rFonts w:ascii="Times New Roman" w:hAnsi="Times New Roman"/>
                <w:sz w:val="24"/>
                <w:szCs w:val="24"/>
              </w:rPr>
              <w:t xml:space="preserve"> за доставка на вода за напояване </w:t>
            </w:r>
            <w:r w:rsidR="00C40A67">
              <w:rPr>
                <w:rFonts w:ascii="Times New Roman" w:hAnsi="Times New Roman"/>
                <w:sz w:val="24"/>
                <w:szCs w:val="24"/>
              </w:rPr>
              <w:t>на земеделски култури</w:t>
            </w:r>
            <w:r w:rsidR="00D2460A">
              <w:rPr>
                <w:rFonts w:ascii="Times New Roman" w:hAnsi="Times New Roman"/>
                <w:sz w:val="24"/>
                <w:szCs w:val="24"/>
              </w:rPr>
              <w:t>.</w:t>
            </w:r>
          </w:p>
          <w:p w14:paraId="0A9773DF" w14:textId="79298BD1"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5</w:t>
            </w:r>
            <w:r w:rsidR="00454172" w:rsidRPr="0084487C">
              <w:rPr>
                <w:rFonts w:ascii="Times New Roman" w:hAnsi="Times New Roman"/>
                <w:sz w:val="24"/>
                <w:szCs w:val="24"/>
              </w:rPr>
              <w:t xml:space="preserve">. Държавен фонд „Земеделие“ – Разплащателна агенция е длъжен да уведоми писмено бенефициента и УО на ПРСР 2014 – 2020 г. за окончателния размер на финансовата помощ. В </w:t>
            </w:r>
            <w:r w:rsidR="00454172" w:rsidRPr="0084487C">
              <w:rPr>
                <w:rFonts w:ascii="Times New Roman" w:hAnsi="Times New Roman"/>
                <w:sz w:val="24"/>
                <w:szCs w:val="24"/>
              </w:rPr>
              <w:lastRenderedPageBreak/>
              <w:t xml:space="preserve">случай на отказ да бъде изплатена заявена финансова помощ, ДФЗ - РА е длъжен да посочи мотивите за това. </w:t>
            </w:r>
          </w:p>
          <w:p w14:paraId="6F44D573" w14:textId="49E5C165" w:rsidR="00273D61" w:rsidRDefault="00F94687">
            <w:pPr>
              <w:spacing w:after="0"/>
              <w:ind w:firstLine="731"/>
              <w:contextualSpacing/>
              <w:jc w:val="both"/>
              <w:rPr>
                <w:rFonts w:ascii="Times New Roman" w:hAnsi="Times New Roman"/>
                <w:sz w:val="24"/>
                <w:szCs w:val="24"/>
              </w:rPr>
            </w:pPr>
            <w:r>
              <w:rPr>
                <w:rFonts w:ascii="Times New Roman" w:hAnsi="Times New Roman"/>
                <w:sz w:val="24"/>
                <w:szCs w:val="24"/>
              </w:rPr>
              <w:t>6</w:t>
            </w:r>
            <w:r w:rsidR="00454172" w:rsidRPr="0084487C">
              <w:rPr>
                <w:rFonts w:ascii="Times New Roman" w:hAnsi="Times New Roman"/>
                <w:sz w:val="24"/>
                <w:szCs w:val="24"/>
              </w:rPr>
              <w:t>. Държавен фонд „Земеделие“ – Разплащателна агенция е длъжен да уведомява писмено бенефициента за установени пропуски и несъответствия, в представени документи, като му определя срок за изправянето им.</w:t>
            </w:r>
          </w:p>
          <w:p w14:paraId="3EBD99C2" w14:textId="77777777" w:rsidR="00273D61" w:rsidRDefault="00273D61">
            <w:pPr>
              <w:spacing w:after="0"/>
              <w:contextualSpacing/>
              <w:jc w:val="both"/>
              <w:rPr>
                <w:rFonts w:ascii="Times New Roman" w:hAnsi="Times New Roman"/>
                <w:sz w:val="24"/>
                <w:szCs w:val="24"/>
              </w:rPr>
            </w:pPr>
          </w:p>
          <w:p w14:paraId="0AC0806C" w14:textId="77777777" w:rsidR="000003BA" w:rsidRDefault="00454172" w:rsidP="00D550C7">
            <w:pPr>
              <w:spacing w:after="0"/>
              <w:jc w:val="both"/>
              <w:outlineLvl w:val="1"/>
              <w:rPr>
                <w:rFonts w:ascii="Times New Roman" w:hAnsi="Times New Roman"/>
                <w:b/>
                <w:sz w:val="24"/>
                <w:szCs w:val="24"/>
              </w:rPr>
            </w:pPr>
            <w:bookmarkStart w:id="12" w:name="_Toc36250809"/>
            <w:r w:rsidRPr="0084487C">
              <w:rPr>
                <w:rFonts w:ascii="Times New Roman" w:hAnsi="Times New Roman"/>
                <w:b/>
                <w:sz w:val="24"/>
                <w:szCs w:val="24"/>
              </w:rPr>
              <w:t xml:space="preserve">Раздел </w:t>
            </w:r>
            <w:r w:rsidR="001F3075" w:rsidRPr="0084487C">
              <w:rPr>
                <w:rFonts w:ascii="Times New Roman" w:hAnsi="Times New Roman"/>
                <w:b/>
                <w:sz w:val="24"/>
                <w:szCs w:val="24"/>
                <w:lang w:val="en-US"/>
              </w:rPr>
              <w:t>V</w:t>
            </w:r>
            <w:r w:rsidRPr="0084487C">
              <w:rPr>
                <w:rFonts w:ascii="Times New Roman" w:hAnsi="Times New Roman"/>
                <w:b/>
                <w:sz w:val="24"/>
                <w:szCs w:val="24"/>
              </w:rPr>
              <w:t>I. Административен договор</w:t>
            </w:r>
            <w:bookmarkEnd w:id="12"/>
            <w:r w:rsidRPr="0084487C">
              <w:rPr>
                <w:rFonts w:ascii="Times New Roman" w:hAnsi="Times New Roman"/>
                <w:b/>
                <w:sz w:val="24"/>
                <w:szCs w:val="24"/>
              </w:rPr>
              <w:t xml:space="preserve"> </w:t>
            </w:r>
          </w:p>
          <w:p w14:paraId="160B53A7" w14:textId="77777777" w:rsidR="00273D61" w:rsidRDefault="00454172">
            <w:pPr>
              <w:spacing w:after="0"/>
              <w:ind w:firstLine="731"/>
              <w:jc w:val="both"/>
              <w:rPr>
                <w:rFonts w:ascii="Times New Roman" w:hAnsi="Times New Roman"/>
                <w:sz w:val="24"/>
                <w:szCs w:val="24"/>
              </w:rPr>
            </w:pPr>
            <w:r w:rsidRPr="0084487C">
              <w:rPr>
                <w:rFonts w:ascii="Times New Roman" w:hAnsi="Times New Roman"/>
                <w:sz w:val="24"/>
                <w:szCs w:val="24"/>
              </w:rPr>
              <w:t>Административния договор се сключва при спазване на условията и реда на чл. 36, ал. 2 и чл. 37 от ЗУСЕСИФ</w:t>
            </w:r>
            <w:r w:rsidR="00F94687">
              <w:rPr>
                <w:rFonts w:ascii="Times New Roman" w:hAnsi="Times New Roman"/>
                <w:sz w:val="24"/>
                <w:szCs w:val="24"/>
              </w:rPr>
              <w:t>.</w:t>
            </w:r>
          </w:p>
          <w:p w14:paraId="4B94EBC8" w14:textId="77777777" w:rsidR="00273D61" w:rsidRDefault="00273D61">
            <w:pPr>
              <w:spacing w:after="0"/>
              <w:jc w:val="both"/>
              <w:rPr>
                <w:rFonts w:ascii="Times New Roman" w:hAnsi="Times New Roman"/>
                <w:sz w:val="24"/>
                <w:szCs w:val="24"/>
              </w:rPr>
            </w:pPr>
          </w:p>
          <w:p w14:paraId="2B2647C0" w14:textId="77777777" w:rsidR="000003BA" w:rsidRDefault="00B12AD5" w:rsidP="00D550C7">
            <w:pPr>
              <w:spacing w:after="0"/>
              <w:jc w:val="both"/>
              <w:outlineLvl w:val="1"/>
              <w:rPr>
                <w:rFonts w:ascii="Times New Roman" w:hAnsi="Times New Roman"/>
                <w:b/>
                <w:sz w:val="24"/>
                <w:szCs w:val="24"/>
              </w:rPr>
            </w:pPr>
            <w:bookmarkStart w:id="13" w:name="_Toc36250810"/>
            <w:r w:rsidRPr="0084487C">
              <w:rPr>
                <w:rFonts w:ascii="Times New Roman" w:hAnsi="Times New Roman"/>
                <w:b/>
                <w:sz w:val="24"/>
                <w:szCs w:val="24"/>
              </w:rPr>
              <w:t>Р</w:t>
            </w:r>
            <w:r w:rsidR="00686718" w:rsidRPr="0084487C">
              <w:rPr>
                <w:rFonts w:ascii="Times New Roman" w:hAnsi="Times New Roman"/>
                <w:b/>
                <w:sz w:val="24"/>
                <w:szCs w:val="24"/>
              </w:rPr>
              <w:t>аздел</w:t>
            </w:r>
            <w:r w:rsidRPr="0084487C">
              <w:rPr>
                <w:rFonts w:ascii="Times New Roman" w:hAnsi="Times New Roman"/>
                <w:b/>
                <w:sz w:val="24"/>
                <w:szCs w:val="24"/>
              </w:rPr>
              <w:t xml:space="preserve"> </w:t>
            </w:r>
            <w:r w:rsidR="00454172" w:rsidRPr="0084487C">
              <w:rPr>
                <w:rFonts w:ascii="Times New Roman" w:hAnsi="Times New Roman"/>
                <w:b/>
                <w:sz w:val="24"/>
                <w:szCs w:val="24"/>
                <w:lang w:val="en-US"/>
              </w:rPr>
              <w:t>V</w:t>
            </w:r>
            <w:r w:rsidRPr="0084487C">
              <w:rPr>
                <w:rFonts w:ascii="Times New Roman" w:hAnsi="Times New Roman"/>
                <w:b/>
                <w:sz w:val="24"/>
                <w:szCs w:val="24"/>
              </w:rPr>
              <w:t>I</w:t>
            </w:r>
            <w:r w:rsidR="001F3075" w:rsidRPr="0084487C">
              <w:rPr>
                <w:rFonts w:ascii="Times New Roman" w:hAnsi="Times New Roman"/>
                <w:b/>
                <w:sz w:val="24"/>
                <w:szCs w:val="24"/>
              </w:rPr>
              <w:t>I</w:t>
            </w:r>
            <w:r w:rsidRPr="0084487C">
              <w:rPr>
                <w:rFonts w:ascii="Times New Roman" w:hAnsi="Times New Roman"/>
                <w:b/>
                <w:sz w:val="24"/>
                <w:szCs w:val="24"/>
              </w:rPr>
              <w:t xml:space="preserve">. </w:t>
            </w:r>
            <w:r w:rsidR="00686718" w:rsidRPr="0084487C">
              <w:rPr>
                <w:rFonts w:ascii="Times New Roman" w:hAnsi="Times New Roman"/>
                <w:b/>
                <w:sz w:val="24"/>
                <w:szCs w:val="24"/>
              </w:rPr>
              <w:t>Контрол за спазване на критериите за допустимост, ангажименти и други задължения на бенефициентите и отговорност при установено неспазване</w:t>
            </w:r>
            <w:bookmarkEnd w:id="13"/>
          </w:p>
          <w:p w14:paraId="769B6065" w14:textId="6CCE0758"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1.</w:t>
            </w:r>
            <w:r w:rsidR="00B67AA8" w:rsidRPr="00F94687">
              <w:rPr>
                <w:rFonts w:ascii="Times New Roman" w:hAnsi="Times New Roman"/>
                <w:sz w:val="24"/>
                <w:szCs w:val="24"/>
              </w:rPr>
              <w:t xml:space="preserve"> </w:t>
            </w:r>
            <w:r w:rsidR="00B12AD5" w:rsidRPr="00F94687">
              <w:rPr>
                <w:rFonts w:ascii="Times New Roman" w:hAnsi="Times New Roman"/>
                <w:sz w:val="24"/>
                <w:szCs w:val="24"/>
              </w:rPr>
              <w:t xml:space="preserve">Контрол за изпълнение изискванията на условията за изпълнение, условията по  </w:t>
            </w:r>
            <w:r w:rsidR="00D85219" w:rsidRPr="00F94687">
              <w:rPr>
                <w:rFonts w:ascii="Times New Roman" w:hAnsi="Times New Roman"/>
                <w:sz w:val="24"/>
                <w:szCs w:val="24"/>
              </w:rPr>
              <w:t xml:space="preserve">административния </w:t>
            </w:r>
            <w:r w:rsidR="00B12AD5" w:rsidRPr="00F94687">
              <w:rPr>
                <w:rFonts w:ascii="Times New Roman" w:hAnsi="Times New Roman"/>
                <w:sz w:val="24"/>
                <w:szCs w:val="24"/>
              </w:rPr>
              <w:t xml:space="preserve">договор за предоставяне на финансова помощ, </w:t>
            </w:r>
            <w:r w:rsidR="00493EE2" w:rsidRPr="00F94687">
              <w:rPr>
                <w:rFonts w:ascii="Times New Roman" w:hAnsi="Times New Roman"/>
                <w:sz w:val="24"/>
                <w:szCs w:val="24"/>
              </w:rPr>
              <w:t>процедура за избор на изпълнител по реда на глава четвърта от ЗУСЕСИФ</w:t>
            </w:r>
            <w:r w:rsidR="0021370D" w:rsidRPr="00F94687">
              <w:rPr>
                <w:rFonts w:ascii="Times New Roman" w:hAnsi="Times New Roman"/>
                <w:sz w:val="24"/>
                <w:szCs w:val="24"/>
              </w:rPr>
              <w:t xml:space="preserve">., </w:t>
            </w:r>
            <w:r w:rsidR="00B12AD5" w:rsidRPr="00F94687">
              <w:rPr>
                <w:rFonts w:ascii="Times New Roman" w:hAnsi="Times New Roman"/>
                <w:sz w:val="24"/>
                <w:szCs w:val="24"/>
              </w:rPr>
              <w:t xml:space="preserve">както и на документите, свързани с подпомаганата дейност, може да бъде извършван от представители на РА, Министерството на земеделието, Сметната палата, Европейската комисия, Европейската сметна палата, Европейската служба за борба с измамите, Изпълнителната агенция </w:t>
            </w:r>
            <w:r w:rsidR="00577551">
              <w:rPr>
                <w:rFonts w:ascii="Times New Roman" w:hAnsi="Times New Roman"/>
                <w:sz w:val="24"/>
                <w:szCs w:val="24"/>
              </w:rPr>
              <w:t>„</w:t>
            </w:r>
            <w:r w:rsidR="00B12AD5" w:rsidRPr="00F94687">
              <w:rPr>
                <w:rFonts w:ascii="Times New Roman" w:hAnsi="Times New Roman"/>
                <w:sz w:val="24"/>
                <w:szCs w:val="24"/>
              </w:rPr>
              <w:t>Сертификационен одит на средствата от европейските земеделски фондове</w:t>
            </w:r>
            <w:r w:rsidR="00577551">
              <w:rPr>
                <w:rFonts w:ascii="Times New Roman" w:hAnsi="Times New Roman"/>
                <w:sz w:val="24"/>
                <w:szCs w:val="24"/>
              </w:rPr>
              <w:t>“</w:t>
            </w:r>
            <w:r w:rsidR="00B12AD5" w:rsidRPr="00F94687">
              <w:rPr>
                <w:rFonts w:ascii="Times New Roman" w:hAnsi="Times New Roman"/>
                <w:sz w:val="24"/>
                <w:szCs w:val="24"/>
              </w:rPr>
              <w:t xml:space="preserve"> и др.</w:t>
            </w:r>
          </w:p>
          <w:p w14:paraId="41CE061E"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2.</w:t>
            </w:r>
            <w:r w:rsidR="00B12AD5" w:rsidRPr="00F94687">
              <w:rPr>
                <w:rFonts w:ascii="Times New Roman" w:hAnsi="Times New Roman"/>
                <w:sz w:val="24"/>
                <w:szCs w:val="24"/>
              </w:rPr>
              <w:t xml:space="preserve"> На контрол по т. 1 подлежат бенефициентите, както и техните контрагенти по подпомаганите дейности.</w:t>
            </w:r>
          </w:p>
          <w:p w14:paraId="17CD7774" w14:textId="36FCB04F" w:rsidR="00273D61" w:rsidRDefault="003572C3">
            <w:pPr>
              <w:spacing w:after="0"/>
              <w:ind w:firstLine="731"/>
              <w:jc w:val="both"/>
              <w:rPr>
                <w:rFonts w:ascii="Times New Roman" w:hAnsi="Times New Roman"/>
                <w:bCs/>
                <w:sz w:val="24"/>
                <w:szCs w:val="24"/>
              </w:rPr>
            </w:pPr>
            <w:r w:rsidRPr="003572C3">
              <w:rPr>
                <w:rFonts w:ascii="Times New Roman" w:hAnsi="Times New Roman"/>
                <w:sz w:val="24"/>
                <w:szCs w:val="24"/>
              </w:rPr>
              <w:t>3.</w:t>
            </w:r>
            <w:r w:rsidR="00B12AD5" w:rsidRPr="00F94687">
              <w:rPr>
                <w:rFonts w:ascii="Times New Roman" w:hAnsi="Times New Roman"/>
                <w:sz w:val="24"/>
                <w:szCs w:val="24"/>
              </w:rPr>
              <w:t xml:space="preserve"> Когато Министерството на земеделието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406C6CB7" w14:textId="3953B251" w:rsidR="00273D61" w:rsidRDefault="003572C3">
            <w:pPr>
              <w:spacing w:after="0"/>
              <w:ind w:firstLine="731"/>
              <w:jc w:val="both"/>
              <w:rPr>
                <w:rFonts w:ascii="Times New Roman" w:hAnsi="Times New Roman"/>
                <w:strike/>
                <w:sz w:val="24"/>
                <w:szCs w:val="24"/>
              </w:rPr>
            </w:pPr>
            <w:r w:rsidRPr="003572C3">
              <w:rPr>
                <w:rFonts w:ascii="Times New Roman" w:hAnsi="Times New Roman"/>
                <w:bCs/>
                <w:sz w:val="24"/>
                <w:szCs w:val="24"/>
              </w:rPr>
              <w:t>4.</w:t>
            </w:r>
            <w:r w:rsidR="00B12AD5" w:rsidRPr="00F94687">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 или не изпълнява ангажимент или друго задължение, посочено в настоящите условия, административния договор или приложим нормативен акт, РА оттегля предоставен</w:t>
            </w:r>
            <w:r w:rsidR="00D85219" w:rsidRPr="00F94687">
              <w:rPr>
                <w:rFonts w:ascii="Times New Roman" w:hAnsi="Times New Roman"/>
                <w:sz w:val="24"/>
                <w:szCs w:val="24"/>
              </w:rPr>
              <w:t>ата</w:t>
            </w:r>
            <w:r w:rsidR="00A2722C" w:rsidRPr="00F94687">
              <w:rPr>
                <w:rFonts w:ascii="Times New Roman" w:hAnsi="Times New Roman"/>
                <w:sz w:val="24"/>
                <w:szCs w:val="24"/>
              </w:rPr>
              <w:t xml:space="preserve"> </w:t>
            </w:r>
            <w:r w:rsidR="00D85219" w:rsidRPr="00F94687">
              <w:rPr>
                <w:rFonts w:ascii="Times New Roman" w:hAnsi="Times New Roman"/>
                <w:sz w:val="24"/>
                <w:szCs w:val="24"/>
              </w:rPr>
              <w:t>безвъзмездна финансова помощ</w:t>
            </w:r>
            <w:r w:rsidR="00B12AD5" w:rsidRPr="00F94687">
              <w:rPr>
                <w:rFonts w:ascii="Times New Roman" w:hAnsi="Times New Roman"/>
                <w:sz w:val="24"/>
                <w:szCs w:val="24"/>
              </w:rPr>
              <w:t xml:space="preserve">, като бенефициентите са длъжни да възстановят цялата или част от изплатената финансова помощ в размери, съгласно </w:t>
            </w:r>
            <w:r w:rsidR="000F6F33" w:rsidRPr="00F94687">
              <w:rPr>
                <w:rFonts w:ascii="Times New Roman" w:hAnsi="Times New Roman"/>
                <w:sz w:val="24"/>
                <w:szCs w:val="24"/>
              </w:rPr>
              <w:t xml:space="preserve">Правилата за определяне на размера на подлежащата на възстановяване помощ, приети на основание чл.27, ал.9 </w:t>
            </w:r>
            <w:r w:rsidR="007D7340">
              <w:rPr>
                <w:rFonts w:ascii="Times New Roman" w:hAnsi="Times New Roman"/>
                <w:sz w:val="24"/>
                <w:szCs w:val="24"/>
              </w:rPr>
              <w:t xml:space="preserve">от </w:t>
            </w:r>
            <w:r w:rsidR="000F6F33" w:rsidRPr="00F94687">
              <w:rPr>
                <w:rFonts w:ascii="Times New Roman" w:hAnsi="Times New Roman"/>
                <w:sz w:val="24"/>
                <w:szCs w:val="24"/>
              </w:rPr>
              <w:t xml:space="preserve">ЗПЗП. Изпълнителният директор на Разплащателната агенция одобрява със заповед правила за определяне на размера на подлежащата на възстановяване безвъзмездна финансова помощ по </w:t>
            </w:r>
            <w:r w:rsidR="007D7340">
              <w:rPr>
                <w:rFonts w:ascii="Times New Roman" w:hAnsi="Times New Roman"/>
                <w:sz w:val="24"/>
                <w:szCs w:val="24"/>
              </w:rPr>
              <w:t xml:space="preserve">чл. 27, </w:t>
            </w:r>
            <w:r w:rsidR="000F6F33" w:rsidRPr="00F94687">
              <w:rPr>
                <w:rFonts w:ascii="Times New Roman" w:hAnsi="Times New Roman"/>
                <w:sz w:val="24"/>
                <w:szCs w:val="24"/>
              </w:rPr>
              <w:t xml:space="preserve">ал. 6 и 7, като се отчитат степента, тежестта, продължителността и системността на допуснатото нарушение на приложимото право на Европейския съюз, българското законодателство и сключения административен договор. Заповедта и правилата се обнародват в "Държавен вестник". </w:t>
            </w:r>
          </w:p>
          <w:p w14:paraId="1A937E93"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5.</w:t>
            </w:r>
            <w:r w:rsidR="00B12AD5" w:rsidRPr="00F94687">
              <w:rPr>
                <w:rFonts w:ascii="Times New Roman" w:hAnsi="Times New Roman"/>
                <w:sz w:val="24"/>
                <w:szCs w:val="24"/>
              </w:rPr>
              <w:t xml:space="preserve">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276B9BEE"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lastRenderedPageBreak/>
              <w:t>6.</w:t>
            </w:r>
            <w:r w:rsidR="00B12AD5" w:rsidRPr="00F94687">
              <w:rPr>
                <w:rFonts w:ascii="Times New Roman" w:hAnsi="Times New Roman"/>
                <w:sz w:val="24"/>
                <w:szCs w:val="24"/>
              </w:rPr>
              <w:t xml:space="preserve"> За установяване </w:t>
            </w:r>
            <w:proofErr w:type="spellStart"/>
            <w:r w:rsidR="00B12AD5" w:rsidRPr="00F94687">
              <w:rPr>
                <w:rFonts w:ascii="Times New Roman" w:hAnsi="Times New Roman"/>
                <w:sz w:val="24"/>
                <w:szCs w:val="24"/>
              </w:rPr>
              <w:t>дължимостта</w:t>
            </w:r>
            <w:proofErr w:type="spellEnd"/>
            <w:r w:rsidR="00B12AD5" w:rsidRPr="00F94687">
              <w:rPr>
                <w:rFonts w:ascii="Times New Roman" w:hAnsi="Times New Roman"/>
                <w:sz w:val="24"/>
                <w:szCs w:val="24"/>
              </w:rPr>
              <w:t xml:space="preserve"> на подлежащата на възстановяване сума по т. 4 и 5 изпълнителният директор на РА издава акт по чл. 166, ал. 2 от Данъчно-осигурителния процесуален кодекс.</w:t>
            </w:r>
          </w:p>
          <w:p w14:paraId="6649BAB9" w14:textId="26641782"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7.</w:t>
            </w:r>
            <w:r w:rsidR="00B12AD5" w:rsidRPr="00F94687">
              <w:rPr>
                <w:rFonts w:ascii="Times New Roman" w:hAnsi="Times New Roman"/>
                <w:sz w:val="24"/>
                <w:szCs w:val="24"/>
              </w:rPr>
              <w:t xml:space="preserve"> Когато установеното неспазване по т. 4 попада в хипотеза, посочена в чл. 70, ал. 1 от ЗУСЕСИФ, </w:t>
            </w:r>
            <w:r w:rsidR="00D85219" w:rsidRPr="00F94687">
              <w:rPr>
                <w:rFonts w:ascii="Times New Roman" w:hAnsi="Times New Roman"/>
                <w:sz w:val="24"/>
                <w:szCs w:val="24"/>
              </w:rPr>
              <w:t>съответно</w:t>
            </w:r>
            <w:r w:rsidR="00B12AD5" w:rsidRPr="00F94687">
              <w:rPr>
                <w:rFonts w:ascii="Times New Roman" w:hAnsi="Times New Roman"/>
                <w:sz w:val="24"/>
                <w:szCs w:val="24"/>
              </w:rPr>
              <w:t xml:space="preserve">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w:t>
            </w:r>
            <w:r w:rsidR="005917ED" w:rsidRPr="00F94687">
              <w:rPr>
                <w:rFonts w:ascii="Times New Roman" w:hAnsi="Times New Roman"/>
                <w:sz w:val="24"/>
                <w:szCs w:val="24"/>
              </w:rPr>
              <w:t>20</w:t>
            </w:r>
            <w:r w:rsidR="00210F37" w:rsidRPr="00F94687">
              <w:rPr>
                <w:rFonts w:ascii="Times New Roman" w:hAnsi="Times New Roman"/>
                <w:sz w:val="24"/>
                <w:szCs w:val="24"/>
              </w:rPr>
              <w:t xml:space="preserve"> </w:t>
            </w:r>
            <w:r w:rsidR="005917ED" w:rsidRPr="00F94687">
              <w:rPr>
                <w:rFonts w:ascii="Times New Roman" w:hAnsi="Times New Roman"/>
                <w:sz w:val="24"/>
                <w:szCs w:val="24"/>
              </w:rPr>
              <w:t>юни</w:t>
            </w:r>
            <w:r w:rsidR="00EE3FA8" w:rsidRPr="00F94687">
              <w:rPr>
                <w:rFonts w:ascii="Times New Roman" w:hAnsi="Times New Roman"/>
                <w:sz w:val="24"/>
                <w:szCs w:val="24"/>
              </w:rPr>
              <w:t xml:space="preserve"> </w:t>
            </w:r>
            <w:r w:rsidR="00B12AD5" w:rsidRPr="00F94687">
              <w:rPr>
                <w:rFonts w:ascii="Times New Roman" w:hAnsi="Times New Roman"/>
                <w:sz w:val="24"/>
                <w:szCs w:val="24"/>
              </w:rPr>
              <w:t>2014</w:t>
            </w:r>
            <w:r w:rsidR="00577551">
              <w:rPr>
                <w:rFonts w:ascii="Times New Roman" w:hAnsi="Times New Roman"/>
                <w:sz w:val="24"/>
                <w:szCs w:val="24"/>
              </w:rPr>
              <w:t xml:space="preserve"> </w:t>
            </w:r>
            <w:r w:rsidR="00B12AD5" w:rsidRPr="00F94687">
              <w:rPr>
                <w:rFonts w:ascii="Times New Roman" w:hAnsi="Times New Roman"/>
                <w:sz w:val="24"/>
                <w:szCs w:val="24"/>
              </w:rPr>
              <w:t>г.).</w:t>
            </w:r>
          </w:p>
          <w:p w14:paraId="358D2D10"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8.</w:t>
            </w:r>
            <w:r w:rsidR="00B12AD5" w:rsidRPr="00F94687">
              <w:rPr>
                <w:rFonts w:ascii="Times New Roman" w:hAnsi="Times New Roman"/>
                <w:sz w:val="24"/>
                <w:szCs w:val="24"/>
              </w:rPr>
              <w:t xml:space="preserve"> Освен оттегляне на </w:t>
            </w:r>
            <w:r w:rsidR="00D85219" w:rsidRPr="00F94687">
              <w:rPr>
                <w:rFonts w:ascii="Times New Roman" w:hAnsi="Times New Roman"/>
                <w:sz w:val="24"/>
                <w:szCs w:val="24"/>
              </w:rPr>
              <w:t xml:space="preserve">безвъзмездната финансова помощ </w:t>
            </w:r>
            <w:r w:rsidR="00B12AD5" w:rsidRPr="00F94687">
              <w:rPr>
                <w:rFonts w:ascii="Times New Roman" w:hAnsi="Times New Roman"/>
                <w:sz w:val="24"/>
                <w:szCs w:val="24"/>
              </w:rPr>
              <w:t>по т. 4</w:t>
            </w:r>
            <w:r w:rsidR="00B8393A" w:rsidRPr="00F94687">
              <w:rPr>
                <w:rFonts w:ascii="Times New Roman" w:hAnsi="Times New Roman"/>
                <w:sz w:val="24"/>
                <w:szCs w:val="24"/>
              </w:rPr>
              <w:t xml:space="preserve"> </w:t>
            </w:r>
            <w:r w:rsidR="00B12AD5" w:rsidRPr="00F94687">
              <w:rPr>
                <w:rFonts w:ascii="Times New Roman" w:hAnsi="Times New Roman"/>
                <w:sz w:val="24"/>
                <w:szCs w:val="24"/>
              </w:rPr>
              <w:t>и/или налагането на финансова корекция по т. 7</w:t>
            </w:r>
            <w:r w:rsidR="005917ED" w:rsidRPr="00F94687">
              <w:rPr>
                <w:rFonts w:ascii="Times New Roman" w:hAnsi="Times New Roman"/>
                <w:sz w:val="24"/>
                <w:szCs w:val="24"/>
              </w:rPr>
              <w:t>,</w:t>
            </w:r>
            <w:r w:rsidR="00B12AD5" w:rsidRPr="00F94687">
              <w:rPr>
                <w:rFonts w:ascii="Times New Roman" w:hAnsi="Times New Roman"/>
                <w:sz w:val="24"/>
                <w:szCs w:val="24"/>
              </w:rPr>
              <w:t xml:space="preserve"> РА налага административни санкции на бенефициента, произтичащи от установеното неспазване, в изрично посочените в приложим акт от</w:t>
            </w:r>
            <w:r w:rsidR="00686718" w:rsidRPr="00F94687">
              <w:rPr>
                <w:rFonts w:ascii="Times New Roman" w:hAnsi="Times New Roman"/>
                <w:sz w:val="24"/>
                <w:szCs w:val="24"/>
              </w:rPr>
              <w:t xml:space="preserve"> </w:t>
            </w:r>
            <w:r w:rsidR="00B12AD5" w:rsidRPr="00F94687">
              <w:rPr>
                <w:rFonts w:ascii="Times New Roman" w:hAnsi="Times New Roman"/>
                <w:sz w:val="24"/>
                <w:szCs w:val="24"/>
              </w:rPr>
              <w:t>Европейското право</w:t>
            </w:r>
            <w:r w:rsidR="00BC6FB4" w:rsidRPr="00F94687">
              <w:rPr>
                <w:rFonts w:ascii="Times New Roman" w:hAnsi="Times New Roman"/>
                <w:sz w:val="24"/>
                <w:szCs w:val="24"/>
              </w:rPr>
              <w:t xml:space="preserve"> </w:t>
            </w:r>
            <w:r w:rsidR="00B12AD5" w:rsidRPr="00F94687">
              <w:rPr>
                <w:rFonts w:ascii="Times New Roman" w:hAnsi="Times New Roman"/>
                <w:sz w:val="24"/>
                <w:szCs w:val="24"/>
              </w:rPr>
              <w:t>случаи.</w:t>
            </w:r>
          </w:p>
          <w:p w14:paraId="0406A133" w14:textId="77777777" w:rsidR="00273D61" w:rsidRDefault="003572C3">
            <w:pPr>
              <w:spacing w:after="0"/>
              <w:ind w:firstLine="731"/>
              <w:jc w:val="both"/>
              <w:rPr>
                <w:rFonts w:ascii="Times New Roman" w:hAnsi="Times New Roman"/>
                <w:bCs/>
                <w:sz w:val="24"/>
                <w:szCs w:val="24"/>
              </w:rPr>
            </w:pPr>
            <w:r w:rsidRPr="003572C3">
              <w:rPr>
                <w:rFonts w:ascii="Times New Roman" w:hAnsi="Times New Roman"/>
                <w:bCs/>
                <w:sz w:val="24"/>
                <w:szCs w:val="24"/>
              </w:rPr>
              <w:t>9.</w:t>
            </w:r>
            <w:r w:rsidR="00B12AD5" w:rsidRPr="00F94687">
              <w:rPr>
                <w:rFonts w:ascii="Times New Roman" w:hAnsi="Times New Roman"/>
                <w:bCs/>
                <w:sz w:val="24"/>
                <w:szCs w:val="24"/>
              </w:rPr>
              <w:t xml:space="preserve"> Сумите по определените, но </w:t>
            </w:r>
            <w:proofErr w:type="spellStart"/>
            <w:r w:rsidR="00B12AD5" w:rsidRPr="00F94687">
              <w:rPr>
                <w:rFonts w:ascii="Times New Roman" w:hAnsi="Times New Roman"/>
                <w:bCs/>
                <w:sz w:val="24"/>
                <w:szCs w:val="24"/>
              </w:rPr>
              <w:t>неизвършени</w:t>
            </w:r>
            <w:proofErr w:type="spellEnd"/>
            <w:r w:rsidR="00B12AD5" w:rsidRPr="00F94687">
              <w:rPr>
                <w:rFonts w:ascii="Times New Roman" w:hAnsi="Times New Roman"/>
                <w:bCs/>
                <w:sz w:val="24"/>
                <w:szCs w:val="24"/>
              </w:rPr>
              <w:t xml:space="preserve"> финансови корекции, както и подлежащите на възстановяване суми, определени с </w:t>
            </w:r>
            <w:r w:rsidR="00B12AD5" w:rsidRPr="00F94687">
              <w:rPr>
                <w:rFonts w:ascii="Times New Roman" w:eastAsia="Times New Roman" w:hAnsi="Times New Roman"/>
                <w:sz w:val="24"/>
                <w:szCs w:val="24"/>
              </w:rPr>
              <w:t>акт по чл. 166, ал. 2 от Данъчно-осигурителния процесуален кодекс,</w:t>
            </w:r>
            <w:r w:rsidR="00BC6FB4" w:rsidRPr="00F94687">
              <w:rPr>
                <w:rFonts w:ascii="Times New Roman" w:eastAsia="Times New Roman" w:hAnsi="Times New Roman"/>
                <w:sz w:val="24"/>
                <w:szCs w:val="24"/>
              </w:rPr>
              <w:t xml:space="preserve"> </w:t>
            </w:r>
            <w:r w:rsidR="00B12AD5" w:rsidRPr="00F94687">
              <w:rPr>
                <w:rFonts w:ascii="Times New Roman" w:eastAsia="Times New Roman" w:hAnsi="Times New Roman"/>
                <w:sz w:val="24"/>
                <w:szCs w:val="24"/>
              </w:rPr>
              <w:t xml:space="preserve">се удовлетворяват по ред, посочен в административния договор </w:t>
            </w:r>
            <w:r w:rsidR="00D85219" w:rsidRPr="00F94687">
              <w:rPr>
                <w:rFonts w:ascii="Times New Roman" w:eastAsia="Times New Roman" w:hAnsi="Times New Roman"/>
                <w:sz w:val="24"/>
                <w:szCs w:val="24"/>
              </w:rPr>
              <w:t xml:space="preserve">за предоставяне на безвъзмездна финансова помощ </w:t>
            </w:r>
            <w:r w:rsidR="00B12AD5" w:rsidRPr="00F94687">
              <w:rPr>
                <w:rFonts w:ascii="Times New Roman" w:eastAsia="Times New Roman" w:hAnsi="Times New Roman"/>
                <w:sz w:val="24"/>
                <w:szCs w:val="24"/>
              </w:rPr>
              <w:t>и в действащото законодателство.</w:t>
            </w:r>
          </w:p>
          <w:p w14:paraId="0D62C19A" w14:textId="77777777" w:rsidR="00273D61" w:rsidRDefault="003572C3">
            <w:pPr>
              <w:spacing w:after="0"/>
              <w:ind w:firstLine="731"/>
              <w:jc w:val="both"/>
              <w:rPr>
                <w:rFonts w:ascii="Times New Roman" w:hAnsi="Times New Roman"/>
                <w:sz w:val="24"/>
                <w:szCs w:val="24"/>
              </w:rPr>
            </w:pPr>
            <w:r w:rsidRPr="003572C3">
              <w:rPr>
                <w:rFonts w:ascii="Times New Roman" w:hAnsi="Times New Roman"/>
                <w:bCs/>
                <w:sz w:val="24"/>
                <w:szCs w:val="24"/>
              </w:rPr>
              <w:t>10.</w:t>
            </w:r>
            <w:r w:rsidR="00B12AD5" w:rsidRPr="0084487C">
              <w:rPr>
                <w:rFonts w:ascii="Times New Roman" w:hAnsi="Times New Roman"/>
                <w:sz w:val="24"/>
                <w:szCs w:val="24"/>
              </w:rPr>
              <w:t xml:space="preserve"> Бенефициентите не отговарят за неспазване на критерий за допустимост или за неспазване на ангажимент или друго задължение, когато то се дължи на непреодолима сила или извънредни обстоятелства при спазване на изискванията за това, посочени в административния договор.</w:t>
            </w:r>
          </w:p>
          <w:p w14:paraId="20A9DA88" w14:textId="77777777" w:rsidR="00B12AD5" w:rsidRPr="0084487C" w:rsidRDefault="00B12AD5">
            <w:pPr>
              <w:spacing w:after="0"/>
              <w:jc w:val="both"/>
              <w:rPr>
                <w:rFonts w:ascii="Times New Roman" w:hAnsi="Times New Roman"/>
                <w:sz w:val="24"/>
                <w:szCs w:val="24"/>
              </w:rPr>
            </w:pPr>
          </w:p>
          <w:p w14:paraId="2F3165FB" w14:textId="77777777" w:rsidR="000003BA" w:rsidRDefault="00B12AD5" w:rsidP="00D550C7">
            <w:pPr>
              <w:spacing w:after="0"/>
              <w:jc w:val="both"/>
              <w:outlineLvl w:val="1"/>
              <w:rPr>
                <w:rFonts w:ascii="Times New Roman" w:hAnsi="Times New Roman"/>
                <w:b/>
                <w:sz w:val="24"/>
                <w:szCs w:val="24"/>
              </w:rPr>
            </w:pPr>
            <w:bookmarkStart w:id="14" w:name="_Toc36250811"/>
            <w:r w:rsidRPr="0084487C">
              <w:rPr>
                <w:rFonts w:ascii="Times New Roman" w:hAnsi="Times New Roman"/>
                <w:b/>
                <w:sz w:val="24"/>
                <w:szCs w:val="24"/>
              </w:rPr>
              <w:t>Р</w:t>
            </w:r>
            <w:r w:rsidR="00E95495" w:rsidRPr="0084487C">
              <w:rPr>
                <w:rFonts w:ascii="Times New Roman" w:hAnsi="Times New Roman"/>
                <w:b/>
                <w:sz w:val="24"/>
                <w:szCs w:val="24"/>
              </w:rPr>
              <w:t>аздел</w:t>
            </w:r>
            <w:r w:rsidRPr="0084487C">
              <w:rPr>
                <w:rFonts w:ascii="Times New Roman" w:hAnsi="Times New Roman"/>
                <w:b/>
                <w:sz w:val="24"/>
                <w:szCs w:val="24"/>
              </w:rPr>
              <w:t xml:space="preserve"> </w:t>
            </w:r>
            <w:r w:rsidRPr="0084487C">
              <w:rPr>
                <w:rFonts w:ascii="Times New Roman" w:hAnsi="Times New Roman"/>
                <w:b/>
                <w:sz w:val="24"/>
                <w:szCs w:val="24"/>
                <w:lang w:val="en-US"/>
              </w:rPr>
              <w:t>V</w:t>
            </w:r>
            <w:r w:rsidR="001F3075" w:rsidRPr="0084487C">
              <w:rPr>
                <w:rFonts w:ascii="Times New Roman" w:hAnsi="Times New Roman"/>
                <w:b/>
                <w:sz w:val="24"/>
                <w:szCs w:val="24"/>
              </w:rPr>
              <w:t>III</w:t>
            </w:r>
            <w:r w:rsidR="001D731F" w:rsidRPr="0084487C">
              <w:rPr>
                <w:rFonts w:ascii="Times New Roman" w:hAnsi="Times New Roman"/>
                <w:b/>
                <w:sz w:val="24"/>
                <w:szCs w:val="24"/>
              </w:rPr>
              <w:t xml:space="preserve">. </w:t>
            </w:r>
            <w:r w:rsidR="00E95495" w:rsidRPr="0084487C">
              <w:rPr>
                <w:rFonts w:ascii="Times New Roman" w:hAnsi="Times New Roman"/>
                <w:b/>
                <w:sz w:val="24"/>
                <w:szCs w:val="24"/>
              </w:rPr>
              <w:t xml:space="preserve">Изменение и прекратяване на административния договор </w:t>
            </w:r>
            <w:r w:rsidR="000F5172" w:rsidRPr="0084487C">
              <w:rPr>
                <w:rFonts w:ascii="Times New Roman" w:hAnsi="Times New Roman"/>
                <w:b/>
                <w:sz w:val="24"/>
                <w:szCs w:val="24"/>
              </w:rPr>
              <w:t>за предоставяне на безвъзмездна финансова помощ</w:t>
            </w:r>
            <w:bookmarkEnd w:id="14"/>
          </w:p>
          <w:p w14:paraId="1522081B" w14:textId="0E390BE6"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 xml:space="preserve">1. Административният договор, включително одобреният с него проект, може да бъде изменян и допълван при условията на чл. 39, ал. 1, 2 и 3 от ЗУСЕСИФ, както и на предвидените по-долу основания. При разглеждане на искането се прилага следния ред: </w:t>
            </w:r>
          </w:p>
          <w:p w14:paraId="559DB6F1" w14:textId="3D8A1F9E"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 xml:space="preserve">2. Бенефициентът може да подаде мотивирано искане за промяна на договора до УО на ПРСР 2014-2020 г. през Информационната система за управление и наблюдение (ИСУН 2020) чрез електронния си профил на основание чл. 39, ал. 2 </w:t>
            </w:r>
            <w:r w:rsidR="007D7340" w:rsidRPr="00AD5746">
              <w:rPr>
                <w:rFonts w:ascii="Times New Roman" w:hAnsi="Times New Roman"/>
                <w:sz w:val="24"/>
                <w:szCs w:val="24"/>
              </w:rPr>
              <w:t>от ЗУСЕСИФ</w:t>
            </w:r>
            <w:r w:rsidR="007D7340" w:rsidRPr="0084487C">
              <w:rPr>
                <w:rFonts w:ascii="Times New Roman" w:hAnsi="Times New Roman"/>
                <w:sz w:val="24"/>
                <w:szCs w:val="24"/>
              </w:rPr>
              <w:t xml:space="preserve"> </w:t>
            </w:r>
            <w:r w:rsidRPr="0084487C">
              <w:rPr>
                <w:rFonts w:ascii="Times New Roman" w:hAnsi="Times New Roman"/>
                <w:sz w:val="24"/>
                <w:szCs w:val="24"/>
              </w:rPr>
              <w:t>не по-късно от два месеца преди изтичане на срока за изпълнение на дейностите по проекта, към което се прилагат документи, необходими за преценката на основателността на искането.</w:t>
            </w:r>
          </w:p>
          <w:p w14:paraId="23CA9A53" w14:textId="79B90304" w:rsidR="00273D61" w:rsidRDefault="00577551">
            <w:pPr>
              <w:spacing w:after="0"/>
              <w:ind w:firstLine="731"/>
              <w:jc w:val="both"/>
              <w:rPr>
                <w:rFonts w:ascii="Times New Roman" w:hAnsi="Times New Roman"/>
                <w:sz w:val="24"/>
                <w:szCs w:val="24"/>
              </w:rPr>
            </w:pPr>
            <w:r>
              <w:rPr>
                <w:rFonts w:ascii="Times New Roman" w:hAnsi="Times New Roman"/>
                <w:sz w:val="24"/>
                <w:szCs w:val="24"/>
              </w:rPr>
              <w:t>3</w:t>
            </w:r>
            <w:r w:rsidR="00930D52" w:rsidRPr="0084487C">
              <w:rPr>
                <w:rFonts w:ascii="Times New Roman" w:hAnsi="Times New Roman"/>
                <w:sz w:val="24"/>
                <w:szCs w:val="24"/>
              </w:rPr>
              <w:t xml:space="preserve">. УО на ПРСР 2014 – 2020 г. одобрява или отхвърля искането по т. 2. в срок до един месец от подаването му, а когато са изискани допълнителни документи - до 14 дни от представянето им. </w:t>
            </w:r>
          </w:p>
          <w:p w14:paraId="2E8F2D15" w14:textId="49B5A797" w:rsidR="00273D61" w:rsidRDefault="00577551">
            <w:pPr>
              <w:spacing w:after="0"/>
              <w:ind w:firstLine="731"/>
              <w:jc w:val="both"/>
              <w:rPr>
                <w:rFonts w:ascii="Times New Roman" w:hAnsi="Times New Roman"/>
                <w:sz w:val="24"/>
                <w:szCs w:val="24"/>
              </w:rPr>
            </w:pPr>
            <w:r>
              <w:rPr>
                <w:rFonts w:ascii="Times New Roman" w:hAnsi="Times New Roman"/>
                <w:sz w:val="24"/>
                <w:szCs w:val="24"/>
              </w:rPr>
              <w:t>4</w:t>
            </w:r>
            <w:r w:rsidR="00930D52" w:rsidRPr="0084487C">
              <w:rPr>
                <w:rFonts w:ascii="Times New Roman" w:hAnsi="Times New Roman"/>
                <w:sz w:val="24"/>
                <w:szCs w:val="24"/>
              </w:rPr>
              <w:t xml:space="preserve">. При одобрение на искането по т. 2. бенефициентът следва да се яви в срок до 10 календарни дни от получаването на уведомлението за сключване на допълнително </w:t>
            </w:r>
            <w:r w:rsidR="00930D52" w:rsidRPr="0084487C">
              <w:rPr>
                <w:rFonts w:ascii="Times New Roman" w:hAnsi="Times New Roman"/>
                <w:sz w:val="24"/>
                <w:szCs w:val="24"/>
              </w:rPr>
              <w:lastRenderedPageBreak/>
              <w:t>споразумение към договора, като при неявяване в посочения срок правото за подписване на допълнителното споразумение към договора се погасява.</w:t>
            </w:r>
          </w:p>
          <w:p w14:paraId="45C14AAE" w14:textId="58EB1E80" w:rsidR="00273D61" w:rsidRDefault="00577551">
            <w:pPr>
              <w:spacing w:after="0"/>
              <w:ind w:firstLine="731"/>
              <w:jc w:val="both"/>
              <w:rPr>
                <w:rFonts w:ascii="Times New Roman" w:hAnsi="Times New Roman"/>
                <w:sz w:val="24"/>
                <w:szCs w:val="24"/>
              </w:rPr>
            </w:pPr>
            <w:r>
              <w:rPr>
                <w:rFonts w:ascii="Times New Roman" w:hAnsi="Times New Roman"/>
                <w:sz w:val="24"/>
                <w:szCs w:val="24"/>
              </w:rPr>
              <w:t>5</w:t>
            </w:r>
            <w:r w:rsidR="00930D52" w:rsidRPr="0084487C">
              <w:rPr>
                <w:rFonts w:ascii="Times New Roman" w:hAnsi="Times New Roman"/>
                <w:sz w:val="24"/>
                <w:szCs w:val="24"/>
              </w:rPr>
              <w:t>. Промяна на договора се допуска и при:</w:t>
            </w:r>
          </w:p>
          <w:p w14:paraId="235ADD10" w14:textId="77777777"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а) изменение/допълнение на приложимото право на Европейския съюз и/или българското законодателство, в политиката на европейско и/или национално ниво, произтичаща от стратегически документ, или в ПРСР 2014-2020 г.;</w:t>
            </w:r>
          </w:p>
          <w:p w14:paraId="6FDF7F35" w14:textId="77777777"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 xml:space="preserve">б) констатирана очевидна грешка. </w:t>
            </w:r>
          </w:p>
          <w:p w14:paraId="6C2010A2" w14:textId="77777777" w:rsidR="00273D61" w:rsidRDefault="00830C04">
            <w:pPr>
              <w:spacing w:after="0"/>
              <w:ind w:firstLine="731"/>
              <w:jc w:val="both"/>
              <w:rPr>
                <w:rFonts w:ascii="Times New Roman" w:hAnsi="Times New Roman"/>
                <w:sz w:val="24"/>
                <w:szCs w:val="24"/>
              </w:rPr>
            </w:pPr>
            <w:r w:rsidRPr="0084487C">
              <w:rPr>
                <w:rFonts w:ascii="Times New Roman" w:hAnsi="Times New Roman"/>
                <w:sz w:val="24"/>
                <w:szCs w:val="24"/>
              </w:rPr>
              <w:t>в</w:t>
            </w:r>
            <w:r w:rsidR="00930D52" w:rsidRPr="0084487C">
              <w:rPr>
                <w:rFonts w:ascii="Times New Roman" w:hAnsi="Times New Roman"/>
                <w:sz w:val="24"/>
                <w:szCs w:val="24"/>
              </w:rPr>
              <w:t>) промяна в Условията за кандидатстване или на настоящите условия.</w:t>
            </w:r>
          </w:p>
          <w:p w14:paraId="252B04C6" w14:textId="4EFDFBC0" w:rsidR="00273D61" w:rsidRDefault="00577551">
            <w:pPr>
              <w:spacing w:after="0"/>
              <w:ind w:firstLine="731"/>
              <w:jc w:val="both"/>
              <w:rPr>
                <w:rFonts w:ascii="Times New Roman" w:hAnsi="Times New Roman"/>
                <w:sz w:val="24"/>
                <w:szCs w:val="24"/>
              </w:rPr>
            </w:pPr>
            <w:r>
              <w:rPr>
                <w:rFonts w:ascii="Times New Roman" w:hAnsi="Times New Roman"/>
                <w:sz w:val="24"/>
                <w:szCs w:val="24"/>
              </w:rPr>
              <w:t>6</w:t>
            </w:r>
            <w:r w:rsidR="00930D52" w:rsidRPr="0084487C">
              <w:rPr>
                <w:rFonts w:ascii="Times New Roman" w:hAnsi="Times New Roman"/>
                <w:sz w:val="24"/>
                <w:szCs w:val="24"/>
              </w:rPr>
              <w:t>. В случаите, когато към проектното предложение са били представени проекти, изработен във фаза „Технически проект“ или „Работен проект“:</w:t>
            </w:r>
          </w:p>
          <w:p w14:paraId="7E62E562" w14:textId="77777777"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а</w:t>
            </w:r>
            <w:r w:rsidRPr="0084487C">
              <w:rPr>
                <w:rFonts w:ascii="Times New Roman" w:hAnsi="Times New Roman"/>
                <w:sz w:val="24"/>
                <w:szCs w:val="24"/>
                <w:lang w:val="ru-RU"/>
              </w:rPr>
              <w:t>)</w:t>
            </w:r>
            <w:r w:rsidRPr="0084487C">
              <w:rPr>
                <w:rFonts w:ascii="Times New Roman" w:hAnsi="Times New Roman"/>
                <w:sz w:val="24"/>
                <w:szCs w:val="24"/>
              </w:rPr>
              <w:t xml:space="preserve"> и по тях са настъпили промени, бенефициентът през ИСУН чрез електронния си профил представя за съгласуване от УО коригирания „Технически проект“ или „Работен проект“ и придружаващи промяната документи в срок не по-късно от 4 месеца преди подаване на искане за междинно или окончателно плащане.</w:t>
            </w:r>
          </w:p>
          <w:p w14:paraId="3306EF6A" w14:textId="77777777"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 xml:space="preserve">б) при </w:t>
            </w:r>
            <w:proofErr w:type="spellStart"/>
            <w:r w:rsidRPr="0084487C">
              <w:rPr>
                <w:rFonts w:ascii="Times New Roman" w:hAnsi="Times New Roman"/>
                <w:sz w:val="24"/>
                <w:szCs w:val="24"/>
              </w:rPr>
              <w:t>непредставяне</w:t>
            </w:r>
            <w:proofErr w:type="spellEnd"/>
            <w:r w:rsidRPr="0084487C">
              <w:rPr>
                <w:rFonts w:ascii="Times New Roman" w:hAnsi="Times New Roman"/>
                <w:sz w:val="24"/>
                <w:szCs w:val="24"/>
              </w:rPr>
              <w:t xml:space="preserve"> на документ, непълнота, несъответствие, неточност или неяснота в представените документи или заявените данни в представените за съгласуване коригиран „Технически проект“ или „Работен проект“, както и с цел да се удостовери верността на заявените данни и/или документи, УО има право да изисква от бенефициента предоставянето на допълнителни такива. Бенефициентът представя изисканите му данни и/или документи в срок до 10 календарни дни от уведомяването.</w:t>
            </w:r>
          </w:p>
          <w:p w14:paraId="2C1B9771" w14:textId="77777777" w:rsidR="00273D61" w:rsidRDefault="00930D52">
            <w:pPr>
              <w:spacing w:after="0"/>
              <w:ind w:firstLine="731"/>
              <w:jc w:val="both"/>
              <w:rPr>
                <w:rFonts w:ascii="Times New Roman" w:hAnsi="Times New Roman"/>
                <w:sz w:val="24"/>
                <w:szCs w:val="24"/>
              </w:rPr>
            </w:pPr>
            <w:r w:rsidRPr="0084487C">
              <w:rPr>
                <w:rFonts w:ascii="Times New Roman" w:hAnsi="Times New Roman"/>
                <w:sz w:val="24"/>
                <w:szCs w:val="24"/>
              </w:rPr>
              <w:t>в) в срок до 1 месец от подаването на искането за съгласуване на промяната по буква „а“, а когато са изискани допълнителни данни и/или документи по буква „б“, в срок до 14 дни от изтичане на срока за предоставянето им, УО съгласува или отказва да съгласува исканата промяна и уведомява писмено бенефициента за мотивите за отхвърлянето на искането за промяна.</w:t>
            </w:r>
          </w:p>
          <w:p w14:paraId="398D8D0A" w14:textId="00AFDA22" w:rsidR="00273D61" w:rsidRDefault="00577551">
            <w:pPr>
              <w:spacing w:after="0"/>
              <w:ind w:firstLine="731"/>
              <w:jc w:val="both"/>
              <w:rPr>
                <w:rFonts w:ascii="Times New Roman" w:hAnsi="Times New Roman"/>
                <w:sz w:val="24"/>
                <w:szCs w:val="24"/>
              </w:rPr>
            </w:pPr>
            <w:r>
              <w:rPr>
                <w:rFonts w:ascii="Times New Roman" w:hAnsi="Times New Roman"/>
                <w:sz w:val="24"/>
                <w:szCs w:val="24"/>
              </w:rPr>
              <w:t>7</w:t>
            </w:r>
            <w:r w:rsidR="00930D52" w:rsidRPr="0084487C">
              <w:rPr>
                <w:rFonts w:ascii="Times New Roman" w:hAnsi="Times New Roman"/>
                <w:sz w:val="24"/>
                <w:szCs w:val="24"/>
              </w:rPr>
              <w:t>. Прекратяване на административния договор:</w:t>
            </w:r>
          </w:p>
          <w:p w14:paraId="06687AF3" w14:textId="77777777" w:rsidR="00273D61" w:rsidRDefault="00930D52">
            <w:pPr>
              <w:spacing w:after="0"/>
              <w:ind w:firstLine="731"/>
              <w:jc w:val="both"/>
              <w:rPr>
                <w:rFonts w:ascii="Times New Roman" w:hAnsi="Times New Roman"/>
                <w:sz w:val="24"/>
                <w:szCs w:val="24"/>
                <w:lang w:val="ru-RU"/>
              </w:rPr>
            </w:pPr>
            <w:r w:rsidRPr="0084487C">
              <w:rPr>
                <w:rFonts w:ascii="Times New Roman" w:hAnsi="Times New Roman"/>
                <w:sz w:val="24"/>
                <w:szCs w:val="24"/>
              </w:rPr>
              <w:t>А. Административният договор се прекратява:</w:t>
            </w:r>
          </w:p>
          <w:p w14:paraId="7141663C" w14:textId="754FF49C" w:rsidR="00273D61" w:rsidRDefault="00577551">
            <w:pPr>
              <w:tabs>
                <w:tab w:val="center" w:pos="0"/>
              </w:tabs>
              <w:spacing w:after="0"/>
              <w:ind w:firstLine="73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930D52" w:rsidRPr="0084487C">
              <w:rPr>
                <w:rFonts w:ascii="Times New Roman" w:eastAsia="Times New Roman" w:hAnsi="Times New Roman"/>
                <w:sz w:val="24"/>
                <w:szCs w:val="24"/>
                <w:lang w:eastAsia="bg-BG"/>
              </w:rPr>
              <w:t>.1. след изтичане на предвидените в него срокове;</w:t>
            </w:r>
          </w:p>
          <w:p w14:paraId="74FC0135" w14:textId="1767EF99" w:rsidR="00273D61" w:rsidRDefault="00577551">
            <w:pPr>
              <w:tabs>
                <w:tab w:val="center" w:pos="0"/>
              </w:tabs>
              <w:spacing w:after="0"/>
              <w:ind w:firstLine="73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930D52" w:rsidRPr="0084487C">
              <w:rPr>
                <w:rFonts w:ascii="Times New Roman" w:eastAsia="Times New Roman" w:hAnsi="Times New Roman"/>
                <w:sz w:val="24"/>
                <w:szCs w:val="24"/>
                <w:lang w:eastAsia="bg-BG"/>
              </w:rPr>
              <w:t>.2. по взаимно съгласие между страните, изразено в писмена форма посредством допълнително споразумение;</w:t>
            </w:r>
          </w:p>
          <w:p w14:paraId="02C74060" w14:textId="095F8765" w:rsidR="00273D61" w:rsidRDefault="00577551">
            <w:pPr>
              <w:spacing w:after="0"/>
              <w:ind w:right="23" w:firstLine="731"/>
              <w:jc w:val="both"/>
              <w:rPr>
                <w:rFonts w:ascii="Times New Roman" w:hAnsi="Times New Roman"/>
                <w:sz w:val="24"/>
                <w:szCs w:val="24"/>
              </w:rPr>
            </w:pPr>
            <w:r>
              <w:rPr>
                <w:rFonts w:ascii="Times New Roman" w:hAnsi="Times New Roman"/>
                <w:sz w:val="24"/>
                <w:szCs w:val="24"/>
              </w:rPr>
              <w:t>7</w:t>
            </w:r>
            <w:r w:rsidR="00930D52" w:rsidRPr="0084487C">
              <w:rPr>
                <w:rFonts w:ascii="Times New Roman" w:hAnsi="Times New Roman"/>
                <w:sz w:val="24"/>
                <w:szCs w:val="24"/>
              </w:rPr>
              <w:t>.3.</w:t>
            </w:r>
            <w:r w:rsidR="00930D52" w:rsidRPr="0084487C">
              <w:rPr>
                <w:rFonts w:ascii="Times New Roman" w:hAnsi="Times New Roman"/>
                <w:b/>
                <w:sz w:val="24"/>
                <w:szCs w:val="24"/>
              </w:rPr>
              <w:t xml:space="preserve"> </w:t>
            </w:r>
            <w:r w:rsidR="00930D52" w:rsidRPr="0084487C">
              <w:rPr>
                <w:rFonts w:ascii="Times New Roman" w:hAnsi="Times New Roman"/>
                <w:sz w:val="24"/>
                <w:szCs w:val="24"/>
              </w:rPr>
              <w:t>когато</w:t>
            </w:r>
            <w:r w:rsidR="00930D52" w:rsidRPr="0084487C">
              <w:rPr>
                <w:rFonts w:ascii="Times New Roman" w:hAnsi="Times New Roman"/>
                <w:b/>
                <w:sz w:val="24"/>
                <w:szCs w:val="24"/>
              </w:rPr>
              <w:t xml:space="preserve"> </w:t>
            </w:r>
            <w:r w:rsidR="00930D52" w:rsidRPr="0084487C">
              <w:rPr>
                <w:rFonts w:ascii="Times New Roman" w:hAnsi="Times New Roman"/>
                <w:sz w:val="24"/>
                <w:szCs w:val="24"/>
              </w:rPr>
              <w:t xml:space="preserve">бенефициентът не отговарят на условията за допустимост, </w:t>
            </w:r>
            <w:r w:rsidR="00830C04" w:rsidRPr="0084487C">
              <w:rPr>
                <w:rFonts w:ascii="Times New Roman" w:hAnsi="Times New Roman"/>
                <w:sz w:val="24"/>
                <w:szCs w:val="24"/>
              </w:rPr>
              <w:t>съгласно Условията за кандидатстване</w:t>
            </w:r>
          </w:p>
          <w:p w14:paraId="30FD4891" w14:textId="30D9D3C2" w:rsidR="00273D61" w:rsidRPr="000F16DA" w:rsidRDefault="00577551">
            <w:pPr>
              <w:spacing w:after="0"/>
              <w:ind w:right="23" w:firstLine="731"/>
              <w:jc w:val="both"/>
              <w:rPr>
                <w:rFonts w:ascii="Times New Roman" w:hAnsi="Times New Roman"/>
                <w:sz w:val="24"/>
                <w:szCs w:val="24"/>
              </w:rPr>
            </w:pPr>
            <w:r>
              <w:rPr>
                <w:rFonts w:ascii="Times New Roman" w:hAnsi="Times New Roman"/>
                <w:sz w:val="24"/>
                <w:szCs w:val="24"/>
              </w:rPr>
              <w:t>7</w:t>
            </w:r>
            <w:r w:rsidR="00930D52" w:rsidRPr="0084487C">
              <w:rPr>
                <w:rFonts w:ascii="Times New Roman" w:hAnsi="Times New Roman"/>
                <w:sz w:val="24"/>
                <w:szCs w:val="24"/>
              </w:rPr>
              <w:t xml:space="preserve">.4. когато бенефициентът не изпълнява свои нормативни и/или договорни задължения за изпълнението на проекта административния договор може да бъде прекратен с едностранно писмено уведомяване от страна </w:t>
            </w:r>
            <w:r w:rsidR="00930D52" w:rsidRPr="000F16DA">
              <w:rPr>
                <w:rFonts w:ascii="Times New Roman" w:hAnsi="Times New Roman"/>
                <w:sz w:val="24"/>
                <w:szCs w:val="24"/>
              </w:rPr>
              <w:t xml:space="preserve">на </w:t>
            </w:r>
            <w:r w:rsidR="007D7340" w:rsidRPr="00FA3E80">
              <w:rPr>
                <w:rFonts w:ascii="Times New Roman" w:hAnsi="Times New Roman"/>
                <w:sz w:val="24"/>
                <w:szCs w:val="24"/>
              </w:rPr>
              <w:t>ръководителя на</w:t>
            </w:r>
            <w:r w:rsidR="007D7340" w:rsidRPr="000F16DA">
              <w:rPr>
                <w:rFonts w:ascii="Times New Roman" w:hAnsi="Times New Roman"/>
                <w:sz w:val="24"/>
                <w:szCs w:val="24"/>
              </w:rPr>
              <w:t xml:space="preserve"> </w:t>
            </w:r>
            <w:r w:rsidR="00930D52" w:rsidRPr="000F16DA">
              <w:rPr>
                <w:rFonts w:ascii="Times New Roman" w:hAnsi="Times New Roman"/>
                <w:sz w:val="24"/>
                <w:szCs w:val="24"/>
              </w:rPr>
              <w:t>УО на ПРСР 2014-2020 г.;</w:t>
            </w:r>
          </w:p>
          <w:p w14:paraId="7FD5A429" w14:textId="2F9D7772" w:rsidR="00273D61" w:rsidRPr="000F16DA" w:rsidRDefault="000F16DA">
            <w:pPr>
              <w:spacing w:after="0"/>
              <w:ind w:right="23" w:firstLine="731"/>
              <w:jc w:val="both"/>
              <w:rPr>
                <w:rFonts w:ascii="Times New Roman" w:hAnsi="Times New Roman"/>
                <w:sz w:val="24"/>
                <w:szCs w:val="24"/>
              </w:rPr>
            </w:pPr>
            <w:r w:rsidRPr="006B7849">
              <w:rPr>
                <w:rFonts w:ascii="Times New Roman" w:hAnsi="Times New Roman"/>
                <w:sz w:val="24"/>
                <w:szCs w:val="24"/>
              </w:rPr>
              <w:t>7</w:t>
            </w:r>
            <w:r w:rsidR="00930D52" w:rsidRPr="00326216">
              <w:rPr>
                <w:rFonts w:ascii="Times New Roman" w:hAnsi="Times New Roman"/>
                <w:sz w:val="24"/>
                <w:szCs w:val="24"/>
              </w:rPr>
              <w:t xml:space="preserve">.5. </w:t>
            </w:r>
            <w:r w:rsidR="00930D52" w:rsidRPr="001514BF">
              <w:rPr>
                <w:rFonts w:ascii="Times New Roman" w:hAnsi="Times New Roman"/>
                <w:b/>
                <w:sz w:val="24"/>
                <w:szCs w:val="24"/>
              </w:rPr>
              <w:t xml:space="preserve"> </w:t>
            </w:r>
            <w:r w:rsidR="00930D52" w:rsidRPr="000F16DA">
              <w:rPr>
                <w:rFonts w:ascii="Times New Roman" w:hAnsi="Times New Roman"/>
                <w:sz w:val="24"/>
                <w:szCs w:val="24"/>
              </w:rPr>
              <w:t xml:space="preserve">при образуване на производство за обявяване в несъстоятелност или започване на производство по ликвидация </w:t>
            </w:r>
            <w:r w:rsidR="00830C04" w:rsidRPr="000F16DA">
              <w:rPr>
                <w:rFonts w:ascii="Times New Roman" w:hAnsi="Times New Roman"/>
                <w:sz w:val="24"/>
                <w:szCs w:val="24"/>
              </w:rPr>
              <w:t xml:space="preserve">на ползвателя </w:t>
            </w:r>
            <w:r w:rsidR="00930D52" w:rsidRPr="000F16DA">
              <w:rPr>
                <w:rFonts w:ascii="Times New Roman" w:hAnsi="Times New Roman"/>
                <w:sz w:val="24"/>
                <w:szCs w:val="24"/>
              </w:rPr>
              <w:t xml:space="preserve">с едностранно писмено уведомяване от страна на </w:t>
            </w:r>
            <w:r w:rsidR="007D7340" w:rsidRPr="00FA3E80">
              <w:rPr>
                <w:rFonts w:ascii="Times New Roman" w:hAnsi="Times New Roman"/>
                <w:sz w:val="24"/>
                <w:szCs w:val="24"/>
              </w:rPr>
              <w:t>ръководителя на</w:t>
            </w:r>
            <w:r w:rsidR="007D7340" w:rsidRPr="000F16DA">
              <w:rPr>
                <w:rFonts w:ascii="Times New Roman" w:hAnsi="Times New Roman"/>
                <w:sz w:val="24"/>
                <w:szCs w:val="24"/>
              </w:rPr>
              <w:t xml:space="preserve"> </w:t>
            </w:r>
            <w:r w:rsidR="00930D52" w:rsidRPr="000F16DA">
              <w:rPr>
                <w:rFonts w:ascii="Times New Roman" w:hAnsi="Times New Roman"/>
                <w:sz w:val="24"/>
                <w:szCs w:val="24"/>
              </w:rPr>
              <w:t>УО на ПРСР 2014-2020 г.;</w:t>
            </w:r>
          </w:p>
          <w:p w14:paraId="4207C6A9" w14:textId="46FC0C35" w:rsidR="00273D61" w:rsidRPr="006B7849" w:rsidRDefault="000F16DA">
            <w:pPr>
              <w:tabs>
                <w:tab w:val="center" w:pos="0"/>
              </w:tabs>
              <w:spacing w:after="0"/>
              <w:ind w:firstLine="731"/>
              <w:jc w:val="both"/>
              <w:rPr>
                <w:rFonts w:ascii="Times New Roman" w:eastAsia="Times New Roman" w:hAnsi="Times New Roman"/>
                <w:sz w:val="24"/>
                <w:szCs w:val="24"/>
                <w:lang w:eastAsia="bg-BG"/>
              </w:rPr>
            </w:pPr>
            <w:r w:rsidRPr="006B7849">
              <w:rPr>
                <w:rFonts w:ascii="Times New Roman" w:eastAsia="Times New Roman" w:hAnsi="Times New Roman"/>
                <w:sz w:val="24"/>
                <w:szCs w:val="24"/>
                <w:lang w:eastAsia="bg-BG"/>
              </w:rPr>
              <w:t>7</w:t>
            </w:r>
            <w:r w:rsidR="00930D52" w:rsidRPr="00326216">
              <w:rPr>
                <w:rFonts w:ascii="Times New Roman" w:eastAsia="Times New Roman" w:hAnsi="Times New Roman"/>
                <w:sz w:val="24"/>
                <w:szCs w:val="24"/>
                <w:lang w:eastAsia="bg-BG"/>
              </w:rPr>
              <w:t xml:space="preserve">.6. при невиновна невъзможност на всяка от страните да бъдат изпълнени посочените в него условия - с едностранно писмено уведомяване от страна на </w:t>
            </w:r>
            <w:r w:rsidR="007D7340" w:rsidRPr="00FA3E80">
              <w:rPr>
                <w:rFonts w:ascii="Times New Roman" w:hAnsi="Times New Roman"/>
                <w:sz w:val="24"/>
                <w:szCs w:val="24"/>
              </w:rPr>
              <w:t>ръководителя на</w:t>
            </w:r>
            <w:r w:rsidR="007D7340" w:rsidRPr="000F16DA">
              <w:rPr>
                <w:rFonts w:ascii="Times New Roman" w:eastAsia="Times New Roman" w:hAnsi="Times New Roman"/>
                <w:sz w:val="24"/>
                <w:szCs w:val="24"/>
                <w:lang w:eastAsia="bg-BG"/>
              </w:rPr>
              <w:t xml:space="preserve"> </w:t>
            </w:r>
            <w:r w:rsidR="00930D52" w:rsidRPr="000F16DA">
              <w:rPr>
                <w:rFonts w:ascii="Times New Roman" w:eastAsia="Times New Roman" w:hAnsi="Times New Roman"/>
                <w:sz w:val="24"/>
                <w:szCs w:val="24"/>
                <w:lang w:eastAsia="bg-BG"/>
              </w:rPr>
              <w:t>УО на ПРСР 2014-2020 г.;</w:t>
            </w:r>
          </w:p>
          <w:p w14:paraId="3F5D0E59" w14:textId="4E6D2525" w:rsidR="00273D61" w:rsidRPr="00326216" w:rsidRDefault="000F16DA">
            <w:pPr>
              <w:spacing w:after="0"/>
              <w:ind w:right="23" w:firstLine="731"/>
              <w:jc w:val="both"/>
              <w:rPr>
                <w:rFonts w:ascii="Times New Roman" w:hAnsi="Times New Roman"/>
                <w:sz w:val="24"/>
                <w:szCs w:val="24"/>
              </w:rPr>
            </w:pPr>
            <w:r w:rsidRPr="006B7849">
              <w:rPr>
                <w:rFonts w:ascii="Times New Roman" w:hAnsi="Times New Roman"/>
                <w:sz w:val="24"/>
                <w:szCs w:val="24"/>
              </w:rPr>
              <w:lastRenderedPageBreak/>
              <w:t>7</w:t>
            </w:r>
            <w:r w:rsidR="00930D52" w:rsidRPr="001514BF">
              <w:rPr>
                <w:rFonts w:ascii="Times New Roman" w:hAnsi="Times New Roman"/>
                <w:sz w:val="24"/>
                <w:szCs w:val="24"/>
              </w:rPr>
              <w:t xml:space="preserve">.7. с едностранно писмено уведомяване от </w:t>
            </w:r>
            <w:r w:rsidR="007D7340" w:rsidRPr="00FA3E80">
              <w:rPr>
                <w:rFonts w:ascii="Times New Roman" w:hAnsi="Times New Roman"/>
                <w:sz w:val="24"/>
                <w:szCs w:val="24"/>
              </w:rPr>
              <w:t>ръководителя на</w:t>
            </w:r>
            <w:r w:rsidR="007D7340" w:rsidRPr="000F16DA">
              <w:rPr>
                <w:rFonts w:ascii="Times New Roman" w:hAnsi="Times New Roman"/>
                <w:sz w:val="24"/>
                <w:szCs w:val="24"/>
              </w:rPr>
              <w:t xml:space="preserve"> </w:t>
            </w:r>
            <w:r w:rsidR="00930D52" w:rsidRPr="000F16DA">
              <w:rPr>
                <w:rFonts w:ascii="Times New Roman" w:hAnsi="Times New Roman"/>
                <w:sz w:val="24"/>
                <w:szCs w:val="24"/>
              </w:rPr>
              <w:t xml:space="preserve">УО на ПРСР 2014-2020 г. въз основа на представени доказателства в случай на констатирана нередност или измама, извършена от </w:t>
            </w:r>
            <w:r w:rsidR="00830C04" w:rsidRPr="006B7849">
              <w:rPr>
                <w:rFonts w:ascii="Times New Roman" w:hAnsi="Times New Roman"/>
                <w:sz w:val="24"/>
                <w:szCs w:val="24"/>
              </w:rPr>
              <w:t>ползвателя</w:t>
            </w:r>
            <w:r w:rsidR="00930D52" w:rsidRPr="006B7849">
              <w:rPr>
                <w:rFonts w:ascii="Times New Roman" w:hAnsi="Times New Roman"/>
                <w:sz w:val="24"/>
                <w:szCs w:val="24"/>
              </w:rPr>
              <w:t xml:space="preserve"> при изпълнението на проекта;</w:t>
            </w:r>
          </w:p>
          <w:p w14:paraId="6FFC34B6" w14:textId="4C36D8C1" w:rsidR="00273D61" w:rsidRPr="000F16DA" w:rsidRDefault="000F16DA">
            <w:pPr>
              <w:spacing w:after="0"/>
              <w:ind w:right="23" w:firstLine="731"/>
              <w:jc w:val="both"/>
              <w:rPr>
                <w:rFonts w:ascii="Times New Roman" w:hAnsi="Times New Roman"/>
                <w:sz w:val="24"/>
                <w:szCs w:val="24"/>
              </w:rPr>
            </w:pPr>
            <w:r w:rsidRPr="001514BF">
              <w:rPr>
                <w:rFonts w:ascii="Times New Roman" w:hAnsi="Times New Roman"/>
                <w:sz w:val="24"/>
                <w:szCs w:val="24"/>
              </w:rPr>
              <w:t>7</w:t>
            </w:r>
            <w:r w:rsidR="00930D52" w:rsidRPr="000F16DA">
              <w:rPr>
                <w:rFonts w:ascii="Times New Roman" w:hAnsi="Times New Roman"/>
                <w:sz w:val="24"/>
                <w:szCs w:val="24"/>
              </w:rPr>
              <w:t xml:space="preserve">.8. при отказ за финансиране от бюджета на ЕЗФРСР от страна на Европейската комисия с едностранно писмено уведомяване от </w:t>
            </w:r>
            <w:r w:rsidR="007D7340" w:rsidRPr="00FA3E80">
              <w:rPr>
                <w:rFonts w:ascii="Times New Roman" w:hAnsi="Times New Roman"/>
                <w:sz w:val="24"/>
                <w:szCs w:val="24"/>
              </w:rPr>
              <w:t>ръководителя на</w:t>
            </w:r>
            <w:r w:rsidR="007D7340" w:rsidRPr="000F16DA">
              <w:rPr>
                <w:rFonts w:ascii="Times New Roman" w:hAnsi="Times New Roman"/>
                <w:sz w:val="24"/>
                <w:szCs w:val="24"/>
              </w:rPr>
              <w:t xml:space="preserve"> </w:t>
            </w:r>
            <w:r w:rsidR="00930D52" w:rsidRPr="000F16DA">
              <w:rPr>
                <w:rFonts w:ascii="Times New Roman" w:hAnsi="Times New Roman"/>
                <w:sz w:val="24"/>
                <w:szCs w:val="24"/>
              </w:rPr>
              <w:t>УО на ПРСР 2014-2020 г.;</w:t>
            </w:r>
          </w:p>
          <w:p w14:paraId="397F15CA" w14:textId="6F26358F" w:rsidR="00273D61" w:rsidRPr="000F16DA" w:rsidRDefault="000F16DA">
            <w:pPr>
              <w:spacing w:after="0"/>
              <w:ind w:right="23" w:firstLine="731"/>
              <w:jc w:val="both"/>
              <w:rPr>
                <w:rFonts w:ascii="Times New Roman" w:hAnsi="Times New Roman"/>
                <w:sz w:val="24"/>
                <w:szCs w:val="24"/>
              </w:rPr>
            </w:pPr>
            <w:r w:rsidRPr="006B7849">
              <w:rPr>
                <w:rFonts w:ascii="Times New Roman" w:hAnsi="Times New Roman"/>
                <w:sz w:val="24"/>
                <w:szCs w:val="24"/>
              </w:rPr>
              <w:t>7</w:t>
            </w:r>
            <w:r w:rsidR="000B6C15" w:rsidRPr="00326216">
              <w:rPr>
                <w:rFonts w:ascii="Times New Roman" w:hAnsi="Times New Roman"/>
                <w:sz w:val="24"/>
                <w:szCs w:val="24"/>
              </w:rPr>
              <w:t>.9. в случаите на чл.39, ал.4 от ЗУСЕСИФ</w:t>
            </w:r>
            <w:r w:rsidR="00CE239D" w:rsidRPr="001514BF">
              <w:rPr>
                <w:rFonts w:ascii="Times New Roman" w:hAnsi="Times New Roman"/>
                <w:sz w:val="24"/>
                <w:szCs w:val="24"/>
              </w:rPr>
              <w:t>;</w:t>
            </w:r>
          </w:p>
          <w:p w14:paraId="3C4D27B5" w14:textId="27E199CC" w:rsidR="000A0E6B" w:rsidRDefault="000F16DA">
            <w:pPr>
              <w:spacing w:after="0"/>
              <w:ind w:right="23" w:firstLine="731"/>
              <w:jc w:val="both"/>
              <w:rPr>
                <w:rFonts w:ascii="Times New Roman" w:hAnsi="Times New Roman"/>
                <w:sz w:val="24"/>
                <w:szCs w:val="24"/>
              </w:rPr>
            </w:pPr>
            <w:r>
              <w:rPr>
                <w:rFonts w:ascii="Times New Roman" w:hAnsi="Times New Roman"/>
                <w:sz w:val="24"/>
                <w:szCs w:val="24"/>
              </w:rPr>
              <w:t>7</w:t>
            </w:r>
            <w:r w:rsidR="000A0E6B">
              <w:rPr>
                <w:rFonts w:ascii="Times New Roman" w:hAnsi="Times New Roman"/>
                <w:sz w:val="24"/>
                <w:szCs w:val="24"/>
              </w:rPr>
              <w:t>.10 не започне реално изпълнение на одобрения проект в срока по чл. 6 от административния договор</w:t>
            </w:r>
            <w:r w:rsidR="00CE239D">
              <w:rPr>
                <w:rFonts w:ascii="Times New Roman" w:hAnsi="Times New Roman"/>
                <w:sz w:val="24"/>
                <w:szCs w:val="24"/>
              </w:rPr>
              <w:t>.</w:t>
            </w:r>
          </w:p>
          <w:p w14:paraId="6EE7B188" w14:textId="7111BA65" w:rsidR="00273D61" w:rsidRDefault="00930D52" w:rsidP="000F16DA">
            <w:pPr>
              <w:tabs>
                <w:tab w:val="center" w:pos="0"/>
              </w:tabs>
              <w:spacing w:after="0"/>
              <w:ind w:firstLine="731"/>
              <w:jc w:val="both"/>
              <w:rPr>
                <w:rFonts w:ascii="Times New Roman" w:hAnsi="Times New Roman"/>
                <w:sz w:val="24"/>
                <w:szCs w:val="24"/>
              </w:rPr>
            </w:pPr>
            <w:r w:rsidRPr="0084487C">
              <w:rPr>
                <w:rFonts w:ascii="Times New Roman" w:eastAsia="Times New Roman" w:hAnsi="Times New Roman"/>
                <w:sz w:val="24"/>
                <w:szCs w:val="24"/>
                <w:lang w:eastAsia="bg-BG"/>
              </w:rPr>
              <w:t xml:space="preserve">В случаите по т. </w:t>
            </w:r>
            <w:r w:rsidR="000F16DA">
              <w:rPr>
                <w:rFonts w:ascii="Times New Roman" w:eastAsia="Times New Roman" w:hAnsi="Times New Roman"/>
                <w:sz w:val="24"/>
                <w:szCs w:val="24"/>
                <w:lang w:eastAsia="bg-BG"/>
              </w:rPr>
              <w:t>7</w:t>
            </w:r>
            <w:r w:rsidRPr="0084487C">
              <w:rPr>
                <w:rFonts w:ascii="Times New Roman" w:eastAsia="Times New Roman" w:hAnsi="Times New Roman"/>
                <w:sz w:val="24"/>
                <w:szCs w:val="24"/>
                <w:lang w:eastAsia="bg-BG"/>
              </w:rPr>
              <w:t xml:space="preserve">.3. – </w:t>
            </w:r>
            <w:r w:rsidR="000F16DA">
              <w:rPr>
                <w:rFonts w:ascii="Times New Roman" w:eastAsia="Times New Roman" w:hAnsi="Times New Roman"/>
                <w:sz w:val="24"/>
                <w:szCs w:val="24"/>
                <w:lang w:eastAsia="bg-BG"/>
              </w:rPr>
              <w:t>7</w:t>
            </w:r>
            <w:r w:rsidRPr="0084487C">
              <w:rPr>
                <w:rFonts w:ascii="Times New Roman" w:eastAsia="Times New Roman" w:hAnsi="Times New Roman"/>
                <w:sz w:val="24"/>
                <w:szCs w:val="24"/>
                <w:lang w:eastAsia="bg-BG"/>
              </w:rPr>
              <w:t>.</w:t>
            </w:r>
            <w:r w:rsidR="000A0E6B">
              <w:rPr>
                <w:rFonts w:ascii="Times New Roman" w:eastAsia="Times New Roman" w:hAnsi="Times New Roman"/>
                <w:sz w:val="24"/>
                <w:szCs w:val="24"/>
                <w:lang w:eastAsia="bg-BG"/>
              </w:rPr>
              <w:t>10</w:t>
            </w:r>
            <w:r w:rsidRPr="0084487C">
              <w:rPr>
                <w:rFonts w:ascii="Times New Roman" w:eastAsia="Times New Roman" w:hAnsi="Times New Roman"/>
                <w:sz w:val="24"/>
                <w:szCs w:val="24"/>
                <w:lang w:eastAsia="bg-BG"/>
              </w:rPr>
              <w:t>. административния договор се прекратява без да се сключва допълнително споразумение.</w:t>
            </w:r>
          </w:p>
        </w:tc>
      </w:tr>
    </w:tbl>
    <w:p w14:paraId="1A13AD01" w14:textId="77777777" w:rsidR="00CA44C9" w:rsidRPr="002C5A4B" w:rsidRDefault="003572C3">
      <w:pPr>
        <w:pStyle w:val="Heading1"/>
        <w:spacing w:before="0"/>
        <w:jc w:val="both"/>
        <w:rPr>
          <w:rFonts w:ascii="Times New Roman" w:hAnsi="Times New Roman"/>
        </w:rPr>
      </w:pPr>
      <w:bookmarkStart w:id="15" w:name="_Toc36250812"/>
      <w:r w:rsidRPr="003572C3">
        <w:rPr>
          <w:rFonts w:ascii="Times New Roman" w:hAnsi="Times New Roman"/>
        </w:rPr>
        <w:lastRenderedPageBreak/>
        <w:t>Б. Финансово изпълнение на проектите и плащане:</w:t>
      </w:r>
      <w:bookmarkEnd w:id="1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6AC6D7A3" w14:textId="77777777" w:rsidTr="0084487C">
        <w:tc>
          <w:tcPr>
            <w:tcW w:w="9889" w:type="dxa"/>
          </w:tcPr>
          <w:p w14:paraId="7FE0BB01" w14:textId="77777777" w:rsidR="00273D61" w:rsidRDefault="003572C3">
            <w:pPr>
              <w:spacing w:after="0"/>
              <w:ind w:firstLine="731"/>
              <w:jc w:val="both"/>
              <w:rPr>
                <w:rFonts w:ascii="Times New Roman" w:hAnsi="Times New Roman"/>
                <w:bCs/>
                <w:sz w:val="24"/>
                <w:szCs w:val="24"/>
              </w:rPr>
            </w:pPr>
            <w:r w:rsidRPr="003572C3">
              <w:rPr>
                <w:rFonts w:ascii="Times New Roman" w:hAnsi="Times New Roman"/>
                <w:sz w:val="24"/>
                <w:szCs w:val="24"/>
              </w:rPr>
              <w:t>1.</w:t>
            </w:r>
            <w:r w:rsidR="00BF2A95" w:rsidRPr="00F94687">
              <w:rPr>
                <w:rFonts w:ascii="Times New Roman" w:hAnsi="Times New Roman"/>
                <w:sz w:val="24"/>
                <w:szCs w:val="24"/>
              </w:rPr>
              <w:t xml:space="preserve"> </w:t>
            </w:r>
            <w:r w:rsidR="00210F37" w:rsidRPr="00F94687">
              <w:rPr>
                <w:rFonts w:ascii="Times New Roman" w:hAnsi="Times New Roman"/>
                <w:sz w:val="24"/>
                <w:szCs w:val="24"/>
              </w:rPr>
              <w:t>Безвъзмездната</w:t>
            </w:r>
            <w:r w:rsidR="005917ED" w:rsidRPr="00F94687">
              <w:rPr>
                <w:rFonts w:ascii="Times New Roman" w:hAnsi="Times New Roman"/>
                <w:sz w:val="24"/>
                <w:szCs w:val="24"/>
              </w:rPr>
              <w:t xml:space="preserve"> ф</w:t>
            </w:r>
            <w:r w:rsidR="00BF2A95" w:rsidRPr="00F94687">
              <w:rPr>
                <w:rFonts w:ascii="Times New Roman" w:hAnsi="Times New Roman"/>
                <w:sz w:val="24"/>
                <w:szCs w:val="24"/>
              </w:rPr>
              <w:t>инансовата помощ по проект може да бъде изплащана авансово, междинно и окончателно.</w:t>
            </w:r>
          </w:p>
          <w:p w14:paraId="6B7305AE" w14:textId="77777777" w:rsidR="00273D61" w:rsidRDefault="003572C3">
            <w:pPr>
              <w:spacing w:after="0"/>
              <w:ind w:firstLine="731"/>
              <w:jc w:val="both"/>
              <w:rPr>
                <w:rFonts w:ascii="Times New Roman" w:hAnsi="Times New Roman"/>
                <w:sz w:val="24"/>
                <w:szCs w:val="24"/>
              </w:rPr>
            </w:pPr>
            <w:r w:rsidRPr="003572C3">
              <w:rPr>
                <w:rFonts w:ascii="Times New Roman" w:hAnsi="Times New Roman"/>
                <w:bCs/>
                <w:sz w:val="24"/>
                <w:szCs w:val="24"/>
              </w:rPr>
              <w:t>2.</w:t>
            </w:r>
            <w:r w:rsidR="00BF2A95" w:rsidRPr="00F94687">
              <w:rPr>
                <w:rFonts w:ascii="Times New Roman" w:hAnsi="Times New Roman"/>
                <w:sz w:val="24"/>
                <w:szCs w:val="24"/>
              </w:rPr>
              <w:t xml:space="preserve"> </w:t>
            </w:r>
            <w:r w:rsidR="00530C5E" w:rsidRPr="00F94687">
              <w:rPr>
                <w:rFonts w:ascii="Times New Roman" w:hAnsi="Times New Roman"/>
                <w:sz w:val="24"/>
                <w:szCs w:val="24"/>
              </w:rPr>
              <w:t>Максималният размер на</w:t>
            </w:r>
            <w:r w:rsidR="00BF2A95" w:rsidRPr="00F94687">
              <w:rPr>
                <w:rFonts w:ascii="Times New Roman" w:hAnsi="Times New Roman"/>
                <w:sz w:val="24"/>
                <w:szCs w:val="24"/>
              </w:rPr>
              <w:t xml:space="preserve"> авансово</w:t>
            </w:r>
            <w:r w:rsidR="00530C5E" w:rsidRPr="00F94687">
              <w:rPr>
                <w:rFonts w:ascii="Times New Roman" w:hAnsi="Times New Roman"/>
                <w:sz w:val="24"/>
                <w:szCs w:val="24"/>
              </w:rPr>
              <w:t>то</w:t>
            </w:r>
            <w:r w:rsidR="00BF2A95" w:rsidRPr="00F94687">
              <w:rPr>
                <w:rFonts w:ascii="Times New Roman" w:hAnsi="Times New Roman"/>
                <w:sz w:val="24"/>
                <w:szCs w:val="24"/>
              </w:rPr>
              <w:t xml:space="preserve"> плащане</w:t>
            </w:r>
            <w:r w:rsidR="00530C5E" w:rsidRPr="00F94687">
              <w:rPr>
                <w:rFonts w:ascii="Times New Roman" w:hAnsi="Times New Roman"/>
                <w:sz w:val="24"/>
                <w:szCs w:val="24"/>
              </w:rPr>
              <w:t xml:space="preserve"> е </w:t>
            </w:r>
            <w:r w:rsidR="00BF2A95" w:rsidRPr="00F94687">
              <w:rPr>
                <w:rFonts w:ascii="Times New Roman" w:hAnsi="Times New Roman"/>
                <w:sz w:val="24"/>
                <w:szCs w:val="24"/>
              </w:rPr>
              <w:t>в размер до 50</w:t>
            </w:r>
            <w:r w:rsidR="00210F37" w:rsidRPr="00F94687">
              <w:rPr>
                <w:rFonts w:ascii="Times New Roman" w:hAnsi="Times New Roman"/>
                <w:sz w:val="24"/>
                <w:szCs w:val="24"/>
              </w:rPr>
              <w:t xml:space="preserve"> на сто </w:t>
            </w:r>
            <w:r w:rsidR="00BF2A95" w:rsidRPr="00F94687">
              <w:rPr>
                <w:rFonts w:ascii="Times New Roman" w:hAnsi="Times New Roman"/>
                <w:sz w:val="24"/>
                <w:szCs w:val="24"/>
              </w:rPr>
              <w:t xml:space="preserve">от стойността на одобрената </w:t>
            </w:r>
            <w:r w:rsidR="005917ED" w:rsidRPr="00F94687">
              <w:rPr>
                <w:rFonts w:ascii="Times New Roman" w:hAnsi="Times New Roman"/>
                <w:sz w:val="24"/>
                <w:szCs w:val="24"/>
              </w:rPr>
              <w:t xml:space="preserve">безвъзмездна </w:t>
            </w:r>
            <w:r w:rsidR="00BF2A95" w:rsidRPr="00F94687">
              <w:rPr>
                <w:rFonts w:ascii="Times New Roman" w:hAnsi="Times New Roman"/>
                <w:sz w:val="24"/>
                <w:szCs w:val="24"/>
              </w:rPr>
              <w:t>финансова помощ по проекта</w:t>
            </w:r>
            <w:r w:rsidR="00530C5E" w:rsidRPr="00F94687">
              <w:rPr>
                <w:rFonts w:ascii="Times New Roman" w:hAnsi="Times New Roman"/>
                <w:sz w:val="24"/>
                <w:szCs w:val="24"/>
              </w:rPr>
              <w:t>.</w:t>
            </w:r>
          </w:p>
          <w:p w14:paraId="21319FF8"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3. Авансово плащане се допуска не повече от два пъти за периода на изпълнение на проекта.</w:t>
            </w:r>
          </w:p>
          <w:p w14:paraId="07D2B973" w14:textId="5B334C53"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 xml:space="preserve">4. Авансово плащане се извършва след представяне от ползвателя на безусловна и неотменима банкова гаранция в полза на ДФЗ - РА в размер </w:t>
            </w:r>
            <w:r w:rsidR="00DB2AE1">
              <w:rPr>
                <w:rFonts w:ascii="Times New Roman" w:hAnsi="Times New Roman"/>
                <w:sz w:val="24"/>
                <w:szCs w:val="24"/>
              </w:rPr>
              <w:t xml:space="preserve">на </w:t>
            </w:r>
            <w:r w:rsidRPr="00FF3448">
              <w:rPr>
                <w:rFonts w:ascii="Times New Roman" w:hAnsi="Times New Roman"/>
                <w:sz w:val="24"/>
                <w:szCs w:val="24"/>
              </w:rPr>
              <w:t>100 % от стойността на авансовото плащане.</w:t>
            </w:r>
          </w:p>
          <w:p w14:paraId="3A2127C7" w14:textId="0C04DCEE"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5. Срокът на валидност на банковата гаранция трябва да покрива срока на административния договор, удължен с шест месеца.</w:t>
            </w:r>
          </w:p>
          <w:p w14:paraId="24FFBD35" w14:textId="7E269D6D"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6. Банковата гаранция се освобождава до 10 работни дни от момента, в който ДФЗ - РА установи, че сумата на одобрените за плащане разходи, съответстваща на финансовата помощ, свързана с инвестицията, надхвърля сумата на аванса.</w:t>
            </w:r>
          </w:p>
          <w:p w14:paraId="020A71C6"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7. Авансово плащане се допуска не повече от два пъти за периода на изпълнение на проекта, при следните условия:</w:t>
            </w:r>
          </w:p>
          <w:p w14:paraId="65BB7266"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а) до 12% от общия размер на одобрената безвъзмездна финансова помощ по проекта - само за разходи,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за енергийно обследване. Авансовото плащане не трябва да надхвърля 50% от стойността на одобрената безвъзмездна финансова помощ по проекта за разходите по тази буква, след съгласуване на обществената поръчка от ДФЗ - РА и вписване на избрания изпълнител в административния договор;</w:t>
            </w:r>
          </w:p>
          <w:p w14:paraId="6320991C"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б) разликата по т. 2 до 50% от стойността на одобрената безвъзмездна финансова помощ по проекта след съгласуване на обществената поръчка и сключване на допълнително споразумение с ДФЗ - РА по административния договор за вписване на избрания изпълнител;</w:t>
            </w:r>
          </w:p>
          <w:p w14:paraId="749EA0C9"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в) сборът от размера на авансовото плащане по букви „а“ и „б“ не трябва да надхвърля 50% от стойността на одобрената безвъзмездна финансова помощ по проекта.</w:t>
            </w:r>
          </w:p>
          <w:p w14:paraId="048B2227" w14:textId="77777777" w:rsidR="00FF3448" w:rsidRPr="00FF3448" w:rsidRDefault="00FF3448" w:rsidP="00FF3448">
            <w:pPr>
              <w:spacing w:after="0"/>
              <w:ind w:firstLine="731"/>
              <w:jc w:val="both"/>
              <w:rPr>
                <w:rFonts w:ascii="Times New Roman" w:hAnsi="Times New Roman"/>
                <w:sz w:val="24"/>
                <w:szCs w:val="24"/>
              </w:rPr>
            </w:pPr>
            <w:r w:rsidRPr="00FF3448">
              <w:rPr>
                <w:rFonts w:ascii="Times New Roman" w:hAnsi="Times New Roman"/>
                <w:sz w:val="24"/>
                <w:szCs w:val="24"/>
              </w:rPr>
              <w:t>8. Авансово плащане може да бъде заявено не по-късно от шест месеца след съгласуване на обществената поръчка и сключване на допълнително споразумение с ДФЗ - РА по административния договор за вписване на избрания изпълнител.</w:t>
            </w:r>
          </w:p>
          <w:p w14:paraId="7D412574" w14:textId="77777777" w:rsidR="00695A7C" w:rsidRDefault="00FF3448">
            <w:pPr>
              <w:spacing w:after="0"/>
              <w:ind w:firstLine="731"/>
              <w:jc w:val="both"/>
              <w:rPr>
                <w:rFonts w:ascii="Times New Roman" w:hAnsi="Times New Roman"/>
                <w:sz w:val="24"/>
                <w:szCs w:val="24"/>
              </w:rPr>
            </w:pPr>
            <w:r w:rsidRPr="00FF3448">
              <w:rPr>
                <w:rFonts w:ascii="Times New Roman" w:hAnsi="Times New Roman"/>
                <w:sz w:val="24"/>
                <w:szCs w:val="24"/>
              </w:rPr>
              <w:lastRenderedPageBreak/>
              <w:t>9. В случай че окончателната стойност на одобрената безвъзмездна финансова помощ по проекта е по-малка от първоначално одобрената и по проекта е извършено авансово плащане, което надхвърля 50%</w:t>
            </w:r>
            <w:r w:rsidR="00695A7C">
              <w:rPr>
                <w:rFonts w:ascii="Times New Roman" w:hAnsi="Times New Roman"/>
                <w:sz w:val="24"/>
                <w:szCs w:val="24"/>
              </w:rPr>
              <w:t xml:space="preserve"> от</w:t>
            </w:r>
            <w:r w:rsidRPr="00FF3448">
              <w:rPr>
                <w:rFonts w:ascii="Times New Roman" w:hAnsi="Times New Roman"/>
                <w:sz w:val="24"/>
                <w:szCs w:val="24"/>
              </w:rPr>
              <w:t xml:space="preserve"> окончателната стойност на одобрената безвъзмездна финансова помощ, бенефициентът възстановява разликата между размера на изплатеното авансово плащане и допустимия съгласно т. 7 размер на авансовото плащане преди сключване на допълнителното споразумение към административния договор с ДФЗ - РА, с което се определя окончателната стойност на помощта. Бенефициентът възстановява и натрупаните лихви върху изплатеното авансово плащане.</w:t>
            </w:r>
          </w:p>
          <w:p w14:paraId="26B088ED" w14:textId="173F94EE" w:rsidR="00273D61" w:rsidRDefault="00FF3448">
            <w:pPr>
              <w:spacing w:after="0"/>
              <w:ind w:firstLine="731"/>
              <w:jc w:val="both"/>
              <w:rPr>
                <w:rFonts w:ascii="Times New Roman" w:hAnsi="Times New Roman"/>
                <w:sz w:val="24"/>
                <w:szCs w:val="24"/>
              </w:rPr>
            </w:pPr>
            <w:r w:rsidRPr="003572C3">
              <w:rPr>
                <w:rFonts w:ascii="Times New Roman" w:hAnsi="Times New Roman"/>
                <w:bCs/>
                <w:sz w:val="24"/>
                <w:szCs w:val="24"/>
              </w:rPr>
              <w:t>1</w:t>
            </w:r>
            <w:r>
              <w:rPr>
                <w:rFonts w:ascii="Times New Roman" w:hAnsi="Times New Roman"/>
                <w:bCs/>
                <w:sz w:val="24"/>
                <w:szCs w:val="24"/>
              </w:rPr>
              <w:t>0</w:t>
            </w:r>
            <w:r w:rsidR="003572C3" w:rsidRPr="003572C3">
              <w:rPr>
                <w:rFonts w:ascii="Times New Roman" w:hAnsi="Times New Roman"/>
                <w:bCs/>
                <w:sz w:val="24"/>
                <w:szCs w:val="24"/>
              </w:rPr>
              <w:t>.</w:t>
            </w:r>
            <w:r w:rsidR="009925BD" w:rsidRPr="00F94687">
              <w:rPr>
                <w:rFonts w:ascii="Times New Roman" w:hAnsi="Times New Roman"/>
                <w:sz w:val="24"/>
                <w:szCs w:val="24"/>
              </w:rPr>
              <w:t xml:space="preserve"> Междинно плащане се извършва при условие, че такова е заявено от кандидата/ползвателя и е предвидено в </w:t>
            </w:r>
            <w:r w:rsidR="008D6D69" w:rsidRPr="00F94687">
              <w:rPr>
                <w:rFonts w:ascii="Times New Roman" w:hAnsi="Times New Roman"/>
                <w:sz w:val="24"/>
                <w:szCs w:val="24"/>
              </w:rPr>
              <w:t xml:space="preserve">административния </w:t>
            </w:r>
            <w:r w:rsidR="00B83CC2" w:rsidRPr="00F94687">
              <w:rPr>
                <w:rFonts w:ascii="Times New Roman" w:hAnsi="Times New Roman"/>
                <w:sz w:val="24"/>
                <w:szCs w:val="24"/>
              </w:rPr>
              <w:t>договор</w:t>
            </w:r>
            <w:r w:rsidR="009925BD" w:rsidRPr="00F94687">
              <w:rPr>
                <w:rFonts w:ascii="Times New Roman" w:hAnsi="Times New Roman"/>
                <w:sz w:val="24"/>
                <w:szCs w:val="24"/>
              </w:rPr>
              <w:t xml:space="preserve"> за предоставяне на финансова помощ.</w:t>
            </w:r>
          </w:p>
          <w:p w14:paraId="5D81A471" w14:textId="29738FA5" w:rsidR="00273D61" w:rsidRDefault="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1</w:t>
            </w:r>
            <w:r w:rsidR="003572C3" w:rsidRPr="003572C3">
              <w:rPr>
                <w:rFonts w:ascii="Times New Roman" w:hAnsi="Times New Roman"/>
                <w:sz w:val="24"/>
                <w:szCs w:val="24"/>
              </w:rPr>
              <w:t>.</w:t>
            </w:r>
            <w:r w:rsidR="009925BD" w:rsidRPr="00F94687">
              <w:rPr>
                <w:rFonts w:ascii="Times New Roman" w:hAnsi="Times New Roman"/>
                <w:sz w:val="24"/>
                <w:szCs w:val="24"/>
              </w:rPr>
              <w:t xml:space="preserve"> Междинно плащане е допустимо не повече от</w:t>
            </w:r>
            <w:r w:rsidR="00E51B43" w:rsidRPr="00F94687">
              <w:rPr>
                <w:rFonts w:ascii="Times New Roman" w:hAnsi="Times New Roman"/>
                <w:sz w:val="24"/>
                <w:szCs w:val="24"/>
              </w:rPr>
              <w:t xml:space="preserve"> един път</w:t>
            </w:r>
            <w:r w:rsidR="009925BD" w:rsidRPr="00F94687">
              <w:rPr>
                <w:rFonts w:ascii="Times New Roman" w:hAnsi="Times New Roman"/>
                <w:sz w:val="24"/>
                <w:szCs w:val="24"/>
              </w:rPr>
              <w:t xml:space="preserve"> за пе</w:t>
            </w:r>
            <w:r w:rsidR="00BC2D9C" w:rsidRPr="00F94687">
              <w:rPr>
                <w:rFonts w:ascii="Times New Roman" w:hAnsi="Times New Roman"/>
                <w:sz w:val="24"/>
                <w:szCs w:val="24"/>
              </w:rPr>
              <w:t>риода на изпълнение на проекта</w:t>
            </w:r>
            <w:r w:rsidR="009925BD" w:rsidRPr="00F94687">
              <w:rPr>
                <w:rFonts w:ascii="Times New Roman" w:hAnsi="Times New Roman"/>
                <w:sz w:val="24"/>
                <w:szCs w:val="24"/>
              </w:rPr>
              <w:t>.</w:t>
            </w:r>
          </w:p>
          <w:p w14:paraId="518E73AB" w14:textId="515A6BE1" w:rsidR="00273D61" w:rsidRDefault="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2</w:t>
            </w:r>
            <w:r w:rsidR="003572C3" w:rsidRPr="003572C3">
              <w:rPr>
                <w:rFonts w:ascii="Times New Roman" w:hAnsi="Times New Roman"/>
                <w:sz w:val="24"/>
                <w:szCs w:val="24"/>
              </w:rPr>
              <w:t>.</w:t>
            </w:r>
            <w:r w:rsidR="009925BD" w:rsidRPr="00F94687">
              <w:rPr>
                <w:rFonts w:ascii="Times New Roman" w:hAnsi="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w:t>
            </w:r>
            <w:r w:rsidR="00CC12FE" w:rsidRPr="00F94687">
              <w:rPr>
                <w:rFonts w:ascii="Times New Roman" w:hAnsi="Times New Roman"/>
                <w:sz w:val="24"/>
                <w:szCs w:val="24"/>
              </w:rPr>
              <w:t>одобрения проект</w:t>
            </w:r>
            <w:r w:rsidR="009925BD" w:rsidRPr="00F94687">
              <w:rPr>
                <w:rFonts w:ascii="Times New Roman" w:hAnsi="Times New Roman"/>
                <w:sz w:val="24"/>
                <w:szCs w:val="24"/>
              </w:rPr>
              <w:t xml:space="preserve"> по</w:t>
            </w:r>
            <w:r w:rsidR="00B2540E" w:rsidRPr="00F94687">
              <w:rPr>
                <w:rFonts w:ascii="Times New Roman" w:hAnsi="Times New Roman"/>
                <w:sz w:val="24"/>
                <w:szCs w:val="24"/>
              </w:rPr>
              <w:t xml:space="preserve"> административния договор</w:t>
            </w:r>
            <w:r w:rsidR="009925BD" w:rsidRPr="00F94687">
              <w:rPr>
                <w:rFonts w:ascii="Times New Roman" w:hAnsi="Times New Roman"/>
                <w:sz w:val="24"/>
                <w:szCs w:val="24"/>
              </w:rPr>
              <w:t xml:space="preserve"> за предоставяне на</w:t>
            </w:r>
            <w:r w:rsidR="00B2540E" w:rsidRPr="00F94687">
              <w:rPr>
                <w:rFonts w:ascii="Times New Roman" w:hAnsi="Times New Roman"/>
                <w:sz w:val="24"/>
                <w:szCs w:val="24"/>
              </w:rPr>
              <w:t xml:space="preserve"> </w:t>
            </w:r>
            <w:r w:rsidR="00CC12FE" w:rsidRPr="00F94687">
              <w:rPr>
                <w:rFonts w:ascii="Times New Roman" w:hAnsi="Times New Roman"/>
                <w:sz w:val="24"/>
                <w:szCs w:val="24"/>
              </w:rPr>
              <w:t>безвъзмездна</w:t>
            </w:r>
            <w:r w:rsidR="009925BD" w:rsidRPr="00F94687">
              <w:rPr>
                <w:rFonts w:ascii="Times New Roman" w:hAnsi="Times New Roman"/>
                <w:sz w:val="24"/>
                <w:szCs w:val="24"/>
              </w:rPr>
              <w:t xml:space="preserve"> финансова помощ.</w:t>
            </w:r>
          </w:p>
          <w:p w14:paraId="60F8412F" w14:textId="14E986C2" w:rsidR="00273D61" w:rsidRDefault="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3</w:t>
            </w:r>
            <w:r w:rsidR="003572C3" w:rsidRPr="003572C3">
              <w:rPr>
                <w:rFonts w:ascii="Times New Roman" w:hAnsi="Times New Roman"/>
                <w:sz w:val="24"/>
                <w:szCs w:val="24"/>
              </w:rPr>
              <w:t>.</w:t>
            </w:r>
            <w:r w:rsidR="009925BD" w:rsidRPr="00F94687">
              <w:rPr>
                <w:rFonts w:ascii="Times New Roman" w:hAnsi="Times New Roman"/>
                <w:sz w:val="24"/>
                <w:szCs w:val="24"/>
              </w:rPr>
              <w:t xml:space="preserve"> Безвъзмездната финансова помощ се изплаща след извършване на цялата инвестиция чрез окончателно плащане.</w:t>
            </w:r>
          </w:p>
          <w:p w14:paraId="2EE98EA7" w14:textId="5DE38928" w:rsidR="00273D61" w:rsidRDefault="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4</w:t>
            </w:r>
            <w:r w:rsidR="003572C3" w:rsidRPr="003572C3">
              <w:rPr>
                <w:rFonts w:ascii="Times New Roman" w:hAnsi="Times New Roman"/>
                <w:sz w:val="24"/>
                <w:szCs w:val="24"/>
              </w:rPr>
              <w:t>.</w:t>
            </w:r>
            <w:r w:rsidR="009925BD" w:rsidRPr="00F94687">
              <w:rPr>
                <w:rFonts w:ascii="Times New Roman" w:hAnsi="Times New Roman"/>
                <w:sz w:val="24"/>
                <w:szCs w:val="24"/>
              </w:rPr>
              <w:t xml:space="preserve"> Безвъзмездната финансов</w:t>
            </w:r>
            <w:r w:rsidR="00B2540E" w:rsidRPr="00F94687">
              <w:rPr>
                <w:rFonts w:ascii="Times New Roman" w:hAnsi="Times New Roman"/>
                <w:sz w:val="24"/>
                <w:szCs w:val="24"/>
              </w:rPr>
              <w:t>а</w:t>
            </w:r>
            <w:r w:rsidR="009925BD" w:rsidRPr="00F94687">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F94687">
              <w:rPr>
                <w:rFonts w:ascii="Times New Roman" w:hAnsi="Times New Roman"/>
                <w:sz w:val="24"/>
                <w:szCs w:val="24"/>
              </w:rPr>
              <w:t xml:space="preserve"> </w:t>
            </w:r>
            <w:r w:rsidR="009925BD" w:rsidRPr="00F94687">
              <w:rPr>
                <w:rFonts w:ascii="Times New Roman" w:hAnsi="Times New Roman"/>
                <w:sz w:val="24"/>
                <w:szCs w:val="24"/>
              </w:rPr>
              <w:t xml:space="preserve">създал изкуствено условията, необходими за получаване на помощта, с цел осъществяване на предимство в противоречие с целите на </w:t>
            </w:r>
            <w:proofErr w:type="spellStart"/>
            <w:r w:rsidR="009925BD" w:rsidRPr="00F94687">
              <w:rPr>
                <w:rFonts w:ascii="Times New Roman" w:hAnsi="Times New Roman"/>
                <w:sz w:val="24"/>
                <w:szCs w:val="24"/>
              </w:rPr>
              <w:t>подмярката</w:t>
            </w:r>
            <w:proofErr w:type="spellEnd"/>
            <w:r w:rsidR="009925BD" w:rsidRPr="00F94687">
              <w:rPr>
                <w:rFonts w:ascii="Times New Roman" w:hAnsi="Times New Roman"/>
                <w:sz w:val="24"/>
                <w:szCs w:val="24"/>
              </w:rPr>
              <w:t>.</w:t>
            </w:r>
          </w:p>
          <w:p w14:paraId="511269B2" w14:textId="7D11A4B6" w:rsidR="00273D61" w:rsidRDefault="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5</w:t>
            </w:r>
            <w:r w:rsidR="003572C3" w:rsidRPr="003572C3">
              <w:rPr>
                <w:rFonts w:ascii="Times New Roman" w:hAnsi="Times New Roman"/>
                <w:sz w:val="24"/>
                <w:szCs w:val="24"/>
              </w:rPr>
              <w:t>.</w:t>
            </w:r>
            <w:r w:rsidR="009925BD" w:rsidRPr="00F94687">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4A6DA103" w14:textId="28E8CA83" w:rsidR="00273D61" w:rsidRDefault="00FF3448" w:rsidP="00FF3448">
            <w:pPr>
              <w:spacing w:after="0"/>
              <w:ind w:firstLine="731"/>
              <w:jc w:val="both"/>
              <w:rPr>
                <w:rFonts w:ascii="Times New Roman" w:hAnsi="Times New Roman"/>
                <w:sz w:val="24"/>
                <w:szCs w:val="24"/>
              </w:rPr>
            </w:pPr>
            <w:r w:rsidRPr="003572C3">
              <w:rPr>
                <w:rFonts w:ascii="Times New Roman" w:hAnsi="Times New Roman"/>
                <w:sz w:val="24"/>
                <w:szCs w:val="24"/>
              </w:rPr>
              <w:t>1</w:t>
            </w:r>
            <w:r>
              <w:rPr>
                <w:rFonts w:ascii="Times New Roman" w:hAnsi="Times New Roman"/>
                <w:sz w:val="24"/>
                <w:szCs w:val="24"/>
              </w:rPr>
              <w:t>6</w:t>
            </w:r>
            <w:r w:rsidR="00126560" w:rsidRPr="00F94687">
              <w:rPr>
                <w:rFonts w:ascii="Times New Roman" w:hAnsi="Times New Roman"/>
                <w:sz w:val="24"/>
                <w:szCs w:val="24"/>
              </w:rPr>
              <w:t xml:space="preserve">. При изплащането, намаляването и/или оттеглянето на </w:t>
            </w:r>
            <w:r w:rsidR="000A13F6" w:rsidRPr="00F94687">
              <w:rPr>
                <w:rFonts w:ascii="Times New Roman" w:hAnsi="Times New Roman"/>
                <w:sz w:val="24"/>
                <w:szCs w:val="24"/>
              </w:rPr>
              <w:t xml:space="preserve">договорената </w:t>
            </w:r>
            <w:r w:rsidR="00126560" w:rsidRPr="00F94687">
              <w:rPr>
                <w:rFonts w:ascii="Times New Roman" w:hAnsi="Times New Roman"/>
                <w:sz w:val="24"/>
                <w:szCs w:val="24"/>
              </w:rPr>
              <w:t xml:space="preserve">финансова помощ се прилагат условията на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126560" w:rsidRPr="00F94687">
              <w:rPr>
                <w:rFonts w:ascii="Times New Roman" w:hAnsi="Times New Roman"/>
                <w:sz w:val="24"/>
                <w:szCs w:val="24"/>
              </w:rPr>
              <w:t>подмерките</w:t>
            </w:r>
            <w:proofErr w:type="spellEnd"/>
            <w:r w:rsidR="00126560" w:rsidRPr="00F94687">
              <w:rPr>
                <w:rFonts w:ascii="Times New Roman" w:hAnsi="Times New Roman"/>
                <w:sz w:val="24"/>
                <w:szCs w:val="24"/>
              </w:rPr>
              <w:t xml:space="preserve"> по чл. 9б, т. 2 от Закона за</w:t>
            </w:r>
            <w:r w:rsidR="00126560" w:rsidRPr="00126560">
              <w:rPr>
                <w:rFonts w:ascii="Times New Roman" w:hAnsi="Times New Roman"/>
                <w:sz w:val="24"/>
                <w:szCs w:val="24"/>
              </w:rPr>
              <w:t xml:space="preserve"> подпомагане на земеделските производители</w:t>
            </w:r>
            <w:r w:rsidR="007B7A44">
              <w:rPr>
                <w:rFonts w:ascii="Times New Roman" w:hAnsi="Times New Roman"/>
                <w:sz w:val="24"/>
                <w:szCs w:val="24"/>
              </w:rPr>
              <w:t xml:space="preserve"> </w:t>
            </w:r>
            <w:r w:rsidR="007B7A44" w:rsidRPr="003903EC">
              <w:rPr>
                <w:rFonts w:ascii="Times New Roman" w:hAnsi="Times New Roman"/>
                <w:sz w:val="24"/>
                <w:szCs w:val="24"/>
              </w:rPr>
              <w:t>и утв</w:t>
            </w:r>
            <w:r w:rsidR="007B7A44">
              <w:rPr>
                <w:rFonts w:ascii="Times New Roman" w:hAnsi="Times New Roman"/>
                <w:sz w:val="24"/>
                <w:szCs w:val="24"/>
              </w:rPr>
              <w:t>ъ</w:t>
            </w:r>
            <w:r w:rsidR="007B7A44" w:rsidRPr="003903EC">
              <w:rPr>
                <w:rFonts w:ascii="Times New Roman" w:hAnsi="Times New Roman"/>
                <w:sz w:val="24"/>
                <w:szCs w:val="24"/>
              </w:rPr>
              <w:t>рдените Правила съгласно чл.</w:t>
            </w:r>
            <w:r w:rsidR="000F16DA">
              <w:rPr>
                <w:rFonts w:ascii="Times New Roman" w:hAnsi="Times New Roman"/>
                <w:sz w:val="24"/>
                <w:szCs w:val="24"/>
              </w:rPr>
              <w:t xml:space="preserve"> </w:t>
            </w:r>
            <w:r w:rsidR="007B7A44" w:rsidRPr="003903EC">
              <w:rPr>
                <w:rFonts w:ascii="Times New Roman" w:hAnsi="Times New Roman"/>
                <w:sz w:val="24"/>
                <w:szCs w:val="24"/>
              </w:rPr>
              <w:t>27, ал.</w:t>
            </w:r>
            <w:r w:rsidR="000F16DA">
              <w:rPr>
                <w:rFonts w:ascii="Times New Roman" w:hAnsi="Times New Roman"/>
                <w:sz w:val="24"/>
                <w:szCs w:val="24"/>
              </w:rPr>
              <w:t xml:space="preserve"> </w:t>
            </w:r>
            <w:r w:rsidR="007B7A44" w:rsidRPr="003903EC">
              <w:rPr>
                <w:rFonts w:ascii="Times New Roman" w:hAnsi="Times New Roman"/>
                <w:sz w:val="24"/>
                <w:szCs w:val="24"/>
              </w:rPr>
              <w:t>9 от ЗПЗП</w:t>
            </w:r>
            <w:r w:rsidR="007B7A44">
              <w:rPr>
                <w:rFonts w:ascii="Times New Roman" w:hAnsi="Times New Roman"/>
                <w:sz w:val="24"/>
                <w:szCs w:val="24"/>
              </w:rPr>
              <w:t>.</w:t>
            </w:r>
            <w:r w:rsidR="007B7A44" w:rsidRPr="003903EC">
              <w:rPr>
                <w:rFonts w:ascii="Times New Roman" w:hAnsi="Times New Roman"/>
                <w:sz w:val="24"/>
                <w:szCs w:val="24"/>
              </w:rPr>
              <w:t xml:space="preserve"> </w:t>
            </w:r>
            <w:r w:rsidR="00126560" w:rsidRPr="00126560">
              <w:rPr>
                <w:rFonts w:ascii="Times New Roman" w:hAnsi="Times New Roman"/>
                <w:sz w:val="24"/>
                <w:szCs w:val="24"/>
              </w:rPr>
              <w:t>.</w:t>
            </w:r>
          </w:p>
        </w:tc>
      </w:tr>
    </w:tbl>
    <w:p w14:paraId="694B8977" w14:textId="77777777" w:rsidR="00011866" w:rsidRPr="002C5A4B" w:rsidRDefault="003572C3">
      <w:pPr>
        <w:pStyle w:val="Heading1"/>
        <w:spacing w:before="0"/>
        <w:jc w:val="both"/>
        <w:rPr>
          <w:rFonts w:ascii="Times New Roman" w:hAnsi="Times New Roman"/>
        </w:rPr>
      </w:pPr>
      <w:bookmarkStart w:id="16" w:name="_Toc36250813"/>
      <w:r w:rsidRPr="003572C3">
        <w:rPr>
          <w:rFonts w:ascii="Times New Roman" w:hAnsi="Times New Roman"/>
        </w:rPr>
        <w:lastRenderedPageBreak/>
        <w:t>В. Мерки за информиране и публичност:</w:t>
      </w:r>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53F87C81" w14:textId="77777777" w:rsidTr="0084487C">
        <w:tc>
          <w:tcPr>
            <w:tcW w:w="9889" w:type="dxa"/>
          </w:tcPr>
          <w:p w14:paraId="11E580CF" w14:textId="57AB956E"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1.</w:t>
            </w:r>
            <w:r w:rsidR="009925BD" w:rsidRPr="00F94687">
              <w:rPr>
                <w:rFonts w:ascii="Times New Roman" w:hAnsi="Times New Roman"/>
                <w:sz w:val="24"/>
                <w:szCs w:val="24"/>
              </w:rPr>
              <w:t xml:space="preserve"> </w:t>
            </w:r>
            <w:r w:rsidR="00846998" w:rsidRPr="00175FD2">
              <w:rPr>
                <w:rFonts w:ascii="Times New Roman" w:hAnsi="Times New Roman"/>
                <w:sz w:val="24"/>
                <w:szCs w:val="24"/>
              </w:rPr>
              <w:t>С цел осигуряване на публичност и прозрачност след сключване на административните договори с бенефициентите по процедурата УО на ПРСР 2014 – 2020 г. публикува на електронната си страница следната информация за всеки одобрен проект</w:t>
            </w:r>
            <w:r w:rsidR="009925BD" w:rsidRPr="00F94687">
              <w:rPr>
                <w:rFonts w:ascii="Times New Roman" w:hAnsi="Times New Roman"/>
                <w:sz w:val="24"/>
                <w:szCs w:val="24"/>
              </w:rPr>
              <w:t>:</w:t>
            </w:r>
          </w:p>
          <w:p w14:paraId="2C8B523A" w14:textId="79B5973B"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а</w:t>
            </w:r>
            <w:r w:rsidR="009925BD" w:rsidRPr="00F94687">
              <w:rPr>
                <w:rFonts w:ascii="Times New Roman" w:hAnsi="Times New Roman"/>
                <w:sz w:val="24"/>
                <w:szCs w:val="24"/>
              </w:rPr>
              <w:t>) наименование на бенефициентите – юридически лица;</w:t>
            </w:r>
          </w:p>
          <w:p w14:paraId="77DE4A6B" w14:textId="46779B55"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б</w:t>
            </w:r>
            <w:r w:rsidR="009925BD" w:rsidRPr="00F94687">
              <w:rPr>
                <w:rFonts w:ascii="Times New Roman" w:hAnsi="Times New Roman"/>
                <w:sz w:val="24"/>
                <w:szCs w:val="24"/>
              </w:rPr>
              <w:t>) вид на подпомаганите дейности;</w:t>
            </w:r>
          </w:p>
          <w:p w14:paraId="25D9D26D" w14:textId="758EF11B"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в</w:t>
            </w:r>
            <w:r w:rsidR="009925BD" w:rsidRPr="00F94687">
              <w:rPr>
                <w:rFonts w:ascii="Times New Roman" w:hAnsi="Times New Roman"/>
                <w:sz w:val="24"/>
                <w:szCs w:val="24"/>
              </w:rPr>
              <w:t>) общ размер на одобрената финансова помощ по проекта;</w:t>
            </w:r>
          </w:p>
          <w:p w14:paraId="7A2FCF80" w14:textId="275EA7AE"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г</w:t>
            </w:r>
            <w:r w:rsidR="009925BD" w:rsidRPr="00F94687">
              <w:rPr>
                <w:rFonts w:ascii="Times New Roman" w:hAnsi="Times New Roman"/>
                <w:sz w:val="24"/>
                <w:szCs w:val="24"/>
              </w:rPr>
              <w:t>) място на изпълнение на проекта.</w:t>
            </w:r>
          </w:p>
          <w:p w14:paraId="17386C0C"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lastRenderedPageBreak/>
              <w:t>2.</w:t>
            </w:r>
            <w:r w:rsidR="009925BD" w:rsidRPr="00F94687">
              <w:rPr>
                <w:rFonts w:ascii="Times New Roman" w:hAnsi="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w:t>
            </w:r>
            <w:proofErr w:type="spellStart"/>
            <w:r w:rsidR="009925BD" w:rsidRPr="00F94687">
              <w:rPr>
                <w:rFonts w:ascii="Times New Roman" w:hAnsi="Times New Roman"/>
                <w:sz w:val="24"/>
                <w:szCs w:val="24"/>
              </w:rPr>
              <w:t>подмярката</w:t>
            </w:r>
            <w:proofErr w:type="spellEnd"/>
            <w:r w:rsidR="009925BD" w:rsidRPr="00F94687">
              <w:rPr>
                <w:rFonts w:ascii="Times New Roman" w:hAnsi="Times New Roman"/>
                <w:sz w:val="24"/>
                <w:szCs w:val="24"/>
              </w:rPr>
              <w:t>:</w:t>
            </w:r>
          </w:p>
          <w:p w14:paraId="6A95B64A" w14:textId="316CD6C2"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а</w:t>
            </w:r>
            <w:r w:rsidR="009925BD" w:rsidRPr="00F94687">
              <w:rPr>
                <w:rFonts w:ascii="Times New Roman" w:hAnsi="Times New Roman"/>
                <w:sz w:val="24"/>
                <w:szCs w:val="24"/>
              </w:rPr>
              <w:t>) наименование на бенефициентите – юридически лица;</w:t>
            </w:r>
          </w:p>
          <w:p w14:paraId="0C7F1BFD" w14:textId="377795C9"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б</w:t>
            </w:r>
            <w:r w:rsidR="009925BD" w:rsidRPr="00F94687">
              <w:rPr>
                <w:rFonts w:ascii="Times New Roman" w:hAnsi="Times New Roman"/>
                <w:sz w:val="24"/>
                <w:szCs w:val="24"/>
              </w:rPr>
              <w:t>) общината, в която бенефициентът</w:t>
            </w:r>
            <w:r w:rsidR="00E95495" w:rsidRPr="00F94687">
              <w:rPr>
                <w:rFonts w:ascii="Times New Roman" w:hAnsi="Times New Roman"/>
                <w:sz w:val="24"/>
                <w:szCs w:val="24"/>
              </w:rPr>
              <w:t xml:space="preserve"> </w:t>
            </w:r>
            <w:r w:rsidR="009925BD" w:rsidRPr="00F94687">
              <w:rPr>
                <w:rFonts w:ascii="Times New Roman" w:hAnsi="Times New Roman"/>
                <w:sz w:val="24"/>
                <w:szCs w:val="24"/>
              </w:rPr>
              <w:t>живее или е регистриран, и пощенският код, когато е наличен, или част от него за обозначаване на общината;</w:t>
            </w:r>
          </w:p>
          <w:p w14:paraId="036169FE" w14:textId="01BA1A89"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в</w:t>
            </w:r>
            <w:r w:rsidR="009925BD" w:rsidRPr="00F94687">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14:paraId="4B2BE7C6" w14:textId="5B98BD6E"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г</w:t>
            </w:r>
            <w:r w:rsidR="00B67AA8" w:rsidRPr="00F94687">
              <w:rPr>
                <w:rFonts w:ascii="Times New Roman" w:hAnsi="Times New Roman"/>
                <w:sz w:val="24"/>
                <w:szCs w:val="24"/>
              </w:rPr>
              <w:t xml:space="preserve"> </w:t>
            </w:r>
            <w:r w:rsidR="009925BD" w:rsidRPr="00F94687">
              <w:rPr>
                <w:rFonts w:ascii="Times New Roman" w:hAnsi="Times New Roman"/>
                <w:sz w:val="24"/>
                <w:szCs w:val="24"/>
              </w:rPr>
              <w:t>) вид на подпомаганите дейности;</w:t>
            </w:r>
          </w:p>
          <w:p w14:paraId="6E67811A" w14:textId="0DA7FFA1" w:rsidR="00273D61" w:rsidRDefault="00C36635">
            <w:pPr>
              <w:spacing w:after="0"/>
              <w:ind w:firstLine="731"/>
              <w:jc w:val="both"/>
              <w:rPr>
                <w:rFonts w:ascii="Times New Roman" w:hAnsi="Times New Roman"/>
                <w:sz w:val="24"/>
                <w:szCs w:val="24"/>
              </w:rPr>
            </w:pPr>
            <w:r w:rsidRPr="00F94687">
              <w:rPr>
                <w:rFonts w:ascii="Times New Roman" w:hAnsi="Times New Roman"/>
                <w:sz w:val="24"/>
                <w:szCs w:val="24"/>
              </w:rPr>
              <w:t>д</w:t>
            </w:r>
            <w:r w:rsidR="009925BD" w:rsidRPr="00F94687">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13D0AB0C" w14:textId="5A9FC65D"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3.</w:t>
            </w:r>
            <w:r w:rsidR="009925BD" w:rsidRPr="00F94687">
              <w:rPr>
                <w:rFonts w:ascii="Times New Roman" w:hAnsi="Times New Roman"/>
                <w:sz w:val="24"/>
                <w:szCs w:val="24"/>
              </w:rPr>
              <w:t xml:space="preserve">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w:t>
            </w:r>
            <w:r w:rsidR="000F16DA">
              <w:rPr>
                <w:rFonts w:ascii="Times New Roman" w:hAnsi="Times New Roman"/>
                <w:sz w:val="24"/>
                <w:szCs w:val="24"/>
              </w:rPr>
              <w:t xml:space="preserve"> </w:t>
            </w:r>
            <w:r w:rsidR="009925BD" w:rsidRPr="00F94687">
              <w:rPr>
                <w:rFonts w:ascii="Times New Roman" w:hAnsi="Times New Roman"/>
                <w:sz w:val="24"/>
                <w:szCs w:val="24"/>
              </w:rPr>
              <w:t>и с цел изпълнение на условието на чл. 9, параграф 2, буква "в" от 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473EB4B7" w14:textId="77777777" w:rsidR="00273D61" w:rsidRDefault="003572C3">
            <w:pPr>
              <w:spacing w:after="0"/>
              <w:ind w:firstLine="731"/>
              <w:jc w:val="both"/>
              <w:rPr>
                <w:rFonts w:ascii="Times New Roman" w:hAnsi="Times New Roman"/>
                <w:sz w:val="24"/>
                <w:szCs w:val="24"/>
              </w:rPr>
            </w:pPr>
            <w:r w:rsidRPr="003572C3">
              <w:rPr>
                <w:rFonts w:ascii="Times New Roman" w:hAnsi="Times New Roman"/>
                <w:bCs/>
                <w:sz w:val="24"/>
                <w:szCs w:val="24"/>
              </w:rPr>
              <w:t>4.</w:t>
            </w:r>
            <w:r w:rsidR="00E95495" w:rsidRPr="00F94687">
              <w:rPr>
                <w:rFonts w:ascii="Times New Roman" w:hAnsi="Times New Roman"/>
                <w:bCs/>
                <w:sz w:val="24"/>
                <w:szCs w:val="24"/>
              </w:rPr>
              <w:t xml:space="preserve"> </w:t>
            </w:r>
            <w:r w:rsidR="009925BD" w:rsidRPr="00F94687">
              <w:rPr>
                <w:rFonts w:ascii="Times New Roman" w:hAnsi="Times New Roman"/>
                <w:sz w:val="24"/>
                <w:szCs w:val="24"/>
              </w:rPr>
              <w:t>Бенефициентите се задължават от датата на сключване на административния договор</w:t>
            </w:r>
            <w:r w:rsidR="00B2540E" w:rsidRPr="00F94687">
              <w:rPr>
                <w:rFonts w:ascii="Times New Roman" w:hAnsi="Times New Roman"/>
                <w:sz w:val="24"/>
                <w:szCs w:val="24"/>
              </w:rPr>
              <w:t xml:space="preserve"> за предоставяне на </w:t>
            </w:r>
            <w:r w:rsidR="00CC12FE" w:rsidRPr="00F94687">
              <w:rPr>
                <w:rFonts w:ascii="Times New Roman" w:hAnsi="Times New Roman"/>
                <w:sz w:val="24"/>
                <w:szCs w:val="24"/>
              </w:rPr>
              <w:t>безвъзмездна</w:t>
            </w:r>
            <w:r w:rsidR="00B2540E" w:rsidRPr="00F94687">
              <w:rPr>
                <w:rFonts w:ascii="Times New Roman" w:hAnsi="Times New Roman"/>
                <w:sz w:val="24"/>
                <w:szCs w:val="24"/>
              </w:rPr>
              <w:t xml:space="preserve"> финансова помощ</w:t>
            </w:r>
            <w:r w:rsidR="009925BD" w:rsidRPr="00F94687">
              <w:rPr>
                <w:rFonts w:ascii="Times New Roman" w:hAnsi="Times New Roman"/>
                <w:sz w:val="24"/>
                <w:szCs w:val="24"/>
              </w:rPr>
              <w:t xml:space="preserve"> до </w:t>
            </w:r>
            <w:r w:rsidR="002F6EF6" w:rsidRPr="00F94687">
              <w:rPr>
                <w:rFonts w:ascii="Times New Roman" w:hAnsi="Times New Roman"/>
                <w:sz w:val="24"/>
                <w:szCs w:val="24"/>
              </w:rPr>
              <w:t xml:space="preserve">изтичане на </w:t>
            </w:r>
            <w:r w:rsidR="00B2540E" w:rsidRPr="00F94687">
              <w:rPr>
                <w:rFonts w:ascii="Times New Roman" w:hAnsi="Times New Roman"/>
                <w:sz w:val="24"/>
                <w:szCs w:val="24"/>
              </w:rPr>
              <w:t xml:space="preserve">срока за мониторинг </w:t>
            </w:r>
            <w:r w:rsidR="009925BD" w:rsidRPr="00F94687">
              <w:rPr>
                <w:rFonts w:ascii="Times New Roman" w:hAnsi="Times New Roman"/>
                <w:sz w:val="24"/>
                <w:szCs w:val="24"/>
              </w:rPr>
              <w:t>да поставят на видно за обществеността място:</w:t>
            </w:r>
          </w:p>
          <w:p w14:paraId="4BA7A3A7" w14:textId="010685BB" w:rsidR="00273D61" w:rsidRDefault="009925BD">
            <w:pPr>
              <w:spacing w:after="0"/>
              <w:ind w:firstLine="731"/>
              <w:jc w:val="both"/>
              <w:rPr>
                <w:rFonts w:ascii="Times New Roman" w:hAnsi="Times New Roman"/>
                <w:sz w:val="24"/>
                <w:szCs w:val="24"/>
              </w:rPr>
            </w:pPr>
            <w:r w:rsidRPr="00F94687">
              <w:rPr>
                <w:rFonts w:ascii="Times New Roman" w:hAnsi="Times New Roman"/>
                <w:sz w:val="24"/>
                <w:szCs w:val="24"/>
              </w:rPr>
              <w:t>а) плакат с размер не по-малък от А</w:t>
            </w:r>
            <w:r w:rsidR="00E95495" w:rsidRPr="00F94687">
              <w:rPr>
                <w:rFonts w:ascii="Times New Roman" w:hAnsi="Times New Roman"/>
                <w:sz w:val="24"/>
                <w:szCs w:val="24"/>
              </w:rPr>
              <w:t>3</w:t>
            </w:r>
            <w:r w:rsidRPr="00F94687">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793E08F8" w14:textId="656832C9" w:rsidR="00273D61" w:rsidRDefault="00B67AA8">
            <w:pPr>
              <w:spacing w:after="0"/>
              <w:ind w:firstLine="731"/>
              <w:jc w:val="both"/>
              <w:rPr>
                <w:rFonts w:ascii="Times New Roman" w:hAnsi="Times New Roman"/>
                <w:sz w:val="24"/>
                <w:szCs w:val="24"/>
              </w:rPr>
            </w:pPr>
            <w:r w:rsidRPr="00F94687">
              <w:rPr>
                <w:rFonts w:ascii="Times New Roman" w:hAnsi="Times New Roman"/>
                <w:sz w:val="24"/>
                <w:szCs w:val="24"/>
              </w:rPr>
              <w:t>б)</w:t>
            </w:r>
            <w:r w:rsidR="00A2722C" w:rsidRPr="00F94687">
              <w:rPr>
                <w:rFonts w:ascii="Times New Roman" w:hAnsi="Times New Roman"/>
                <w:sz w:val="24"/>
                <w:szCs w:val="24"/>
              </w:rPr>
              <w:t xml:space="preserve"> </w:t>
            </w:r>
            <w:r w:rsidR="009925BD" w:rsidRPr="00F94687">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69713477" w14:textId="4FF3B682" w:rsidR="00F4620A" w:rsidRDefault="00F4620A">
            <w:pPr>
              <w:spacing w:after="0"/>
              <w:ind w:firstLine="731"/>
              <w:jc w:val="both"/>
              <w:rPr>
                <w:rFonts w:ascii="Times New Roman" w:hAnsi="Times New Roman"/>
                <w:sz w:val="24"/>
                <w:szCs w:val="24"/>
              </w:rPr>
            </w:pPr>
            <w:r w:rsidRPr="00F4620A">
              <w:rPr>
                <w:rFonts w:ascii="Times New Roman" w:hAnsi="Times New Roman"/>
                <w:sz w:val="24"/>
                <w:szCs w:val="24"/>
              </w:rPr>
              <w:t>в) временен билборд с размери не по-малко от 3 м височина и 4 м широчина, съдържащ информация за дейността, подпомагана от ЕЗФРСР – за проекти с размер на публичната финансова помощ над 500 000 EUR.</w:t>
            </w:r>
          </w:p>
          <w:p w14:paraId="5BEB00FC"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5.</w:t>
            </w:r>
            <w:r w:rsidR="00E95495" w:rsidRPr="00F94687">
              <w:rPr>
                <w:rFonts w:ascii="Times New Roman" w:hAnsi="Times New Roman"/>
                <w:sz w:val="24"/>
                <w:szCs w:val="24"/>
              </w:rPr>
              <w:t xml:space="preserve"> </w:t>
            </w:r>
            <w:r w:rsidR="009925BD" w:rsidRPr="00F94687">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6191BD27" w14:textId="40BD2EA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6.</w:t>
            </w:r>
            <w:r w:rsidR="00E95495" w:rsidRPr="00F94687">
              <w:rPr>
                <w:rFonts w:ascii="Times New Roman" w:hAnsi="Times New Roman"/>
                <w:sz w:val="24"/>
                <w:szCs w:val="24"/>
              </w:rPr>
              <w:t xml:space="preserve"> </w:t>
            </w:r>
            <w:r w:rsidR="009925BD" w:rsidRPr="00F94687">
              <w:rPr>
                <w:rFonts w:ascii="Times New Roman" w:hAnsi="Times New Roman"/>
                <w:sz w:val="24"/>
                <w:szCs w:val="24"/>
              </w:rPr>
              <w:t>Електронната страница, плакатът, табелата</w:t>
            </w:r>
            <w:r w:rsidR="00F4620A">
              <w:rPr>
                <w:rFonts w:ascii="Times New Roman" w:hAnsi="Times New Roman"/>
                <w:sz w:val="24"/>
                <w:szCs w:val="24"/>
              </w:rPr>
              <w:t>, билборда</w:t>
            </w:r>
            <w:r w:rsidR="009925BD" w:rsidRPr="00F94687">
              <w:rPr>
                <w:rFonts w:ascii="Times New Roman" w:hAnsi="Times New Roman"/>
                <w:sz w:val="24"/>
                <w:szCs w:val="24"/>
              </w:rPr>
              <w:t xml:space="preserve"> по т. 4</w:t>
            </w:r>
            <w:r w:rsidR="00C70441" w:rsidRPr="00F94687">
              <w:rPr>
                <w:rFonts w:ascii="Times New Roman" w:hAnsi="Times New Roman"/>
                <w:sz w:val="24"/>
                <w:szCs w:val="24"/>
              </w:rPr>
              <w:t xml:space="preserve"> и 5 трябва да </w:t>
            </w:r>
            <w:r w:rsidR="009925BD" w:rsidRPr="00F94687">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2F1279CE" w14:textId="77777777"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t>7.</w:t>
            </w:r>
            <w:r w:rsidR="009925BD" w:rsidRPr="00F94687">
              <w:rPr>
                <w:rFonts w:ascii="Times New Roman" w:hAnsi="Times New Roman"/>
                <w:sz w:val="24"/>
                <w:szCs w:val="24"/>
              </w:rPr>
              <w:t xml:space="preserve"> Информацията по т. </w:t>
            </w:r>
            <w:r w:rsidR="00183F1E" w:rsidRPr="00F94687">
              <w:rPr>
                <w:rFonts w:ascii="Times New Roman" w:hAnsi="Times New Roman"/>
                <w:sz w:val="24"/>
                <w:szCs w:val="24"/>
              </w:rPr>
              <w:t xml:space="preserve">6 </w:t>
            </w:r>
            <w:r w:rsidR="009925BD" w:rsidRPr="00F94687">
              <w:rPr>
                <w:rFonts w:ascii="Times New Roman" w:hAnsi="Times New Roman"/>
                <w:sz w:val="24"/>
                <w:szCs w:val="24"/>
              </w:rPr>
              <w:t>заема не по-малко от 25 на сто от плаката, табелата, билборда или електронната страница.</w:t>
            </w:r>
          </w:p>
          <w:p w14:paraId="72D7983E" w14:textId="6CD9D261" w:rsidR="00273D61" w:rsidRDefault="003572C3">
            <w:pPr>
              <w:spacing w:after="0"/>
              <w:ind w:firstLine="731"/>
              <w:jc w:val="both"/>
              <w:rPr>
                <w:rFonts w:ascii="Times New Roman" w:hAnsi="Times New Roman"/>
                <w:sz w:val="24"/>
                <w:szCs w:val="24"/>
              </w:rPr>
            </w:pPr>
            <w:r w:rsidRPr="003572C3">
              <w:rPr>
                <w:rFonts w:ascii="Times New Roman" w:hAnsi="Times New Roman"/>
                <w:sz w:val="24"/>
                <w:szCs w:val="24"/>
              </w:rPr>
              <w:lastRenderedPageBreak/>
              <w:t>8.</w:t>
            </w:r>
            <w:r w:rsidR="009925BD" w:rsidRPr="00F94687">
              <w:rPr>
                <w:rFonts w:ascii="Times New Roman" w:hAnsi="Times New Roman"/>
                <w:sz w:val="24"/>
                <w:szCs w:val="24"/>
              </w:rPr>
              <w:t xml:space="preserve"> Техническите изисквания към информацията във връзка с оповестяване на подпомагането на дейността от ЕЗФРСР се определят съгласно </w:t>
            </w:r>
            <w:r w:rsidR="006B7849" w:rsidRPr="006B7849">
              <w:rPr>
                <w:rFonts w:ascii="Times New Roman" w:hAnsi="Times New Roman"/>
                <w:sz w:val="24"/>
                <w:szCs w:val="24"/>
              </w:rPr>
              <w:t>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r w:rsidR="009925BD" w:rsidRPr="008426F3">
              <w:rPr>
                <w:rFonts w:ascii="Times New Roman" w:hAnsi="Times New Roman"/>
                <w:sz w:val="24"/>
                <w:szCs w:val="24"/>
              </w:rPr>
              <w:t>.</w:t>
            </w:r>
          </w:p>
        </w:tc>
      </w:tr>
    </w:tbl>
    <w:p w14:paraId="7ECD55F9" w14:textId="77777777" w:rsidR="00011866" w:rsidRPr="002C5A4B" w:rsidRDefault="003572C3">
      <w:pPr>
        <w:pStyle w:val="Heading1"/>
        <w:spacing w:before="0"/>
        <w:jc w:val="both"/>
        <w:rPr>
          <w:rFonts w:ascii="Times New Roman" w:hAnsi="Times New Roman"/>
        </w:rPr>
      </w:pPr>
      <w:bookmarkStart w:id="17" w:name="_Toc36250814"/>
      <w:r w:rsidRPr="003572C3">
        <w:rPr>
          <w:rFonts w:ascii="Times New Roman" w:hAnsi="Times New Roman"/>
        </w:rPr>
        <w:lastRenderedPageBreak/>
        <w:t>Г. Приложения към Условията за изпълнение:</w:t>
      </w:r>
      <w:bookmarkEnd w:id="1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2690F577" w14:textId="77777777" w:rsidTr="00D550C7">
        <w:trPr>
          <w:trHeight w:val="76"/>
        </w:trPr>
        <w:tc>
          <w:tcPr>
            <w:tcW w:w="9889" w:type="dxa"/>
          </w:tcPr>
          <w:p w14:paraId="26682DFD"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1 </w:t>
            </w:r>
            <w:r w:rsidR="00AE6FA1">
              <w:rPr>
                <w:rFonts w:ascii="Times New Roman" w:hAnsi="Times New Roman"/>
                <w:sz w:val="24"/>
                <w:szCs w:val="24"/>
              </w:rPr>
              <w:t xml:space="preserve">- </w:t>
            </w:r>
            <w:r w:rsidRPr="00B23C26">
              <w:rPr>
                <w:rFonts w:ascii="Times New Roman" w:hAnsi="Times New Roman"/>
                <w:sz w:val="24"/>
                <w:szCs w:val="24"/>
              </w:rPr>
              <w:t>Документи за междинно и окончателно плащане.</w:t>
            </w:r>
          </w:p>
          <w:p w14:paraId="05B9188F"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2</w:t>
            </w:r>
            <w:r w:rsidRPr="008426F3">
              <w:rPr>
                <w:rFonts w:ascii="Times New Roman" w:hAnsi="Times New Roman"/>
                <w:sz w:val="24"/>
                <w:szCs w:val="24"/>
              </w:rPr>
              <w:t xml:space="preserve"> </w:t>
            </w:r>
            <w:r w:rsidR="00AE6FA1">
              <w:rPr>
                <w:rFonts w:ascii="Times New Roman" w:hAnsi="Times New Roman"/>
                <w:sz w:val="24"/>
                <w:szCs w:val="24"/>
              </w:rPr>
              <w:t xml:space="preserve">- </w:t>
            </w:r>
            <w:r w:rsidRPr="008426F3">
              <w:rPr>
                <w:rFonts w:ascii="Times New Roman" w:hAnsi="Times New Roman"/>
                <w:sz w:val="24"/>
                <w:szCs w:val="24"/>
              </w:rPr>
              <w:t>Декларация по чл. 25, ал. 2 от ЗУСЕСИФ.</w:t>
            </w:r>
          </w:p>
          <w:p w14:paraId="28EFCAAA"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3</w:t>
            </w:r>
            <w:r w:rsidRPr="008426F3">
              <w:rPr>
                <w:rFonts w:ascii="Times New Roman" w:hAnsi="Times New Roman"/>
                <w:sz w:val="24"/>
                <w:szCs w:val="24"/>
              </w:rPr>
              <w:t xml:space="preserve"> </w:t>
            </w:r>
            <w:r w:rsidR="00AE6FA1">
              <w:rPr>
                <w:rFonts w:ascii="Times New Roman" w:hAnsi="Times New Roman"/>
                <w:sz w:val="24"/>
                <w:szCs w:val="24"/>
              </w:rPr>
              <w:t xml:space="preserve">- </w:t>
            </w:r>
            <w:r w:rsidRPr="008426F3">
              <w:rPr>
                <w:rFonts w:ascii="Times New Roman" w:hAnsi="Times New Roman"/>
                <w:sz w:val="24"/>
                <w:szCs w:val="24"/>
              </w:rPr>
              <w:t>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14:paraId="123EB5C0"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00634BA8">
              <w:rPr>
                <w:rFonts w:ascii="Times New Roman" w:hAnsi="Times New Roman"/>
                <w:sz w:val="24"/>
                <w:szCs w:val="24"/>
              </w:rPr>
              <w:t>4</w:t>
            </w:r>
            <w:r w:rsidRPr="008426F3">
              <w:rPr>
                <w:rFonts w:ascii="Times New Roman" w:hAnsi="Times New Roman"/>
                <w:sz w:val="24"/>
                <w:szCs w:val="24"/>
              </w:rPr>
              <w:t xml:space="preserve"> </w:t>
            </w:r>
            <w:r w:rsidR="00AE6FA1">
              <w:rPr>
                <w:rFonts w:ascii="Times New Roman" w:hAnsi="Times New Roman"/>
                <w:sz w:val="24"/>
                <w:szCs w:val="24"/>
              </w:rPr>
              <w:t xml:space="preserve">- </w:t>
            </w:r>
            <w:r w:rsidRPr="008426F3">
              <w:rPr>
                <w:rFonts w:ascii="Times New Roman" w:hAnsi="Times New Roman"/>
                <w:sz w:val="24"/>
                <w:szCs w:val="24"/>
              </w:rPr>
              <w:t>Декларация за наличие или липса на двойно финансиране за същата инвестиция по други национални и/или европейски програми.</w:t>
            </w:r>
          </w:p>
          <w:p w14:paraId="0ACF4000" w14:textId="77777777" w:rsidR="00B23C26" w:rsidRPr="001728E8" w:rsidRDefault="00B23C26" w:rsidP="002C5A4B">
            <w:pPr>
              <w:pStyle w:val="ListParagraph"/>
              <w:numPr>
                <w:ilvl w:val="0"/>
                <w:numId w:val="1"/>
              </w:numPr>
              <w:spacing w:after="0"/>
              <w:ind w:left="0" w:firstLine="731"/>
              <w:jc w:val="both"/>
              <w:rPr>
                <w:rFonts w:ascii="Times New Roman" w:hAnsi="Times New Roman"/>
                <w:sz w:val="24"/>
                <w:szCs w:val="24"/>
              </w:rPr>
            </w:pPr>
            <w:r w:rsidRPr="001728E8">
              <w:rPr>
                <w:rFonts w:ascii="Times New Roman" w:hAnsi="Times New Roman"/>
                <w:sz w:val="24"/>
                <w:szCs w:val="24"/>
              </w:rPr>
              <w:t xml:space="preserve">Приложение № </w:t>
            </w:r>
            <w:r w:rsidR="004D097F">
              <w:rPr>
                <w:rFonts w:ascii="Times New Roman" w:hAnsi="Times New Roman"/>
                <w:sz w:val="24"/>
                <w:szCs w:val="24"/>
              </w:rPr>
              <w:t>5</w:t>
            </w:r>
            <w:r w:rsidR="004D097F" w:rsidRPr="001728E8">
              <w:rPr>
                <w:rFonts w:ascii="Times New Roman" w:hAnsi="Times New Roman"/>
                <w:sz w:val="24"/>
                <w:szCs w:val="24"/>
              </w:rPr>
              <w:t xml:space="preserve"> </w:t>
            </w:r>
            <w:r w:rsidR="00AE6FA1">
              <w:rPr>
                <w:rFonts w:ascii="Times New Roman" w:hAnsi="Times New Roman"/>
                <w:sz w:val="24"/>
                <w:szCs w:val="24"/>
              </w:rPr>
              <w:t xml:space="preserve">- </w:t>
            </w:r>
            <w:r w:rsidRPr="001728E8">
              <w:rPr>
                <w:rFonts w:ascii="Times New Roman" w:hAnsi="Times New Roman"/>
                <w:sz w:val="24"/>
                <w:szCs w:val="24"/>
              </w:rPr>
              <w:t xml:space="preserve">Форма за наблюдение </w:t>
            </w:r>
          </w:p>
          <w:p w14:paraId="4BD6EAC9"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004D097F">
              <w:rPr>
                <w:rFonts w:ascii="Times New Roman" w:hAnsi="Times New Roman"/>
                <w:sz w:val="24"/>
                <w:szCs w:val="24"/>
              </w:rPr>
              <w:t>6</w:t>
            </w:r>
            <w:r w:rsidR="00AE6FA1">
              <w:rPr>
                <w:rFonts w:ascii="Times New Roman" w:hAnsi="Times New Roman"/>
                <w:sz w:val="24"/>
                <w:szCs w:val="24"/>
              </w:rPr>
              <w:t xml:space="preserve"> -</w:t>
            </w:r>
            <w:r w:rsidR="004D097F" w:rsidRPr="008426F3">
              <w:rPr>
                <w:rFonts w:ascii="Times New Roman" w:hAnsi="Times New Roman"/>
                <w:sz w:val="24"/>
                <w:szCs w:val="24"/>
              </w:rPr>
              <w:t xml:space="preserve"> </w:t>
            </w:r>
            <w:r w:rsidRPr="008426F3">
              <w:rPr>
                <w:rFonts w:ascii="Times New Roman" w:hAnsi="Times New Roman"/>
                <w:sz w:val="24"/>
                <w:szCs w:val="24"/>
              </w:rPr>
              <w:t>Заявление за профил за достъп на ръководител на бенефициента</w:t>
            </w:r>
            <w:r w:rsidR="00E1433D" w:rsidRPr="008426F3">
              <w:rPr>
                <w:rFonts w:ascii="Times New Roman" w:hAnsi="Times New Roman"/>
                <w:sz w:val="24"/>
                <w:szCs w:val="24"/>
              </w:rPr>
              <w:t xml:space="preserve"> </w:t>
            </w:r>
            <w:r w:rsidRPr="008426F3">
              <w:rPr>
                <w:rFonts w:ascii="Times New Roman" w:hAnsi="Times New Roman"/>
                <w:sz w:val="24"/>
                <w:szCs w:val="24"/>
              </w:rPr>
              <w:t>до ИСУН 2020</w:t>
            </w:r>
            <w:r w:rsidR="007F4507" w:rsidRPr="008426F3">
              <w:rPr>
                <w:rFonts w:ascii="Times New Roman" w:hAnsi="Times New Roman"/>
                <w:sz w:val="24"/>
                <w:szCs w:val="24"/>
              </w:rPr>
              <w:t>.</w:t>
            </w:r>
          </w:p>
          <w:p w14:paraId="0EF9EFFF" w14:textId="77777777" w:rsidR="00273D61" w:rsidRDefault="009B3F22">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004D097F">
              <w:rPr>
                <w:rFonts w:ascii="Times New Roman" w:hAnsi="Times New Roman"/>
                <w:sz w:val="24"/>
                <w:szCs w:val="24"/>
              </w:rPr>
              <w:t>7</w:t>
            </w:r>
            <w:r w:rsidR="004D097F" w:rsidRPr="008426F3">
              <w:rPr>
                <w:rFonts w:ascii="Times New Roman" w:hAnsi="Times New Roman"/>
                <w:sz w:val="24"/>
                <w:szCs w:val="24"/>
              </w:rPr>
              <w:t xml:space="preserve"> </w:t>
            </w:r>
            <w:r w:rsidR="00AE6FA1">
              <w:rPr>
                <w:rFonts w:ascii="Times New Roman" w:hAnsi="Times New Roman"/>
                <w:sz w:val="24"/>
                <w:szCs w:val="24"/>
              </w:rPr>
              <w:t xml:space="preserve">- </w:t>
            </w:r>
            <w:r w:rsidR="00BC2A07" w:rsidRPr="008426F3">
              <w:rPr>
                <w:rFonts w:ascii="Times New Roman" w:hAnsi="Times New Roman"/>
                <w:sz w:val="24"/>
                <w:szCs w:val="24"/>
              </w:rPr>
              <w:t>Заявление за профил за достъп на упълномощени от бенефициента лица до ИСУН 2020</w:t>
            </w:r>
          </w:p>
          <w:p w14:paraId="2578CE59" w14:textId="77777777" w:rsidR="00273D61" w:rsidRDefault="00BC2A07">
            <w:pPr>
              <w:pStyle w:val="ListParagraph"/>
              <w:numPr>
                <w:ilvl w:val="0"/>
                <w:numId w:val="1"/>
              </w:numPr>
              <w:spacing w:after="0"/>
              <w:ind w:left="0" w:firstLine="731"/>
              <w:jc w:val="both"/>
              <w:rPr>
                <w:rFonts w:ascii="Times New Roman" w:hAnsi="Times New Roman"/>
                <w:sz w:val="24"/>
                <w:szCs w:val="24"/>
              </w:rPr>
            </w:pPr>
            <w:r w:rsidRPr="008426F3">
              <w:rPr>
                <w:rFonts w:ascii="Times New Roman" w:hAnsi="Times New Roman"/>
                <w:sz w:val="24"/>
                <w:szCs w:val="24"/>
              </w:rPr>
              <w:t xml:space="preserve">Приложение № </w:t>
            </w:r>
            <w:r w:rsidR="004D097F">
              <w:rPr>
                <w:rFonts w:ascii="Times New Roman" w:hAnsi="Times New Roman"/>
                <w:sz w:val="24"/>
                <w:szCs w:val="24"/>
              </w:rPr>
              <w:t>8</w:t>
            </w:r>
            <w:r w:rsidR="004D097F" w:rsidRPr="008426F3">
              <w:rPr>
                <w:rFonts w:ascii="Times New Roman" w:hAnsi="Times New Roman"/>
                <w:sz w:val="24"/>
                <w:szCs w:val="24"/>
              </w:rPr>
              <w:t xml:space="preserve"> </w:t>
            </w:r>
            <w:r w:rsidR="00AE6FA1">
              <w:rPr>
                <w:rFonts w:ascii="Times New Roman" w:hAnsi="Times New Roman"/>
                <w:sz w:val="24"/>
                <w:szCs w:val="24"/>
              </w:rPr>
              <w:t xml:space="preserve">- </w:t>
            </w:r>
            <w:r w:rsidR="009B3F22" w:rsidRPr="008426F3">
              <w:rPr>
                <w:rFonts w:ascii="Times New Roman" w:hAnsi="Times New Roman"/>
                <w:sz w:val="24"/>
                <w:szCs w:val="24"/>
              </w:rPr>
              <w:t>Образец на административен договор</w:t>
            </w:r>
            <w:r w:rsidR="007F4507" w:rsidRPr="008426F3">
              <w:rPr>
                <w:rFonts w:ascii="Times New Roman" w:hAnsi="Times New Roman"/>
                <w:sz w:val="24"/>
                <w:szCs w:val="24"/>
              </w:rPr>
              <w:t>.</w:t>
            </w:r>
          </w:p>
        </w:tc>
      </w:tr>
    </w:tbl>
    <w:p w14:paraId="2225947F" w14:textId="77777777" w:rsidR="00011866" w:rsidRPr="008426F3" w:rsidRDefault="00011866">
      <w:pPr>
        <w:spacing w:after="0"/>
        <w:jc w:val="both"/>
        <w:rPr>
          <w:rFonts w:ascii="Times New Roman" w:eastAsia="Times New Roman" w:hAnsi="Times New Roman"/>
          <w:b/>
          <w:bCs/>
          <w:color w:val="548DD4"/>
          <w:sz w:val="24"/>
          <w:szCs w:val="24"/>
        </w:rPr>
      </w:pPr>
    </w:p>
    <w:sectPr w:rsidR="00011866" w:rsidRPr="008426F3" w:rsidSect="008426F3">
      <w:headerReference w:type="default" r:id="rId10"/>
      <w:footerReference w:type="default" r:id="rId11"/>
      <w:headerReference w:type="first" r:id="rId12"/>
      <w:pgSz w:w="11906" w:h="16838"/>
      <w:pgMar w:top="1417" w:right="1133" w:bottom="1417"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5542" w14:textId="77777777" w:rsidR="00B77639" w:rsidRDefault="00B77639" w:rsidP="00011866">
      <w:pPr>
        <w:spacing w:after="0" w:line="240" w:lineRule="auto"/>
      </w:pPr>
      <w:r>
        <w:separator/>
      </w:r>
    </w:p>
  </w:endnote>
  <w:endnote w:type="continuationSeparator" w:id="0">
    <w:p w14:paraId="30B0AECA" w14:textId="77777777" w:rsidR="00B77639" w:rsidRDefault="00B77639" w:rsidP="000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40AE" w14:textId="76BBA1F0" w:rsidR="00650F66" w:rsidRPr="00DA510E" w:rsidRDefault="00650F66" w:rsidP="00811B80">
    <w:pPr>
      <w:pStyle w:val="Footer"/>
      <w:jc w:val="both"/>
      <w:rPr>
        <w:rFonts w:ascii="Times New Roman" w:hAnsi="Times New Roman"/>
      </w:rPr>
    </w:pPr>
    <w:r w:rsidRPr="00DA510E">
      <w:rPr>
        <w:rFonts w:ascii="Times New Roman" w:hAnsi="Times New Roman"/>
      </w:rPr>
      <w:t xml:space="preserve">Условия за изпълнение по </w:t>
    </w:r>
    <w:proofErr w:type="spellStart"/>
    <w:r w:rsidRPr="00DA510E">
      <w:rPr>
        <w:rFonts w:ascii="Times New Roman" w:hAnsi="Times New Roman"/>
      </w:rPr>
      <w:t>подмярка</w:t>
    </w:r>
    <w:proofErr w:type="spellEnd"/>
    <w:r w:rsidRPr="00DA510E">
      <w:rPr>
        <w:rFonts w:ascii="Times New Roman" w:hAnsi="Times New Roman"/>
      </w:rPr>
      <w:t xml:space="preserve"> 4.3 „Подкрепа за инвестиции в инфраструктура</w:t>
    </w:r>
    <w:r w:rsidR="00811B80" w:rsidRPr="00811B80">
      <w:rPr>
        <w:rFonts w:ascii="Times New Roman" w:hAnsi="Times New Roman"/>
      </w:rPr>
      <w:t>, свързана с</w:t>
    </w:r>
    <w:r w:rsidRPr="00DA510E">
      <w:rPr>
        <w:rFonts w:ascii="Times New Roman" w:hAnsi="Times New Roman"/>
      </w:rPr>
      <w:t xml:space="preserve"> развитие</w:t>
    </w:r>
    <w:r w:rsidR="00811B80">
      <w:rPr>
        <w:rFonts w:ascii="Times New Roman" w:hAnsi="Times New Roman"/>
      </w:rPr>
      <w:t>то</w:t>
    </w:r>
    <w:r w:rsidRPr="00DA510E">
      <w:rPr>
        <w:rFonts w:ascii="Times New Roman" w:hAnsi="Times New Roman"/>
      </w:rPr>
      <w:t xml:space="preserve">, </w:t>
    </w:r>
    <w:r w:rsidR="00811B80" w:rsidRPr="00DA510E">
      <w:rPr>
        <w:rFonts w:ascii="Times New Roman" w:hAnsi="Times New Roman"/>
      </w:rPr>
      <w:t>модерниз</w:t>
    </w:r>
    <w:r w:rsidR="00811B80">
      <w:rPr>
        <w:rFonts w:ascii="Times New Roman" w:hAnsi="Times New Roman"/>
      </w:rPr>
      <w:t>ирането</w:t>
    </w:r>
    <w:r w:rsidR="00811B80" w:rsidRPr="00DA510E">
      <w:rPr>
        <w:rFonts w:ascii="Times New Roman" w:hAnsi="Times New Roman"/>
      </w:rPr>
      <w:t xml:space="preserve"> </w:t>
    </w:r>
    <w:r w:rsidRPr="00DA510E">
      <w:rPr>
        <w:rFonts w:ascii="Times New Roman" w:hAnsi="Times New Roman"/>
      </w:rPr>
      <w:t>или адаптиране</w:t>
    </w:r>
    <w:r w:rsidR="00811B80">
      <w:rPr>
        <w:rFonts w:ascii="Times New Roman" w:hAnsi="Times New Roman"/>
      </w:rPr>
      <w:t>то</w:t>
    </w:r>
    <w:r w:rsidRPr="00DA510E">
      <w:rPr>
        <w:rFonts w:ascii="Times New Roman" w:hAnsi="Times New Roman"/>
      </w:rPr>
      <w:t xml:space="preserve"> на </w:t>
    </w:r>
    <w:r w:rsidR="00811B80">
      <w:rPr>
        <w:rFonts w:ascii="Times New Roman" w:hAnsi="Times New Roman"/>
      </w:rPr>
      <w:t>селското</w:t>
    </w:r>
    <w:r w:rsidR="00811B80" w:rsidRPr="00DA510E">
      <w:rPr>
        <w:rFonts w:ascii="Times New Roman" w:hAnsi="Times New Roman"/>
      </w:rPr>
      <w:t xml:space="preserve"> </w:t>
    </w:r>
    <w:r w:rsidRPr="00DA510E">
      <w:rPr>
        <w:rFonts w:ascii="Times New Roman" w:hAnsi="Times New Roman"/>
      </w:rPr>
      <w:t xml:space="preserve">и </w:t>
    </w:r>
    <w:r w:rsidR="00811B80" w:rsidRPr="00DA510E">
      <w:rPr>
        <w:rFonts w:ascii="Times New Roman" w:hAnsi="Times New Roman"/>
      </w:rPr>
      <w:t>горск</w:t>
    </w:r>
    <w:r w:rsidR="00811B80">
      <w:rPr>
        <w:rFonts w:ascii="Times New Roman" w:hAnsi="Times New Roman"/>
      </w:rPr>
      <w:t>ото</w:t>
    </w:r>
    <w:r w:rsidR="00811B80" w:rsidRPr="00DA510E">
      <w:rPr>
        <w:rFonts w:ascii="Times New Roman" w:hAnsi="Times New Roman"/>
      </w:rPr>
      <w:t xml:space="preserve"> </w:t>
    </w:r>
    <w:r w:rsidR="00811B80">
      <w:rPr>
        <w:rFonts w:ascii="Times New Roman" w:hAnsi="Times New Roman"/>
      </w:rPr>
      <w:t>стопанство</w:t>
    </w:r>
    <w:r w:rsidRPr="00DA510E">
      <w:rPr>
        <w:rFonts w:ascii="Times New Roman" w:hAnsi="Times New Roman"/>
      </w:rPr>
      <w:t>“</w:t>
    </w:r>
    <w:r>
      <w:rPr>
        <w:rFonts w:ascii="Times New Roman" w:hAnsi="Times New Roman"/>
      </w:rPr>
      <w:tab/>
    </w:r>
    <w:r>
      <w:rPr>
        <w:rFonts w:ascii="Times New Roman" w:hAnsi="Times New Roman"/>
      </w:rPr>
      <w:tab/>
    </w:r>
    <w:sdt>
      <w:sdtPr>
        <w:rPr>
          <w:rFonts w:ascii="Times New Roman" w:hAnsi="Times New Roman"/>
        </w:rPr>
        <w:id w:val="689654572"/>
        <w:docPartObj>
          <w:docPartGallery w:val="Page Numbers (Bottom of Page)"/>
          <w:docPartUnique/>
        </w:docPartObj>
      </w:sdtPr>
      <w:sdtEndPr>
        <w:rPr>
          <w:noProof/>
        </w:rPr>
      </w:sdtEndPr>
      <w:sdtContent>
        <w:r w:rsidRPr="00DA510E">
          <w:rPr>
            <w:rFonts w:ascii="Times New Roman" w:hAnsi="Times New Roman"/>
          </w:rPr>
          <w:fldChar w:fldCharType="begin"/>
        </w:r>
        <w:r w:rsidRPr="00DA510E">
          <w:rPr>
            <w:rFonts w:ascii="Times New Roman" w:hAnsi="Times New Roman"/>
          </w:rPr>
          <w:instrText xml:space="preserve"> PAGE   \* MERGEFORMAT </w:instrText>
        </w:r>
        <w:r w:rsidRPr="00DA510E">
          <w:rPr>
            <w:rFonts w:ascii="Times New Roman" w:hAnsi="Times New Roman"/>
          </w:rPr>
          <w:fldChar w:fldCharType="separate"/>
        </w:r>
        <w:r w:rsidR="002F333A">
          <w:rPr>
            <w:rFonts w:ascii="Times New Roman" w:hAnsi="Times New Roman"/>
            <w:noProof/>
          </w:rPr>
          <w:t>21</w:t>
        </w:r>
        <w:r w:rsidRPr="00DA510E">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1AFC" w14:textId="77777777" w:rsidR="00B77639" w:rsidRDefault="00B77639" w:rsidP="00011866">
      <w:pPr>
        <w:spacing w:after="0" w:line="240" w:lineRule="auto"/>
      </w:pPr>
      <w:r>
        <w:separator/>
      </w:r>
    </w:p>
  </w:footnote>
  <w:footnote w:type="continuationSeparator" w:id="0">
    <w:p w14:paraId="720221E0" w14:textId="77777777" w:rsidR="00B77639" w:rsidRDefault="00B77639" w:rsidP="000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C084" w14:textId="77777777" w:rsidR="00650F66" w:rsidRDefault="00650F66" w:rsidP="00891BC7">
    <w:pPr>
      <w:pStyle w:val="Header"/>
      <w:tabs>
        <w:tab w:val="clear" w:pos="4536"/>
        <w:tab w:val="clear" w:pos="9072"/>
      </w:tabs>
    </w:pPr>
    <w:r>
      <w:rPr>
        <w:noProof/>
        <w:lang w:eastAsia="bg-BG"/>
      </w:rPr>
      <w:drawing>
        <wp:inline distT="0" distB="0" distL="0" distR="0" wp14:anchorId="502672AD" wp14:editId="6E0A393A">
          <wp:extent cx="790575" cy="69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194252DE" wp14:editId="2071DE99">
          <wp:extent cx="1314450" cy="742950"/>
          <wp:effectExtent l="1905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4B756627" wp14:editId="71DCC673">
          <wp:extent cx="1314081" cy="79004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BCE5" w14:textId="77777777" w:rsidR="00650F66" w:rsidRDefault="00650F66" w:rsidP="008426F3">
    <w:pPr>
      <w:pStyle w:val="Header"/>
      <w:tabs>
        <w:tab w:val="clear" w:pos="4536"/>
        <w:tab w:val="clear" w:pos="9072"/>
      </w:tabs>
    </w:pPr>
    <w:r>
      <w:rPr>
        <w:noProof/>
        <w:lang w:eastAsia="bg-BG"/>
      </w:rPr>
      <w:drawing>
        <wp:inline distT="0" distB="0" distL="0" distR="0" wp14:anchorId="3DB61347" wp14:editId="0D0E5B0B">
          <wp:extent cx="7905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7AC77D13" wp14:editId="52163810">
          <wp:extent cx="1314450" cy="742950"/>
          <wp:effectExtent l="19050" t="0" r="0" b="0"/>
          <wp:docPr id="3" name="Picture 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3971A8E3" wp14:editId="5868D598">
          <wp:extent cx="1314081" cy="7900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66"/>
    <w:rsid w:val="000003BA"/>
    <w:rsid w:val="00003BE0"/>
    <w:rsid w:val="00007EEF"/>
    <w:rsid w:val="00011866"/>
    <w:rsid w:val="0001186C"/>
    <w:rsid w:val="00022AB5"/>
    <w:rsid w:val="000239DA"/>
    <w:rsid w:val="0002619A"/>
    <w:rsid w:val="000366DD"/>
    <w:rsid w:val="00041F85"/>
    <w:rsid w:val="00054AF0"/>
    <w:rsid w:val="00054E80"/>
    <w:rsid w:val="00057D9B"/>
    <w:rsid w:val="00060279"/>
    <w:rsid w:val="00070796"/>
    <w:rsid w:val="00072936"/>
    <w:rsid w:val="000739A0"/>
    <w:rsid w:val="00075682"/>
    <w:rsid w:val="00075B97"/>
    <w:rsid w:val="000807FE"/>
    <w:rsid w:val="00085EED"/>
    <w:rsid w:val="00092932"/>
    <w:rsid w:val="00092F0D"/>
    <w:rsid w:val="00093F29"/>
    <w:rsid w:val="000A0E6B"/>
    <w:rsid w:val="000A13F6"/>
    <w:rsid w:val="000A17F8"/>
    <w:rsid w:val="000A24C3"/>
    <w:rsid w:val="000A25A5"/>
    <w:rsid w:val="000A2984"/>
    <w:rsid w:val="000A3351"/>
    <w:rsid w:val="000B1093"/>
    <w:rsid w:val="000B248E"/>
    <w:rsid w:val="000B34FB"/>
    <w:rsid w:val="000B5272"/>
    <w:rsid w:val="000B6C15"/>
    <w:rsid w:val="000C0235"/>
    <w:rsid w:val="000D2953"/>
    <w:rsid w:val="000D3229"/>
    <w:rsid w:val="000E1025"/>
    <w:rsid w:val="000E450F"/>
    <w:rsid w:val="000E5511"/>
    <w:rsid w:val="000F16DA"/>
    <w:rsid w:val="000F17BE"/>
    <w:rsid w:val="000F5172"/>
    <w:rsid w:val="000F6F33"/>
    <w:rsid w:val="00103CCA"/>
    <w:rsid w:val="00111923"/>
    <w:rsid w:val="00111EB9"/>
    <w:rsid w:val="00126560"/>
    <w:rsid w:val="00126AB6"/>
    <w:rsid w:val="0013422C"/>
    <w:rsid w:val="00140303"/>
    <w:rsid w:val="00140830"/>
    <w:rsid w:val="00142BD8"/>
    <w:rsid w:val="001458C9"/>
    <w:rsid w:val="001514BF"/>
    <w:rsid w:val="00167D19"/>
    <w:rsid w:val="001728E8"/>
    <w:rsid w:val="00175FC8"/>
    <w:rsid w:val="00183F1E"/>
    <w:rsid w:val="00186CDC"/>
    <w:rsid w:val="00191644"/>
    <w:rsid w:val="001919DB"/>
    <w:rsid w:val="00192C3F"/>
    <w:rsid w:val="00196213"/>
    <w:rsid w:val="00196D85"/>
    <w:rsid w:val="00197271"/>
    <w:rsid w:val="001A01CB"/>
    <w:rsid w:val="001A4C84"/>
    <w:rsid w:val="001A5113"/>
    <w:rsid w:val="001B4C8C"/>
    <w:rsid w:val="001B5F37"/>
    <w:rsid w:val="001C0EF2"/>
    <w:rsid w:val="001C668E"/>
    <w:rsid w:val="001D0D86"/>
    <w:rsid w:val="001D1840"/>
    <w:rsid w:val="001D2019"/>
    <w:rsid w:val="001D204F"/>
    <w:rsid w:val="001D2050"/>
    <w:rsid w:val="001D731F"/>
    <w:rsid w:val="001D7E07"/>
    <w:rsid w:val="001E0448"/>
    <w:rsid w:val="001E4BEF"/>
    <w:rsid w:val="001E4C66"/>
    <w:rsid w:val="001E4D13"/>
    <w:rsid w:val="001F1085"/>
    <w:rsid w:val="001F3075"/>
    <w:rsid w:val="00210F37"/>
    <w:rsid w:val="0021370D"/>
    <w:rsid w:val="00213756"/>
    <w:rsid w:val="002151F0"/>
    <w:rsid w:val="002163C6"/>
    <w:rsid w:val="00217342"/>
    <w:rsid w:val="00224447"/>
    <w:rsid w:val="00224C88"/>
    <w:rsid w:val="00233425"/>
    <w:rsid w:val="0023562A"/>
    <w:rsid w:val="0023697C"/>
    <w:rsid w:val="00240D1F"/>
    <w:rsid w:val="00241883"/>
    <w:rsid w:val="00241ADE"/>
    <w:rsid w:val="00242D3A"/>
    <w:rsid w:val="00244817"/>
    <w:rsid w:val="002450DD"/>
    <w:rsid w:val="00246FF9"/>
    <w:rsid w:val="002525DA"/>
    <w:rsid w:val="00253090"/>
    <w:rsid w:val="00255704"/>
    <w:rsid w:val="00265A88"/>
    <w:rsid w:val="00266D1B"/>
    <w:rsid w:val="00271BFD"/>
    <w:rsid w:val="00273D61"/>
    <w:rsid w:val="00274DE0"/>
    <w:rsid w:val="00276722"/>
    <w:rsid w:val="00280DD2"/>
    <w:rsid w:val="00282F18"/>
    <w:rsid w:val="00293935"/>
    <w:rsid w:val="002948A0"/>
    <w:rsid w:val="00295321"/>
    <w:rsid w:val="002960A2"/>
    <w:rsid w:val="00296C61"/>
    <w:rsid w:val="002A35A9"/>
    <w:rsid w:val="002A54E1"/>
    <w:rsid w:val="002B2AF9"/>
    <w:rsid w:val="002B2C5F"/>
    <w:rsid w:val="002B3153"/>
    <w:rsid w:val="002B4042"/>
    <w:rsid w:val="002B5B9F"/>
    <w:rsid w:val="002C3D79"/>
    <w:rsid w:val="002C5A4B"/>
    <w:rsid w:val="002C7BAD"/>
    <w:rsid w:val="002D1C87"/>
    <w:rsid w:val="002D2A7A"/>
    <w:rsid w:val="002E2C74"/>
    <w:rsid w:val="002E3CA2"/>
    <w:rsid w:val="002F0395"/>
    <w:rsid w:val="002F0746"/>
    <w:rsid w:val="002F333A"/>
    <w:rsid w:val="002F6EF6"/>
    <w:rsid w:val="00302532"/>
    <w:rsid w:val="003102F6"/>
    <w:rsid w:val="0031280B"/>
    <w:rsid w:val="00316BC6"/>
    <w:rsid w:val="0032011C"/>
    <w:rsid w:val="0032435B"/>
    <w:rsid w:val="00326216"/>
    <w:rsid w:val="00327FF2"/>
    <w:rsid w:val="0033673C"/>
    <w:rsid w:val="0033692A"/>
    <w:rsid w:val="00340392"/>
    <w:rsid w:val="00345623"/>
    <w:rsid w:val="00354096"/>
    <w:rsid w:val="003572C3"/>
    <w:rsid w:val="00367771"/>
    <w:rsid w:val="00370CE9"/>
    <w:rsid w:val="003710F0"/>
    <w:rsid w:val="00371BD7"/>
    <w:rsid w:val="003819DE"/>
    <w:rsid w:val="00385CDC"/>
    <w:rsid w:val="00396EB1"/>
    <w:rsid w:val="003A18EF"/>
    <w:rsid w:val="003A1BB6"/>
    <w:rsid w:val="003A4E98"/>
    <w:rsid w:val="003B0A33"/>
    <w:rsid w:val="003C11E2"/>
    <w:rsid w:val="003C2D44"/>
    <w:rsid w:val="003C47AE"/>
    <w:rsid w:val="003C6ABD"/>
    <w:rsid w:val="003C7563"/>
    <w:rsid w:val="003C7731"/>
    <w:rsid w:val="003D28F1"/>
    <w:rsid w:val="003D7111"/>
    <w:rsid w:val="003E4FB1"/>
    <w:rsid w:val="003E55FB"/>
    <w:rsid w:val="003E6767"/>
    <w:rsid w:val="003F1CE0"/>
    <w:rsid w:val="003F35B6"/>
    <w:rsid w:val="004031C8"/>
    <w:rsid w:val="00406D7A"/>
    <w:rsid w:val="00406F63"/>
    <w:rsid w:val="0040735E"/>
    <w:rsid w:val="00410C34"/>
    <w:rsid w:val="0041124C"/>
    <w:rsid w:val="0041734C"/>
    <w:rsid w:val="00421E8B"/>
    <w:rsid w:val="00423774"/>
    <w:rsid w:val="00426418"/>
    <w:rsid w:val="00432A54"/>
    <w:rsid w:val="004343B3"/>
    <w:rsid w:val="00454172"/>
    <w:rsid w:val="00456A68"/>
    <w:rsid w:val="004610C9"/>
    <w:rsid w:val="00461743"/>
    <w:rsid w:val="004654AA"/>
    <w:rsid w:val="00465FB3"/>
    <w:rsid w:val="00467318"/>
    <w:rsid w:val="0047457E"/>
    <w:rsid w:val="004909A3"/>
    <w:rsid w:val="00493EE2"/>
    <w:rsid w:val="00495C5B"/>
    <w:rsid w:val="00496CEF"/>
    <w:rsid w:val="004A23B4"/>
    <w:rsid w:val="004A41B4"/>
    <w:rsid w:val="004A5D10"/>
    <w:rsid w:val="004A6BE9"/>
    <w:rsid w:val="004A77CF"/>
    <w:rsid w:val="004B34EF"/>
    <w:rsid w:val="004B377C"/>
    <w:rsid w:val="004B594D"/>
    <w:rsid w:val="004B6E44"/>
    <w:rsid w:val="004B7CEE"/>
    <w:rsid w:val="004C43C1"/>
    <w:rsid w:val="004C5589"/>
    <w:rsid w:val="004D047F"/>
    <w:rsid w:val="004D097F"/>
    <w:rsid w:val="004D6997"/>
    <w:rsid w:val="004D7D97"/>
    <w:rsid w:val="004E0FC1"/>
    <w:rsid w:val="004F1C31"/>
    <w:rsid w:val="004F3398"/>
    <w:rsid w:val="004F45CF"/>
    <w:rsid w:val="004F6089"/>
    <w:rsid w:val="00501C2B"/>
    <w:rsid w:val="00505558"/>
    <w:rsid w:val="00505FF7"/>
    <w:rsid w:val="005062A7"/>
    <w:rsid w:val="00510DA2"/>
    <w:rsid w:val="00530C5E"/>
    <w:rsid w:val="0053241C"/>
    <w:rsid w:val="00534ECF"/>
    <w:rsid w:val="00542F34"/>
    <w:rsid w:val="005431F5"/>
    <w:rsid w:val="00543E62"/>
    <w:rsid w:val="00554F1F"/>
    <w:rsid w:val="00556B2D"/>
    <w:rsid w:val="005663D4"/>
    <w:rsid w:val="00570146"/>
    <w:rsid w:val="005708FC"/>
    <w:rsid w:val="00577551"/>
    <w:rsid w:val="005807CE"/>
    <w:rsid w:val="005829EC"/>
    <w:rsid w:val="00590784"/>
    <w:rsid w:val="005917ED"/>
    <w:rsid w:val="00592527"/>
    <w:rsid w:val="00592779"/>
    <w:rsid w:val="0059374B"/>
    <w:rsid w:val="005A24EF"/>
    <w:rsid w:val="005B00D6"/>
    <w:rsid w:val="005B35E1"/>
    <w:rsid w:val="005C1C05"/>
    <w:rsid w:val="005C72E7"/>
    <w:rsid w:val="005D1CE0"/>
    <w:rsid w:val="005F551E"/>
    <w:rsid w:val="00605C0D"/>
    <w:rsid w:val="00610774"/>
    <w:rsid w:val="0061414E"/>
    <w:rsid w:val="00617F81"/>
    <w:rsid w:val="00621FC9"/>
    <w:rsid w:val="00622EFE"/>
    <w:rsid w:val="00625DC7"/>
    <w:rsid w:val="00631D33"/>
    <w:rsid w:val="00633B7D"/>
    <w:rsid w:val="0063457E"/>
    <w:rsid w:val="00634BA8"/>
    <w:rsid w:val="00637060"/>
    <w:rsid w:val="00641029"/>
    <w:rsid w:val="006507AF"/>
    <w:rsid w:val="00650F66"/>
    <w:rsid w:val="00653277"/>
    <w:rsid w:val="006619EC"/>
    <w:rsid w:val="00661BC8"/>
    <w:rsid w:val="006670D4"/>
    <w:rsid w:val="00672F32"/>
    <w:rsid w:val="00674B58"/>
    <w:rsid w:val="00675112"/>
    <w:rsid w:val="00681C1D"/>
    <w:rsid w:val="00686718"/>
    <w:rsid w:val="00695A7C"/>
    <w:rsid w:val="00695D82"/>
    <w:rsid w:val="00696B55"/>
    <w:rsid w:val="006A2A8A"/>
    <w:rsid w:val="006A2DE6"/>
    <w:rsid w:val="006A5D57"/>
    <w:rsid w:val="006B08A7"/>
    <w:rsid w:val="006B2AA4"/>
    <w:rsid w:val="006B4AEC"/>
    <w:rsid w:val="006B4C65"/>
    <w:rsid w:val="006B543E"/>
    <w:rsid w:val="006B7849"/>
    <w:rsid w:val="006C0392"/>
    <w:rsid w:val="006C234A"/>
    <w:rsid w:val="006C79FE"/>
    <w:rsid w:val="006D007C"/>
    <w:rsid w:val="006E1E17"/>
    <w:rsid w:val="006E21C6"/>
    <w:rsid w:val="006E6D73"/>
    <w:rsid w:val="006E7188"/>
    <w:rsid w:val="006F2CDB"/>
    <w:rsid w:val="006F72E0"/>
    <w:rsid w:val="0070711D"/>
    <w:rsid w:val="00710A72"/>
    <w:rsid w:val="00717BF5"/>
    <w:rsid w:val="00720B19"/>
    <w:rsid w:val="00723064"/>
    <w:rsid w:val="007274BB"/>
    <w:rsid w:val="00731EA3"/>
    <w:rsid w:val="00732457"/>
    <w:rsid w:val="007326AE"/>
    <w:rsid w:val="00732919"/>
    <w:rsid w:val="007412B2"/>
    <w:rsid w:val="00756879"/>
    <w:rsid w:val="00761CDC"/>
    <w:rsid w:val="00762E93"/>
    <w:rsid w:val="00764F93"/>
    <w:rsid w:val="00766689"/>
    <w:rsid w:val="00780A25"/>
    <w:rsid w:val="00785C40"/>
    <w:rsid w:val="00792C58"/>
    <w:rsid w:val="00797688"/>
    <w:rsid w:val="00797C5F"/>
    <w:rsid w:val="007A0832"/>
    <w:rsid w:val="007A1B44"/>
    <w:rsid w:val="007A2D65"/>
    <w:rsid w:val="007A6A89"/>
    <w:rsid w:val="007B3612"/>
    <w:rsid w:val="007B513A"/>
    <w:rsid w:val="007B7A44"/>
    <w:rsid w:val="007C21C7"/>
    <w:rsid w:val="007C4FC1"/>
    <w:rsid w:val="007C6750"/>
    <w:rsid w:val="007C70A7"/>
    <w:rsid w:val="007D0FB5"/>
    <w:rsid w:val="007D7340"/>
    <w:rsid w:val="007D77E5"/>
    <w:rsid w:val="007F4507"/>
    <w:rsid w:val="007F5487"/>
    <w:rsid w:val="007F758C"/>
    <w:rsid w:val="008032DF"/>
    <w:rsid w:val="00806693"/>
    <w:rsid w:val="008071BD"/>
    <w:rsid w:val="00811B80"/>
    <w:rsid w:val="008211B4"/>
    <w:rsid w:val="008218AF"/>
    <w:rsid w:val="00825A52"/>
    <w:rsid w:val="00825D8B"/>
    <w:rsid w:val="00827404"/>
    <w:rsid w:val="00830C04"/>
    <w:rsid w:val="0083253D"/>
    <w:rsid w:val="008371CA"/>
    <w:rsid w:val="008407D1"/>
    <w:rsid w:val="008426F3"/>
    <w:rsid w:val="0084487C"/>
    <w:rsid w:val="00846998"/>
    <w:rsid w:val="0084784D"/>
    <w:rsid w:val="008510C5"/>
    <w:rsid w:val="008522B3"/>
    <w:rsid w:val="00853AB8"/>
    <w:rsid w:val="008572B9"/>
    <w:rsid w:val="00867416"/>
    <w:rsid w:val="00881FEE"/>
    <w:rsid w:val="0088360F"/>
    <w:rsid w:val="00885645"/>
    <w:rsid w:val="00885D03"/>
    <w:rsid w:val="008918E5"/>
    <w:rsid w:val="00891BC7"/>
    <w:rsid w:val="0089422B"/>
    <w:rsid w:val="0089642F"/>
    <w:rsid w:val="008A619B"/>
    <w:rsid w:val="008A6608"/>
    <w:rsid w:val="008A712E"/>
    <w:rsid w:val="008B1D35"/>
    <w:rsid w:val="008B2973"/>
    <w:rsid w:val="008B3A1D"/>
    <w:rsid w:val="008C1B27"/>
    <w:rsid w:val="008C4BD1"/>
    <w:rsid w:val="008C6430"/>
    <w:rsid w:val="008C7CE4"/>
    <w:rsid w:val="008D150C"/>
    <w:rsid w:val="008D48CE"/>
    <w:rsid w:val="008D6D69"/>
    <w:rsid w:val="008E2F2F"/>
    <w:rsid w:val="008E4491"/>
    <w:rsid w:val="008E6C3A"/>
    <w:rsid w:val="009028CE"/>
    <w:rsid w:val="00904BC2"/>
    <w:rsid w:val="0090787D"/>
    <w:rsid w:val="0091647C"/>
    <w:rsid w:val="009209A4"/>
    <w:rsid w:val="0092125B"/>
    <w:rsid w:val="009221C8"/>
    <w:rsid w:val="009242AA"/>
    <w:rsid w:val="00924DA3"/>
    <w:rsid w:val="009259DA"/>
    <w:rsid w:val="00925FF2"/>
    <w:rsid w:val="009269B2"/>
    <w:rsid w:val="0093071A"/>
    <w:rsid w:val="00930C60"/>
    <w:rsid w:val="00930D52"/>
    <w:rsid w:val="0093141E"/>
    <w:rsid w:val="0093326E"/>
    <w:rsid w:val="00934513"/>
    <w:rsid w:val="009546FD"/>
    <w:rsid w:val="0096556B"/>
    <w:rsid w:val="00976941"/>
    <w:rsid w:val="009925BD"/>
    <w:rsid w:val="00992771"/>
    <w:rsid w:val="00994814"/>
    <w:rsid w:val="009974E3"/>
    <w:rsid w:val="009A0857"/>
    <w:rsid w:val="009A5474"/>
    <w:rsid w:val="009B130F"/>
    <w:rsid w:val="009B3F22"/>
    <w:rsid w:val="009B45F1"/>
    <w:rsid w:val="009C378B"/>
    <w:rsid w:val="009C7430"/>
    <w:rsid w:val="009D37C4"/>
    <w:rsid w:val="009D732C"/>
    <w:rsid w:val="009E07A9"/>
    <w:rsid w:val="009E238B"/>
    <w:rsid w:val="009E4ABE"/>
    <w:rsid w:val="009E665C"/>
    <w:rsid w:val="009F68F5"/>
    <w:rsid w:val="00A0420D"/>
    <w:rsid w:val="00A24CD5"/>
    <w:rsid w:val="00A2722C"/>
    <w:rsid w:val="00A32679"/>
    <w:rsid w:val="00A375F0"/>
    <w:rsid w:val="00A421B1"/>
    <w:rsid w:val="00A4275B"/>
    <w:rsid w:val="00A43902"/>
    <w:rsid w:val="00A46243"/>
    <w:rsid w:val="00A51E4E"/>
    <w:rsid w:val="00A5614F"/>
    <w:rsid w:val="00A60CF3"/>
    <w:rsid w:val="00A640BA"/>
    <w:rsid w:val="00A736E9"/>
    <w:rsid w:val="00A749B7"/>
    <w:rsid w:val="00A75EF9"/>
    <w:rsid w:val="00A76961"/>
    <w:rsid w:val="00A864AF"/>
    <w:rsid w:val="00A9155C"/>
    <w:rsid w:val="00A97963"/>
    <w:rsid w:val="00AA1B03"/>
    <w:rsid w:val="00AB0A06"/>
    <w:rsid w:val="00AE031B"/>
    <w:rsid w:val="00AE5DD6"/>
    <w:rsid w:val="00AE6FA1"/>
    <w:rsid w:val="00AF1417"/>
    <w:rsid w:val="00AF7901"/>
    <w:rsid w:val="00B04001"/>
    <w:rsid w:val="00B12AD5"/>
    <w:rsid w:val="00B1428C"/>
    <w:rsid w:val="00B21A50"/>
    <w:rsid w:val="00B23C26"/>
    <w:rsid w:val="00B2540E"/>
    <w:rsid w:val="00B25CA2"/>
    <w:rsid w:val="00B26177"/>
    <w:rsid w:val="00B270C3"/>
    <w:rsid w:val="00B308C9"/>
    <w:rsid w:val="00B3727B"/>
    <w:rsid w:val="00B41D0B"/>
    <w:rsid w:val="00B42D84"/>
    <w:rsid w:val="00B523D7"/>
    <w:rsid w:val="00B574E9"/>
    <w:rsid w:val="00B603A6"/>
    <w:rsid w:val="00B6041F"/>
    <w:rsid w:val="00B65DBA"/>
    <w:rsid w:val="00B67AA8"/>
    <w:rsid w:val="00B708AB"/>
    <w:rsid w:val="00B71896"/>
    <w:rsid w:val="00B724A8"/>
    <w:rsid w:val="00B7271C"/>
    <w:rsid w:val="00B7516B"/>
    <w:rsid w:val="00B76CD6"/>
    <w:rsid w:val="00B77639"/>
    <w:rsid w:val="00B819F1"/>
    <w:rsid w:val="00B829D2"/>
    <w:rsid w:val="00B8393A"/>
    <w:rsid w:val="00B83CC2"/>
    <w:rsid w:val="00B85479"/>
    <w:rsid w:val="00B93ACB"/>
    <w:rsid w:val="00B95A74"/>
    <w:rsid w:val="00B97677"/>
    <w:rsid w:val="00BA0057"/>
    <w:rsid w:val="00BA4564"/>
    <w:rsid w:val="00BA6A6E"/>
    <w:rsid w:val="00BA7F39"/>
    <w:rsid w:val="00BB14D2"/>
    <w:rsid w:val="00BB3973"/>
    <w:rsid w:val="00BB3F67"/>
    <w:rsid w:val="00BB75A8"/>
    <w:rsid w:val="00BC2A07"/>
    <w:rsid w:val="00BC2D9C"/>
    <w:rsid w:val="00BC6FB4"/>
    <w:rsid w:val="00BD0A12"/>
    <w:rsid w:val="00BD3587"/>
    <w:rsid w:val="00BD785C"/>
    <w:rsid w:val="00BF04CE"/>
    <w:rsid w:val="00BF2A95"/>
    <w:rsid w:val="00BF51B3"/>
    <w:rsid w:val="00BF6EA3"/>
    <w:rsid w:val="00C00589"/>
    <w:rsid w:val="00C0382B"/>
    <w:rsid w:val="00C06EC4"/>
    <w:rsid w:val="00C07863"/>
    <w:rsid w:val="00C078D0"/>
    <w:rsid w:val="00C12BEB"/>
    <w:rsid w:val="00C21662"/>
    <w:rsid w:val="00C22CBA"/>
    <w:rsid w:val="00C31345"/>
    <w:rsid w:val="00C33236"/>
    <w:rsid w:val="00C3359F"/>
    <w:rsid w:val="00C33F49"/>
    <w:rsid w:val="00C3406D"/>
    <w:rsid w:val="00C36635"/>
    <w:rsid w:val="00C37753"/>
    <w:rsid w:val="00C40A67"/>
    <w:rsid w:val="00C42EB7"/>
    <w:rsid w:val="00C47217"/>
    <w:rsid w:val="00C50201"/>
    <w:rsid w:val="00C51A2E"/>
    <w:rsid w:val="00C52B80"/>
    <w:rsid w:val="00C56627"/>
    <w:rsid w:val="00C57A8A"/>
    <w:rsid w:val="00C6213D"/>
    <w:rsid w:val="00C6353E"/>
    <w:rsid w:val="00C63FD9"/>
    <w:rsid w:val="00C67A53"/>
    <w:rsid w:val="00C70441"/>
    <w:rsid w:val="00C70F7E"/>
    <w:rsid w:val="00C731A9"/>
    <w:rsid w:val="00C741A0"/>
    <w:rsid w:val="00C750B2"/>
    <w:rsid w:val="00C7652D"/>
    <w:rsid w:val="00C771FC"/>
    <w:rsid w:val="00C779CE"/>
    <w:rsid w:val="00C84F53"/>
    <w:rsid w:val="00C85806"/>
    <w:rsid w:val="00C931BF"/>
    <w:rsid w:val="00CA44C9"/>
    <w:rsid w:val="00CB1AF4"/>
    <w:rsid w:val="00CC12FE"/>
    <w:rsid w:val="00CD0FB2"/>
    <w:rsid w:val="00CE239D"/>
    <w:rsid w:val="00CE3BBF"/>
    <w:rsid w:val="00CF61EB"/>
    <w:rsid w:val="00D002C7"/>
    <w:rsid w:val="00D0194A"/>
    <w:rsid w:val="00D01E82"/>
    <w:rsid w:val="00D0539B"/>
    <w:rsid w:val="00D10762"/>
    <w:rsid w:val="00D10B2A"/>
    <w:rsid w:val="00D10B6D"/>
    <w:rsid w:val="00D1610A"/>
    <w:rsid w:val="00D16DBF"/>
    <w:rsid w:val="00D2460A"/>
    <w:rsid w:val="00D2768C"/>
    <w:rsid w:val="00D304BA"/>
    <w:rsid w:val="00D32BF4"/>
    <w:rsid w:val="00D41456"/>
    <w:rsid w:val="00D44891"/>
    <w:rsid w:val="00D44E9E"/>
    <w:rsid w:val="00D45160"/>
    <w:rsid w:val="00D4554E"/>
    <w:rsid w:val="00D47B65"/>
    <w:rsid w:val="00D47C19"/>
    <w:rsid w:val="00D50117"/>
    <w:rsid w:val="00D535EE"/>
    <w:rsid w:val="00D550C7"/>
    <w:rsid w:val="00D57DFE"/>
    <w:rsid w:val="00D60C8D"/>
    <w:rsid w:val="00D63EDC"/>
    <w:rsid w:val="00D646ED"/>
    <w:rsid w:val="00D665D0"/>
    <w:rsid w:val="00D66736"/>
    <w:rsid w:val="00D75BF2"/>
    <w:rsid w:val="00D762D0"/>
    <w:rsid w:val="00D81852"/>
    <w:rsid w:val="00D81C02"/>
    <w:rsid w:val="00D84671"/>
    <w:rsid w:val="00D85219"/>
    <w:rsid w:val="00D85498"/>
    <w:rsid w:val="00D9316E"/>
    <w:rsid w:val="00D93832"/>
    <w:rsid w:val="00D959CD"/>
    <w:rsid w:val="00D96C60"/>
    <w:rsid w:val="00DA12DB"/>
    <w:rsid w:val="00DA510E"/>
    <w:rsid w:val="00DA6436"/>
    <w:rsid w:val="00DA665D"/>
    <w:rsid w:val="00DA6C8F"/>
    <w:rsid w:val="00DB2506"/>
    <w:rsid w:val="00DB2AE1"/>
    <w:rsid w:val="00DB3EC2"/>
    <w:rsid w:val="00DB5D1A"/>
    <w:rsid w:val="00DC2245"/>
    <w:rsid w:val="00DD0154"/>
    <w:rsid w:val="00DD3CDA"/>
    <w:rsid w:val="00DE1512"/>
    <w:rsid w:val="00DE443A"/>
    <w:rsid w:val="00DE687F"/>
    <w:rsid w:val="00DE6BE1"/>
    <w:rsid w:val="00DF1DA5"/>
    <w:rsid w:val="00DF21D8"/>
    <w:rsid w:val="00DF3479"/>
    <w:rsid w:val="00DF3C53"/>
    <w:rsid w:val="00DF7ADB"/>
    <w:rsid w:val="00DF7BE4"/>
    <w:rsid w:val="00E07636"/>
    <w:rsid w:val="00E1433D"/>
    <w:rsid w:val="00E14381"/>
    <w:rsid w:val="00E240DF"/>
    <w:rsid w:val="00E314C4"/>
    <w:rsid w:val="00E33720"/>
    <w:rsid w:val="00E3547D"/>
    <w:rsid w:val="00E36D5D"/>
    <w:rsid w:val="00E435C9"/>
    <w:rsid w:val="00E51B43"/>
    <w:rsid w:val="00E52E6A"/>
    <w:rsid w:val="00E5730C"/>
    <w:rsid w:val="00E60ADD"/>
    <w:rsid w:val="00E6245D"/>
    <w:rsid w:val="00E63B89"/>
    <w:rsid w:val="00E71723"/>
    <w:rsid w:val="00E71B3A"/>
    <w:rsid w:val="00E7318E"/>
    <w:rsid w:val="00E7470D"/>
    <w:rsid w:val="00E80378"/>
    <w:rsid w:val="00E807D9"/>
    <w:rsid w:val="00E821F0"/>
    <w:rsid w:val="00E87523"/>
    <w:rsid w:val="00E95495"/>
    <w:rsid w:val="00E96456"/>
    <w:rsid w:val="00EA1B5F"/>
    <w:rsid w:val="00EA290E"/>
    <w:rsid w:val="00EA4368"/>
    <w:rsid w:val="00EA4D2B"/>
    <w:rsid w:val="00EA6465"/>
    <w:rsid w:val="00EA7512"/>
    <w:rsid w:val="00EB592A"/>
    <w:rsid w:val="00EC326C"/>
    <w:rsid w:val="00EC364E"/>
    <w:rsid w:val="00EC413D"/>
    <w:rsid w:val="00EC4A75"/>
    <w:rsid w:val="00EC6BD2"/>
    <w:rsid w:val="00ED52A8"/>
    <w:rsid w:val="00ED7AD7"/>
    <w:rsid w:val="00EE05C2"/>
    <w:rsid w:val="00EE316B"/>
    <w:rsid w:val="00EE3FA8"/>
    <w:rsid w:val="00EE7DEB"/>
    <w:rsid w:val="00EF04B6"/>
    <w:rsid w:val="00EF39A6"/>
    <w:rsid w:val="00EF5785"/>
    <w:rsid w:val="00F003FB"/>
    <w:rsid w:val="00F0145A"/>
    <w:rsid w:val="00F06A7F"/>
    <w:rsid w:val="00F123C2"/>
    <w:rsid w:val="00F1359C"/>
    <w:rsid w:val="00F13852"/>
    <w:rsid w:val="00F163E3"/>
    <w:rsid w:val="00F21724"/>
    <w:rsid w:val="00F24F0B"/>
    <w:rsid w:val="00F2507B"/>
    <w:rsid w:val="00F26F88"/>
    <w:rsid w:val="00F3125E"/>
    <w:rsid w:val="00F37D93"/>
    <w:rsid w:val="00F40087"/>
    <w:rsid w:val="00F434DA"/>
    <w:rsid w:val="00F45AF7"/>
    <w:rsid w:val="00F4620A"/>
    <w:rsid w:val="00F47A03"/>
    <w:rsid w:val="00F55ED3"/>
    <w:rsid w:val="00F60D2A"/>
    <w:rsid w:val="00F67EA2"/>
    <w:rsid w:val="00F7194B"/>
    <w:rsid w:val="00F72155"/>
    <w:rsid w:val="00F7305B"/>
    <w:rsid w:val="00F750CC"/>
    <w:rsid w:val="00F81117"/>
    <w:rsid w:val="00F82389"/>
    <w:rsid w:val="00F82F60"/>
    <w:rsid w:val="00F85ED2"/>
    <w:rsid w:val="00F878C0"/>
    <w:rsid w:val="00F87C57"/>
    <w:rsid w:val="00F907B2"/>
    <w:rsid w:val="00F92757"/>
    <w:rsid w:val="00F94687"/>
    <w:rsid w:val="00F97FC4"/>
    <w:rsid w:val="00FA3E80"/>
    <w:rsid w:val="00FA54DF"/>
    <w:rsid w:val="00FA54FE"/>
    <w:rsid w:val="00FA5FEE"/>
    <w:rsid w:val="00FA7002"/>
    <w:rsid w:val="00FB2F15"/>
    <w:rsid w:val="00FB6AFF"/>
    <w:rsid w:val="00FC04F7"/>
    <w:rsid w:val="00FC5410"/>
    <w:rsid w:val="00FC6106"/>
    <w:rsid w:val="00FD06FF"/>
    <w:rsid w:val="00FE10A6"/>
    <w:rsid w:val="00FF2C7D"/>
    <w:rsid w:val="00FF31E6"/>
    <w:rsid w:val="00FF34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14B87F"/>
  <w15:docId w15:val="{792663F9-62CD-4789-A417-FA88263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40"/>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54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iPriority w:val="99"/>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uiPriority w:val="99"/>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nhideWhenUsed/>
    <w:rsid w:val="00510DA2"/>
    <w:pPr>
      <w:spacing w:line="240" w:lineRule="auto"/>
    </w:pPr>
    <w:rPr>
      <w:sz w:val="20"/>
      <w:szCs w:val="20"/>
    </w:rPr>
  </w:style>
  <w:style w:type="character" w:customStyle="1" w:styleId="CommentTextChar">
    <w:name w:val="Comment Text Char"/>
    <w:basedOn w:val="DefaultParagraphFont"/>
    <w:link w:val="CommentText"/>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qFormat/>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qFormat/>
    <w:rsid w:val="00617F81"/>
    <w:pPr>
      <w:spacing w:after="100"/>
      <w:ind w:left="220"/>
    </w:pPr>
  </w:style>
  <w:style w:type="paragraph" w:styleId="TOCHeading">
    <w:name w:val="TOC Heading"/>
    <w:basedOn w:val="Heading1"/>
    <w:next w:val="Normal"/>
    <w:uiPriority w:val="39"/>
    <w:unhideWhenUsed/>
    <w:qFormat/>
    <w:rsid w:val="008426F3"/>
    <w:pPr>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unhideWhenUsed/>
    <w:qFormat/>
    <w:rsid w:val="008426F3"/>
    <w:pPr>
      <w:spacing w:after="100"/>
      <w:ind w:left="440"/>
    </w:pPr>
    <w:rPr>
      <w:rFonts w:asciiTheme="minorHAnsi" w:eastAsiaTheme="minorEastAsia" w:hAnsiTheme="minorHAnsi" w:cstheme="minorBidi"/>
      <w:lang w:val="en-US" w:eastAsia="ja-JP"/>
    </w:rPr>
  </w:style>
  <w:style w:type="character" w:customStyle="1" w:styleId="alt2">
    <w:name w:val="al_t2"/>
    <w:rsid w:val="001458C9"/>
    <w:rPr>
      <w:vanish w:val="0"/>
      <w:webHidden w:val="0"/>
      <w:specVanish w:val="0"/>
    </w:rPr>
  </w:style>
  <w:style w:type="character" w:customStyle="1" w:styleId="ldef2">
    <w:name w:val="ldef2"/>
    <w:rsid w:val="001458C9"/>
    <w:rPr>
      <w:vanish w:val="0"/>
      <w:webHidden w:val="0"/>
      <w:color w:val="FF0000"/>
      <w:specVanish w:val="0"/>
    </w:rPr>
  </w:style>
  <w:style w:type="character" w:customStyle="1" w:styleId="Heading3Char">
    <w:name w:val="Heading 3 Char"/>
    <w:basedOn w:val="DefaultParagraphFont"/>
    <w:link w:val="Heading3"/>
    <w:uiPriority w:val="9"/>
    <w:semiHidden/>
    <w:rsid w:val="00FC5410"/>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282F18"/>
    <w:rPr>
      <w:sz w:val="22"/>
      <w:szCs w:val="22"/>
      <w:lang w:eastAsia="en-US"/>
    </w:rPr>
  </w:style>
  <w:style w:type="paragraph" w:customStyle="1" w:styleId="xmsonormal">
    <w:name w:val="x_msonormal"/>
    <w:basedOn w:val="Normal"/>
    <w:rsid w:val="00B65DBA"/>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485">
      <w:bodyDiv w:val="1"/>
      <w:marLeft w:val="0"/>
      <w:marRight w:val="0"/>
      <w:marTop w:val="0"/>
      <w:marBottom w:val="0"/>
      <w:divBdr>
        <w:top w:val="none" w:sz="0" w:space="0" w:color="auto"/>
        <w:left w:val="none" w:sz="0" w:space="0" w:color="auto"/>
        <w:bottom w:val="none" w:sz="0" w:space="0" w:color="auto"/>
        <w:right w:val="none" w:sz="0" w:space="0" w:color="auto"/>
      </w:divBdr>
      <w:divsChild>
        <w:div w:id="474447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614143047">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1010638664">
      <w:bodyDiv w:val="1"/>
      <w:marLeft w:val="0"/>
      <w:marRight w:val="0"/>
      <w:marTop w:val="0"/>
      <w:marBottom w:val="0"/>
      <w:divBdr>
        <w:top w:val="none" w:sz="0" w:space="0" w:color="auto"/>
        <w:left w:val="none" w:sz="0" w:space="0" w:color="auto"/>
        <w:bottom w:val="none" w:sz="0" w:space="0" w:color="auto"/>
        <w:right w:val="none" w:sz="0" w:space="0" w:color="auto"/>
      </w:divBdr>
    </w:div>
    <w:div w:id="1015309775">
      <w:bodyDiv w:val="1"/>
      <w:marLeft w:val="0"/>
      <w:marRight w:val="0"/>
      <w:marTop w:val="0"/>
      <w:marBottom w:val="0"/>
      <w:divBdr>
        <w:top w:val="none" w:sz="0" w:space="0" w:color="auto"/>
        <w:left w:val="none" w:sz="0" w:space="0" w:color="auto"/>
        <w:bottom w:val="none" w:sz="0" w:space="0" w:color="auto"/>
        <w:right w:val="none" w:sz="0" w:space="0" w:color="auto"/>
      </w:divBdr>
    </w:div>
    <w:div w:id="1149786808">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17523204">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62630029">
      <w:bodyDiv w:val="1"/>
      <w:marLeft w:val="0"/>
      <w:marRight w:val="0"/>
      <w:marTop w:val="0"/>
      <w:marBottom w:val="0"/>
      <w:divBdr>
        <w:top w:val="none" w:sz="0" w:space="0" w:color="auto"/>
        <w:left w:val="none" w:sz="0" w:space="0" w:color="auto"/>
        <w:bottom w:val="none" w:sz="0" w:space="0" w:color="auto"/>
        <w:right w:val="none" w:sz="0" w:space="0" w:color="auto"/>
      </w:divBdr>
      <w:divsChild>
        <w:div w:id="1742287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20NavigateDocument('&#1047;&#1054;&#1055;_201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BC71-32D9-49DF-A0B2-4E99DD30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9082</Words>
  <Characters>51768</Characters>
  <Application>Microsoft Office Word</Application>
  <DocSecurity>0</DocSecurity>
  <Lines>431</Lines>
  <Paragraphs>121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Pavlina Damyanova</dc:creator>
  <cp:lastModifiedBy>MZHG1</cp:lastModifiedBy>
  <cp:revision>9</cp:revision>
  <cp:lastPrinted>2020-04-02T12:54:00Z</cp:lastPrinted>
  <dcterms:created xsi:type="dcterms:W3CDTF">2022-05-16T11:26:00Z</dcterms:created>
  <dcterms:modified xsi:type="dcterms:W3CDTF">2022-05-18T11:30:00Z</dcterms:modified>
</cp:coreProperties>
</file>