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B30A26" w:rsidRPr="003B33E2" w:rsidTr="00994752">
        <w:trPr>
          <w:trHeight w:val="1560"/>
        </w:trPr>
        <w:tc>
          <w:tcPr>
            <w:tcW w:w="2943" w:type="dxa"/>
            <w:vAlign w:val="center"/>
          </w:tcPr>
          <w:p w:rsidR="00B30A26" w:rsidRPr="003B33E2" w:rsidRDefault="00B30A26" w:rsidP="00994752">
            <w:pPr>
              <w:jc w:val="center"/>
            </w:pPr>
            <w:r>
              <w:rPr>
                <w:noProof/>
                <w:lang w:eastAsia="bg-BG"/>
              </w:rPr>
              <w:drawing>
                <wp:inline distT="0" distB="0" distL="0" distR="0" wp14:anchorId="232EE7A4" wp14:editId="5979502C">
                  <wp:extent cx="1731645" cy="642620"/>
                  <wp:effectExtent l="0" t="0" r="190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B30A26" w:rsidRPr="00356C33" w:rsidRDefault="00B30A26" w:rsidP="00994752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  <w:color w:val="491407"/>
                <w:sz w:val="16"/>
                <w:szCs w:val="16"/>
                <w:lang w:val="bg-BG"/>
              </w:rPr>
            </w:pP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bg-BG"/>
              </w:rPr>
              <w:t>София 1618, бул. „Цар Борис III“ 136</w:t>
            </w:r>
          </w:p>
          <w:p w:rsidR="00B30A26" w:rsidRPr="00356C33" w:rsidRDefault="00B30A26" w:rsidP="00994752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  <w:color w:val="491407"/>
                <w:sz w:val="16"/>
                <w:szCs w:val="16"/>
              </w:rPr>
            </w:pP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bg-BG"/>
              </w:rPr>
              <w:t>тел.: 02/81-87-100, 02/81-87-202</w:t>
            </w:r>
          </w:p>
          <w:p w:rsidR="00B30A26" w:rsidRPr="003B33E2" w:rsidRDefault="00B30A26" w:rsidP="00994752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</w:rPr>
            </w:pP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bg-BG"/>
              </w:rPr>
              <w:t>факс: 02/81-87-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</w:rPr>
              <w:t>267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bg-BG"/>
              </w:rPr>
              <w:t xml:space="preserve">, </w:t>
            </w:r>
            <w:hyperlink r:id="rId8" w:history="1">
              <w:r w:rsidRPr="00356C33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dfz</w:t>
              </w:r>
              <w:r w:rsidRPr="00356C33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  <w:lang w:val="ru-RU"/>
                </w:rPr>
                <w:t>@</w:t>
              </w:r>
              <w:r w:rsidRPr="00356C33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dfz</w:t>
              </w:r>
              <w:r w:rsidRPr="00356C33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  <w:lang w:val="ru-RU"/>
                </w:rPr>
                <w:t>.</w:t>
              </w:r>
              <w:r w:rsidRPr="00356C33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bg</w:t>
              </w:r>
            </w:hyperlink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 xml:space="preserve">, 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</w:rPr>
              <w:t>www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>.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</w:rPr>
              <w:t>dfz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>.</w:t>
            </w:r>
            <w:r w:rsidRPr="00356C33">
              <w:rPr>
                <w:rFonts w:ascii="Times New Roman" w:hAnsi="Times New Roman"/>
                <w:color w:val="491407"/>
                <w:sz w:val="16"/>
                <w:szCs w:val="16"/>
              </w:rPr>
              <w:t>bg</w:t>
            </w:r>
          </w:p>
        </w:tc>
        <w:tc>
          <w:tcPr>
            <w:tcW w:w="3544" w:type="dxa"/>
            <w:vAlign w:val="center"/>
          </w:tcPr>
          <w:p w:rsidR="00B30A26" w:rsidRPr="003B33E2" w:rsidRDefault="00B30A26" w:rsidP="00994752">
            <w:r>
              <w:rPr>
                <w:noProof/>
                <w:lang w:eastAsia="bg-BG"/>
              </w:rPr>
              <w:drawing>
                <wp:inline distT="0" distB="0" distL="0" distR="0" wp14:anchorId="1E05A0C5" wp14:editId="58F577E9">
                  <wp:extent cx="2113280" cy="812165"/>
                  <wp:effectExtent l="0" t="0" r="127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_bez_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A26" w:rsidRPr="00AC3751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AC3751">
        <w:rPr>
          <w:b/>
          <w:szCs w:val="24"/>
          <w:lang w:val="x-none" w:eastAsia="x-none"/>
        </w:rPr>
        <w:t>ДЕКЛАРАЦИЯ</w:t>
      </w:r>
      <w:r w:rsidRPr="00AC3751">
        <w:rPr>
          <w:b/>
          <w:szCs w:val="24"/>
          <w:lang w:eastAsia="x-none"/>
        </w:rPr>
        <w:t xml:space="preserve"> </w:t>
      </w:r>
    </w:p>
    <w:p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ЕГН:……………………,адрес:………………………………………………............………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AC3751">
        <w:rPr>
          <w:rStyle w:val="FootnoteReference"/>
          <w:rFonts w:cs="SimSun"/>
          <w:szCs w:val="24"/>
          <w:lang w:eastAsia="bg-BG"/>
        </w:rPr>
        <w:footnoteReference w:id="1"/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</w:t>
      </w:r>
      <w:proofErr w:type="spellStart"/>
      <w:r w:rsidRPr="00AC3751">
        <w:rPr>
          <w:rFonts w:cs="SimSun"/>
          <w:i/>
          <w:szCs w:val="24"/>
          <w:lang w:eastAsia="bg-BG"/>
        </w:rPr>
        <w:t>правноорганизационна</w:t>
      </w:r>
      <w:proofErr w:type="spellEnd"/>
      <w:r w:rsidRPr="00AC3751">
        <w:rPr>
          <w:rFonts w:cs="SimSun"/>
          <w:i/>
          <w:szCs w:val="24"/>
          <w:lang w:eastAsia="bg-BG"/>
        </w:rPr>
        <w:t xml:space="preserve"> форма</w:t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ЕИК:..........................................</w:t>
      </w:r>
    </w:p>
    <w:p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lastRenderedPageBreak/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D04A46" w:rsidRPr="00D04A46">
        <w:rPr>
          <w:szCs w:val="24"/>
        </w:rPr>
        <w:t>схема за държавна помощ „</w:t>
      </w:r>
      <w:r w:rsidR="00486233" w:rsidRPr="00486233">
        <w:rPr>
          <w:szCs w:val="24"/>
        </w:rPr>
        <w:t>Помощ за инвестиции в материални активи в земеделски стопанства, свързани с първично производство на растениевъдна земеделска продукция</w:t>
      </w:r>
      <w:r w:rsidR="00D04A46" w:rsidRPr="00D04A46">
        <w:rPr>
          <w:szCs w:val="24"/>
        </w:rPr>
        <w:t>“</w:t>
      </w:r>
      <w:r w:rsidRPr="00AC3751">
        <w:rPr>
          <w:szCs w:val="24"/>
        </w:rPr>
        <w:t xml:space="preserve"> </w:t>
      </w:r>
      <w:r>
        <w:rPr>
          <w:szCs w:val="24"/>
        </w:rPr>
        <w:t>и приложимите актове от</w:t>
      </w:r>
      <w:r w:rsidRPr="00AC3751">
        <w:rPr>
          <w:szCs w:val="24"/>
        </w:rPr>
        <w:t xml:space="preserve"> </w:t>
      </w:r>
      <w:r>
        <w:rPr>
          <w:szCs w:val="24"/>
        </w:rPr>
        <w:t>правото на</w:t>
      </w:r>
      <w:r w:rsidR="00D04A46">
        <w:rPr>
          <w:szCs w:val="24"/>
          <w:lang w:val="en-US"/>
        </w:rPr>
        <w:t xml:space="preserve"> </w:t>
      </w:r>
      <w:r w:rsidR="00D04A46">
        <w:rPr>
          <w:szCs w:val="24"/>
        </w:rPr>
        <w:t>Република България и на</w:t>
      </w:r>
      <w:r>
        <w:rPr>
          <w:szCs w:val="24"/>
        </w:rPr>
        <w:t xml:space="preserve"> ЕС.</w:t>
      </w:r>
      <w:r w:rsidRPr="00AC3751">
        <w:rPr>
          <w:szCs w:val="24"/>
        </w:rPr>
        <w:t xml:space="preserve">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D04A46" w:rsidRPr="00D04A46">
        <w:rPr>
          <w:szCs w:val="24"/>
        </w:rPr>
        <w:t>схема за държавна помощ „</w:t>
      </w:r>
      <w:r w:rsidR="00486233" w:rsidRPr="00486233">
        <w:rPr>
          <w:szCs w:val="24"/>
        </w:rPr>
        <w:t>Помощ за инвестиции в материални активи в земеделски стопанства, свързани с първично производство на растениевъдна земеделска продукция</w:t>
      </w:r>
      <w:r w:rsidR="00D04A46" w:rsidRPr="00D04A46">
        <w:rPr>
          <w:szCs w:val="24"/>
        </w:rPr>
        <w:t>“</w:t>
      </w:r>
      <w:r w:rsidR="00D04A46">
        <w:rPr>
          <w:szCs w:val="24"/>
        </w:rPr>
        <w:t xml:space="preserve">, </w:t>
      </w:r>
      <w:r w:rsidRPr="00AC3751">
        <w:rPr>
          <w:szCs w:val="24"/>
        </w:rPr>
        <w:t>отнасяща се до кандидати, бенефициенти и/или упълномощени от тях лица може да се предоставя на Министерството на земеделието, храните и горите, Сметната палата, Европейската комисия, Европейската сметна палата, Европейската служба за борба с измамите и/или  други компетентни орга</w:t>
      </w:r>
      <w:r w:rsidR="00486233">
        <w:rPr>
          <w:szCs w:val="24"/>
        </w:rPr>
        <w:t>ни, предвидени в нормативен акт</w:t>
      </w:r>
      <w:r w:rsidRPr="00AC3751">
        <w:rPr>
          <w:szCs w:val="24"/>
        </w:rPr>
        <w:t>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D04A46" w:rsidRPr="00D04A46">
        <w:rPr>
          <w:szCs w:val="24"/>
        </w:rPr>
        <w:t>схема за държавна помощ „</w:t>
      </w:r>
      <w:r w:rsidR="00486233" w:rsidRPr="00486233">
        <w:rPr>
          <w:szCs w:val="24"/>
        </w:rPr>
        <w:t>Помощ за инвестиции в материални активи в земеделски стопанства, свързани с първично производство на растениевъдна земеделска продукция</w:t>
      </w:r>
      <w:bookmarkStart w:id="0" w:name="_GoBack"/>
      <w:bookmarkEnd w:id="0"/>
      <w:r w:rsidR="00D04A46" w:rsidRPr="00D04A46">
        <w:rPr>
          <w:szCs w:val="24"/>
        </w:rPr>
        <w:t>“</w:t>
      </w:r>
      <w:r w:rsidR="00D04A46">
        <w:rPr>
          <w:szCs w:val="24"/>
        </w:rPr>
        <w:t>.</w:t>
      </w:r>
      <w:r w:rsidRPr="00AC3751">
        <w:rPr>
          <w:szCs w:val="24"/>
        </w:rPr>
        <w:t xml:space="preserve">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Всяко физическо лице, предоставило лични данни има право: 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 xml:space="preserve">на достъп до отнасящи се за него лични данни, които се обработват от ДФЗ; 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коригира непълни или неточни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поиска личните данни да бъдат изтрити или да поиска ограничаване на обработването им;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възрази срещу обработването на лични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на жалба до Комисията за защита на личните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на защита по съдебен ред.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ind w:firstLine="708"/>
        <w:jc w:val="both"/>
        <w:rPr>
          <w:szCs w:val="24"/>
          <w:lang w:val="ru-RU"/>
        </w:rPr>
      </w:pPr>
      <w:r w:rsidRPr="00AC3751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Дата:</w:t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  <w:t xml:space="preserve">   Декларатор:</w:t>
      </w:r>
    </w:p>
    <w:p w:rsidR="00B30A26" w:rsidRPr="00C50B15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гр.                                                                                 Подпис………………...</w:t>
      </w:r>
    </w:p>
    <w:p w:rsidR="00B30A26" w:rsidRDefault="00B30A26" w:rsidP="00B30A26"/>
    <w:p w:rsidR="00B30A26" w:rsidRDefault="00B30A26" w:rsidP="00B30A26"/>
    <w:p w:rsidR="00B30A26" w:rsidRDefault="00B30A26" w:rsidP="00B30A26"/>
    <w:p w:rsidR="001D2193" w:rsidRDefault="001D2193"/>
    <w:sectPr w:rsidR="001D2193" w:rsidSect="00801415">
      <w:footerReference w:type="default" r:id="rId10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E4" w:rsidRDefault="008479E4" w:rsidP="00B30A26">
      <w:pPr>
        <w:spacing w:after="0" w:line="240" w:lineRule="auto"/>
      </w:pPr>
      <w:r>
        <w:separator/>
      </w:r>
    </w:p>
  </w:endnote>
  <w:end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DA" w:rsidRDefault="00486233">
    <w:pPr>
      <w:pStyle w:val="Footer"/>
    </w:pPr>
  </w:p>
  <w:p w:rsidR="00AA3ADA" w:rsidRDefault="00486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E4" w:rsidRDefault="008479E4" w:rsidP="00B30A26">
      <w:pPr>
        <w:spacing w:after="0" w:line="240" w:lineRule="auto"/>
      </w:pPr>
      <w:r>
        <w:separator/>
      </w:r>
    </w:p>
  </w:footnote>
  <w:foot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footnote>
  <w:footnote w:id="1">
    <w:p w:rsidR="00B30A26" w:rsidRPr="00B7337F" w:rsidRDefault="00B30A26" w:rsidP="00B30A26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proofErr w:type="spellStart"/>
      <w:r w:rsidRPr="00B7337F">
        <w:t>Когато</w:t>
      </w:r>
      <w:proofErr w:type="spellEnd"/>
      <w:r w:rsidRPr="00B7337F">
        <w:t xml:space="preserve"> </w:t>
      </w:r>
      <w:proofErr w:type="spellStart"/>
      <w:r w:rsidRPr="00B7337F">
        <w:t>кандидатът</w:t>
      </w:r>
      <w:proofErr w:type="spellEnd"/>
      <w:r w:rsidRPr="00B7337F">
        <w:t xml:space="preserve"> е </w:t>
      </w:r>
      <w:proofErr w:type="spellStart"/>
      <w:r w:rsidRPr="00B7337F">
        <w:t>групата</w:t>
      </w:r>
      <w:proofErr w:type="spellEnd"/>
      <w:r w:rsidRPr="00B7337F">
        <w:t xml:space="preserve"> </w:t>
      </w:r>
      <w:proofErr w:type="spellStart"/>
      <w:r w:rsidRPr="00B7337F">
        <w:t>или</w:t>
      </w:r>
      <w:proofErr w:type="spellEnd"/>
      <w:r w:rsidRPr="00B7337F">
        <w:t xml:space="preserve"> </w:t>
      </w:r>
      <w:proofErr w:type="spellStart"/>
      <w:r w:rsidRPr="00B7337F">
        <w:t>организацията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производители</w:t>
      </w:r>
      <w:proofErr w:type="spellEnd"/>
      <w:r w:rsidRPr="00B7337F">
        <w:t xml:space="preserve"> </w:t>
      </w:r>
      <w:proofErr w:type="spellStart"/>
      <w:r w:rsidRPr="00B7337F">
        <w:t>декларацията</w:t>
      </w:r>
      <w:proofErr w:type="spellEnd"/>
      <w:r w:rsidRPr="00B7337F">
        <w:t xml:space="preserve"> </w:t>
      </w:r>
      <w:proofErr w:type="spellStart"/>
      <w:r w:rsidRPr="00B7337F">
        <w:t>се</w:t>
      </w:r>
      <w:proofErr w:type="spellEnd"/>
      <w:r w:rsidRPr="00B7337F">
        <w:t xml:space="preserve"> </w:t>
      </w:r>
      <w:proofErr w:type="spellStart"/>
      <w:r w:rsidRPr="00B7337F">
        <w:t>подписва</w:t>
      </w:r>
      <w:proofErr w:type="spellEnd"/>
      <w:r w:rsidRPr="00B7337F">
        <w:t xml:space="preserve">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законния</w:t>
      </w:r>
      <w:proofErr w:type="spellEnd"/>
      <w:r w:rsidRPr="00B7337F">
        <w:t xml:space="preserve"> </w:t>
      </w:r>
      <w:proofErr w:type="spellStart"/>
      <w:r w:rsidRPr="00B7337F">
        <w:t>представител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кандидата</w:t>
      </w:r>
      <w:proofErr w:type="spellEnd"/>
      <w:r w:rsidRPr="00B7337F">
        <w:t xml:space="preserve"> и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членовете</w:t>
      </w:r>
      <w:proofErr w:type="spellEnd"/>
      <w:r w:rsidRPr="00B7337F">
        <w:t xml:space="preserve"> – </w:t>
      </w:r>
      <w:proofErr w:type="spellStart"/>
      <w:r w:rsidRPr="00B7337F">
        <w:t>физически</w:t>
      </w:r>
      <w:proofErr w:type="spellEnd"/>
      <w:r w:rsidRPr="00B7337F">
        <w:t xml:space="preserve"> </w:t>
      </w:r>
      <w:proofErr w:type="spellStart"/>
      <w:r w:rsidRPr="00B7337F">
        <w:t>лица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D2193"/>
    <w:rsid w:val="00486233"/>
    <w:rsid w:val="008479E4"/>
    <w:rsid w:val="00871715"/>
    <w:rsid w:val="00B30A26"/>
    <w:rsid w:val="00D04A46"/>
    <w:rsid w:val="00E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BFF235-A343-40A8-8C93-63DD258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Georgi Ivanov Velikov</cp:lastModifiedBy>
  <cp:revision>4</cp:revision>
  <cp:lastPrinted>2019-04-01T07:34:00Z</cp:lastPrinted>
  <dcterms:created xsi:type="dcterms:W3CDTF">2019-04-01T07:32:00Z</dcterms:created>
  <dcterms:modified xsi:type="dcterms:W3CDTF">2022-02-21T09:15:00Z</dcterms:modified>
</cp:coreProperties>
</file>