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07" w:rsidRPr="00142B36" w:rsidRDefault="001E6707" w:rsidP="001E6707">
      <w:pPr>
        <w:keepNext/>
        <w:tabs>
          <w:tab w:val="left" w:pos="360"/>
        </w:tabs>
        <w:spacing w:before="240" w:line="360" w:lineRule="auto"/>
        <w:jc w:val="right"/>
        <w:outlineLvl w:val="0"/>
        <w:rPr>
          <w:i/>
          <w:sz w:val="24"/>
          <w:szCs w:val="24"/>
          <w:lang w:val="bg-BG" w:eastAsia="x-none"/>
        </w:rPr>
      </w:pPr>
      <w:r w:rsidRPr="00142B36">
        <w:rPr>
          <w:i/>
          <w:sz w:val="24"/>
          <w:szCs w:val="24"/>
          <w:lang w:val="bg-BG" w:eastAsia="x-none"/>
        </w:rPr>
        <w:t>Приложение 3</w:t>
      </w:r>
    </w:p>
    <w:p w:rsidR="00153BB0" w:rsidRPr="00AC3751" w:rsidRDefault="00153BB0" w:rsidP="001E6707">
      <w:pPr>
        <w:keepNext/>
        <w:tabs>
          <w:tab w:val="left" w:pos="360"/>
        </w:tabs>
        <w:jc w:val="center"/>
        <w:outlineLvl w:val="0"/>
        <w:rPr>
          <w:b/>
          <w:sz w:val="24"/>
          <w:szCs w:val="24"/>
          <w:lang w:val="bg-BG" w:eastAsia="x-none"/>
        </w:rPr>
      </w:pPr>
      <w:r w:rsidRPr="00AC3751">
        <w:rPr>
          <w:b/>
          <w:sz w:val="24"/>
          <w:szCs w:val="24"/>
          <w:lang w:val="x-none" w:eastAsia="x-none"/>
        </w:rPr>
        <w:t>ДЕКЛАРАЦИЯ</w:t>
      </w:r>
      <w:r w:rsidR="00E2067E" w:rsidRPr="00AC3751">
        <w:rPr>
          <w:b/>
          <w:sz w:val="24"/>
          <w:szCs w:val="24"/>
          <w:lang w:val="bg-BG" w:eastAsia="x-none"/>
        </w:rPr>
        <w:t xml:space="preserve"> </w:t>
      </w:r>
    </w:p>
    <w:p w:rsidR="00153BB0" w:rsidRPr="00AC3751" w:rsidRDefault="00153BB0" w:rsidP="001E6707">
      <w:pPr>
        <w:jc w:val="center"/>
        <w:rPr>
          <w:sz w:val="24"/>
          <w:szCs w:val="24"/>
          <w:lang w:val="ru-RU" w:eastAsia="en-US"/>
        </w:rPr>
      </w:pPr>
      <w:r w:rsidRPr="00AC3751">
        <w:rPr>
          <w:sz w:val="24"/>
          <w:szCs w:val="24"/>
          <w:lang w:val="ru-RU" w:eastAsia="en-US"/>
        </w:rPr>
        <w:t>ЗА</w:t>
      </w:r>
    </w:p>
    <w:p w:rsidR="00153BB0" w:rsidRPr="00AC3751" w:rsidRDefault="00BA1296" w:rsidP="001E6707">
      <w:pPr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>ЛИПСА НА ИЗПЛАТЕНО ПОДПОМОГАНЕ ЗА СЪЩИТЕ ЗАСТРАХОВАТЕЛНИ РИСКОВЕ ПО ДРУГИ СХЕМИ ЗА ПОДПОМАГАНЕ</w:t>
      </w:r>
    </w:p>
    <w:p w:rsidR="00153BB0" w:rsidRPr="00AC3751" w:rsidRDefault="00153BB0" w:rsidP="00153BB0">
      <w:pPr>
        <w:jc w:val="both"/>
        <w:rPr>
          <w:sz w:val="24"/>
          <w:szCs w:val="24"/>
          <w:lang w:val="ru-RU" w:eastAsia="en-US"/>
        </w:rPr>
      </w:pPr>
    </w:p>
    <w:p w:rsidR="00153BB0" w:rsidRPr="00AC3751" w:rsidRDefault="00153BB0" w:rsidP="00153BB0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Долуподписаният (ата) …………………………………………………………..........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 w:val="24"/>
          <w:szCs w:val="24"/>
          <w:vertAlign w:val="superscript"/>
          <w:lang w:val="bg-BG" w:eastAsia="bg-BG"/>
        </w:rPr>
      </w:pPr>
      <w:r w:rsidRPr="00AC3751" w:rsidDel="0018665E">
        <w:rPr>
          <w:rFonts w:cs="SimSun"/>
          <w:sz w:val="24"/>
          <w:szCs w:val="24"/>
          <w:lang w:val="bg-BG" w:eastAsia="bg-BG"/>
        </w:rPr>
        <w:t xml:space="preserve"> </w:t>
      </w:r>
      <w:r w:rsidRPr="00AC3751">
        <w:rPr>
          <w:rFonts w:cs="SimSun"/>
          <w:sz w:val="24"/>
          <w:szCs w:val="24"/>
          <w:vertAlign w:val="superscript"/>
          <w:lang w:val="bg-BG" w:eastAsia="bg-BG"/>
        </w:rPr>
        <w:t>(име, презиме, фамилия)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jc w:val="both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с л. к. № ………………..издадена от …………………… на ……………………........……..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jc w:val="both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ЕГН:……………………,адрес:………………………………………………............………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jc w:val="both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в качеството си на ……………………………………………………………….........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(представляващ, управител на кандидата, член на групата/организацията на производители</w:t>
      </w:r>
      <w:r w:rsidRPr="00AC3751">
        <w:rPr>
          <w:rStyle w:val="FootnoteReference"/>
          <w:rFonts w:cs="SimSun"/>
          <w:sz w:val="24"/>
          <w:szCs w:val="24"/>
          <w:lang w:val="bg-BG" w:eastAsia="bg-BG"/>
        </w:rPr>
        <w:footnoteReference w:id="1"/>
      </w:r>
      <w:r w:rsidRPr="00AC3751">
        <w:rPr>
          <w:rFonts w:cs="SimSun"/>
          <w:sz w:val="24"/>
          <w:szCs w:val="24"/>
          <w:lang w:val="bg-BG" w:eastAsia="bg-BG"/>
        </w:rPr>
        <w:t>)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 xml:space="preserve"> ……………………………………</w:t>
      </w:r>
      <w:r w:rsidRPr="00AC3751">
        <w:rPr>
          <w:rFonts w:cs="SimSun"/>
          <w:sz w:val="24"/>
          <w:szCs w:val="24"/>
          <w:lang w:val="en-US" w:eastAsia="bg-BG"/>
        </w:rPr>
        <w:t>…..</w:t>
      </w:r>
      <w:r w:rsidRPr="00AC3751">
        <w:rPr>
          <w:rFonts w:cs="SimSun"/>
          <w:sz w:val="24"/>
          <w:szCs w:val="24"/>
          <w:lang w:val="bg-BG" w:eastAsia="bg-BG"/>
        </w:rPr>
        <w:t>………………………………………………………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(</w:t>
      </w:r>
      <w:r w:rsidRPr="00AC3751">
        <w:rPr>
          <w:rFonts w:cs="SimSun"/>
          <w:i/>
          <w:sz w:val="24"/>
          <w:szCs w:val="24"/>
          <w:lang w:val="bg-BG" w:eastAsia="bg-BG"/>
        </w:rPr>
        <w:t xml:space="preserve">наименование на </w:t>
      </w:r>
      <w:r w:rsidR="00AC3751">
        <w:rPr>
          <w:rFonts w:cs="SimSun"/>
          <w:i/>
          <w:sz w:val="24"/>
          <w:szCs w:val="24"/>
          <w:lang w:val="bg-BG" w:eastAsia="bg-BG"/>
        </w:rPr>
        <w:t>ЮЛ</w:t>
      </w:r>
      <w:r w:rsidRPr="00AC3751">
        <w:rPr>
          <w:rFonts w:cs="SimSun"/>
          <w:i/>
          <w:sz w:val="24"/>
          <w:szCs w:val="24"/>
          <w:lang w:val="bg-BG" w:eastAsia="bg-BG"/>
        </w:rPr>
        <w:t xml:space="preserve"> и </w:t>
      </w:r>
      <w:proofErr w:type="spellStart"/>
      <w:r w:rsidRPr="00AC3751">
        <w:rPr>
          <w:rFonts w:cs="SimSun"/>
          <w:i/>
          <w:sz w:val="24"/>
          <w:szCs w:val="24"/>
          <w:lang w:val="bg-BG" w:eastAsia="bg-BG"/>
        </w:rPr>
        <w:t>правноорганизационна</w:t>
      </w:r>
      <w:proofErr w:type="spellEnd"/>
      <w:r w:rsidRPr="00AC3751">
        <w:rPr>
          <w:rFonts w:cs="SimSun"/>
          <w:i/>
          <w:sz w:val="24"/>
          <w:szCs w:val="24"/>
          <w:lang w:val="bg-BG" w:eastAsia="bg-BG"/>
        </w:rPr>
        <w:t xml:space="preserve"> форма</w:t>
      </w:r>
      <w:r w:rsidRPr="00AC3751">
        <w:rPr>
          <w:rFonts w:cs="SimSun"/>
          <w:sz w:val="24"/>
          <w:szCs w:val="24"/>
          <w:lang w:val="bg-BG" w:eastAsia="bg-BG"/>
        </w:rPr>
        <w:t>)</w:t>
      </w:r>
    </w:p>
    <w:p w:rsidR="00153BB0" w:rsidRPr="00AC3751" w:rsidRDefault="00153BB0" w:rsidP="00153BB0">
      <w:pPr>
        <w:widowControl w:val="0"/>
        <w:autoSpaceDE w:val="0"/>
        <w:autoSpaceDN w:val="0"/>
        <w:adjustRightInd w:val="0"/>
        <w:jc w:val="both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с ЕИК:..........................................</w:t>
      </w:r>
    </w:p>
    <w:p w:rsidR="00153BB0" w:rsidRPr="00AC3751" w:rsidRDefault="00153BB0" w:rsidP="00153BB0">
      <w:pPr>
        <w:suppressAutoHyphens/>
        <w:spacing w:line="360" w:lineRule="auto"/>
        <w:jc w:val="center"/>
        <w:rPr>
          <w:sz w:val="24"/>
          <w:lang w:val="bg-BG" w:eastAsia="ar-SA"/>
        </w:rPr>
      </w:pPr>
    </w:p>
    <w:p w:rsidR="00EE2B34" w:rsidRPr="00AC3751" w:rsidRDefault="007974D3" w:rsidP="00AC3751">
      <w:pPr>
        <w:suppressAutoHyphens/>
        <w:spacing w:line="360" w:lineRule="auto"/>
        <w:jc w:val="center"/>
        <w:rPr>
          <w:b/>
          <w:sz w:val="24"/>
          <w:lang w:val="bg-BG" w:eastAsia="ar-SA"/>
        </w:rPr>
      </w:pPr>
      <w:r w:rsidRPr="00AC3751">
        <w:rPr>
          <w:b/>
          <w:sz w:val="24"/>
          <w:lang w:val="bg-BG" w:eastAsia="ar-SA"/>
        </w:rPr>
        <w:t>ДЕКЛАРИРА</w:t>
      </w:r>
      <w:r w:rsidR="00BA1296">
        <w:rPr>
          <w:b/>
          <w:sz w:val="24"/>
          <w:lang w:val="bg-BG" w:eastAsia="ar-SA"/>
        </w:rPr>
        <w:t xml:space="preserve">М, ЧЕ </w:t>
      </w:r>
      <w:r w:rsidR="00AC3751" w:rsidRPr="00AC3751">
        <w:rPr>
          <w:b/>
          <w:sz w:val="24"/>
          <w:lang w:val="bg-BG" w:eastAsia="ar-SA"/>
        </w:rPr>
        <w:t>:</w:t>
      </w:r>
    </w:p>
    <w:p w:rsidR="007974D3" w:rsidRPr="00AC3751" w:rsidRDefault="007974D3" w:rsidP="00E22B2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  <w:lang w:val="bg-BG" w:eastAsia="en-US"/>
        </w:rPr>
      </w:pPr>
    </w:p>
    <w:p w:rsidR="00BA1296" w:rsidRPr="00E061BF" w:rsidRDefault="007974D3" w:rsidP="00E22B2A">
      <w:pPr>
        <w:spacing w:after="200" w:line="276" w:lineRule="auto"/>
        <w:jc w:val="both"/>
        <w:rPr>
          <w:sz w:val="24"/>
          <w:szCs w:val="24"/>
        </w:rPr>
      </w:pPr>
      <w:proofErr w:type="spellStart"/>
      <w:r w:rsidRPr="00E061BF">
        <w:rPr>
          <w:sz w:val="24"/>
          <w:szCs w:val="24"/>
        </w:rPr>
        <w:t>Съгласно</w:t>
      </w:r>
      <w:proofErr w:type="spellEnd"/>
      <w:r w:rsidRPr="00E061BF">
        <w:rPr>
          <w:sz w:val="24"/>
          <w:szCs w:val="24"/>
        </w:rPr>
        <w:t xml:space="preserve"> </w:t>
      </w:r>
      <w:proofErr w:type="spellStart"/>
      <w:r w:rsidRPr="00E061BF">
        <w:rPr>
          <w:sz w:val="24"/>
          <w:szCs w:val="24"/>
        </w:rPr>
        <w:t>разпоредбите</w:t>
      </w:r>
      <w:proofErr w:type="spellEnd"/>
      <w:r w:rsidRPr="00E061BF">
        <w:rPr>
          <w:sz w:val="24"/>
          <w:szCs w:val="24"/>
        </w:rPr>
        <w:t xml:space="preserve"> </w:t>
      </w:r>
      <w:proofErr w:type="spellStart"/>
      <w:r w:rsidRPr="00E061BF">
        <w:rPr>
          <w:sz w:val="24"/>
          <w:szCs w:val="24"/>
        </w:rPr>
        <w:t>на</w:t>
      </w:r>
      <w:proofErr w:type="spellEnd"/>
      <w:r w:rsidRPr="00E061BF">
        <w:rPr>
          <w:sz w:val="24"/>
          <w:szCs w:val="24"/>
        </w:rPr>
        <w:t xml:space="preserve"> </w:t>
      </w:r>
      <w:proofErr w:type="spellStart"/>
      <w:r w:rsidRPr="00E061BF">
        <w:rPr>
          <w:sz w:val="24"/>
          <w:szCs w:val="24"/>
        </w:rPr>
        <w:t>чл</w:t>
      </w:r>
      <w:proofErr w:type="spellEnd"/>
      <w:r w:rsidRPr="00E061BF">
        <w:rPr>
          <w:sz w:val="24"/>
          <w:szCs w:val="24"/>
        </w:rPr>
        <w:t>.</w:t>
      </w:r>
      <w:r w:rsidRPr="00E061BF">
        <w:rPr>
          <w:sz w:val="24"/>
          <w:szCs w:val="24"/>
          <w:lang w:val="bg-BG"/>
        </w:rPr>
        <w:t xml:space="preserve"> </w:t>
      </w:r>
      <w:r w:rsidR="00BA1296" w:rsidRPr="00E061BF">
        <w:rPr>
          <w:sz w:val="24"/>
          <w:szCs w:val="24"/>
          <w:lang w:val="bg-BG"/>
        </w:rPr>
        <w:t>73</w:t>
      </w:r>
      <w:r w:rsidRPr="00E061BF">
        <w:rPr>
          <w:sz w:val="24"/>
          <w:szCs w:val="24"/>
        </w:rPr>
        <w:t xml:space="preserve">, </w:t>
      </w:r>
      <w:proofErr w:type="spellStart"/>
      <w:r w:rsidRPr="00E061BF">
        <w:rPr>
          <w:sz w:val="24"/>
          <w:szCs w:val="24"/>
        </w:rPr>
        <w:t>ал</w:t>
      </w:r>
      <w:proofErr w:type="spellEnd"/>
      <w:r w:rsidRPr="00E061BF">
        <w:rPr>
          <w:sz w:val="24"/>
          <w:szCs w:val="24"/>
        </w:rPr>
        <w:t>.</w:t>
      </w:r>
      <w:r w:rsidRPr="00E061BF">
        <w:rPr>
          <w:sz w:val="24"/>
          <w:szCs w:val="24"/>
          <w:lang w:val="bg-BG"/>
        </w:rPr>
        <w:t xml:space="preserve"> </w:t>
      </w:r>
      <w:r w:rsidR="00BA1296" w:rsidRPr="00E061BF">
        <w:rPr>
          <w:sz w:val="24"/>
          <w:szCs w:val="24"/>
          <w:lang w:val="bg-BG"/>
        </w:rPr>
        <w:t xml:space="preserve">1 т. 2 от </w:t>
      </w:r>
      <w:proofErr w:type="spellStart"/>
      <w:r w:rsidR="00E061BF" w:rsidRPr="00E061BF">
        <w:rPr>
          <w:sz w:val="24"/>
          <w:szCs w:val="24"/>
        </w:rPr>
        <w:t>Наредба</w:t>
      </w:r>
      <w:proofErr w:type="spellEnd"/>
      <w:r w:rsidR="00E061BF" w:rsidRPr="00E061BF">
        <w:rPr>
          <w:sz w:val="24"/>
          <w:szCs w:val="24"/>
        </w:rPr>
        <w:t xml:space="preserve"> № 6 </w:t>
      </w:r>
      <w:proofErr w:type="spellStart"/>
      <w:r w:rsidR="00E061BF" w:rsidRPr="00E061BF">
        <w:rPr>
          <w:sz w:val="24"/>
          <w:szCs w:val="24"/>
        </w:rPr>
        <w:t>от</w:t>
      </w:r>
      <w:proofErr w:type="spellEnd"/>
      <w:r w:rsidR="00E061BF" w:rsidRPr="00E061BF">
        <w:rPr>
          <w:sz w:val="24"/>
          <w:szCs w:val="24"/>
        </w:rPr>
        <w:t xml:space="preserve"> 26 </w:t>
      </w:r>
      <w:proofErr w:type="spellStart"/>
      <w:r w:rsidR="00E061BF" w:rsidRPr="00E061BF">
        <w:rPr>
          <w:sz w:val="24"/>
          <w:szCs w:val="24"/>
        </w:rPr>
        <w:t>октомври</w:t>
      </w:r>
      <w:proofErr w:type="spellEnd"/>
      <w:r w:rsidR="00E061BF" w:rsidRPr="00E061BF">
        <w:rPr>
          <w:sz w:val="24"/>
          <w:szCs w:val="24"/>
        </w:rPr>
        <w:t xml:space="preserve"> 2018 г. </w:t>
      </w:r>
      <w:proofErr w:type="spellStart"/>
      <w:proofErr w:type="gramStart"/>
      <w:r w:rsidR="00E061BF" w:rsidRPr="00E061BF">
        <w:rPr>
          <w:sz w:val="24"/>
          <w:szCs w:val="24"/>
        </w:rPr>
        <w:t>за</w:t>
      </w:r>
      <w:proofErr w:type="spellEnd"/>
      <w:proofErr w:type="gram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условията</w:t>
      </w:r>
      <w:proofErr w:type="spellEnd"/>
      <w:r w:rsidR="00E061BF" w:rsidRPr="00E061BF">
        <w:rPr>
          <w:sz w:val="24"/>
          <w:szCs w:val="24"/>
        </w:rPr>
        <w:t xml:space="preserve"> и </w:t>
      </w:r>
      <w:proofErr w:type="spellStart"/>
      <w:r w:rsidR="00E061BF" w:rsidRPr="00E061BF">
        <w:rPr>
          <w:sz w:val="24"/>
          <w:szCs w:val="24"/>
        </w:rPr>
        <w:t>реда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за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предоставяне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на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финансова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помощ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по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Национална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програма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за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подпомагане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на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лозаро-винарския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сектор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за</w:t>
      </w:r>
      <w:proofErr w:type="spellEnd"/>
      <w:r w:rsidR="00E061BF" w:rsidRPr="00E061BF">
        <w:rPr>
          <w:sz w:val="24"/>
          <w:szCs w:val="24"/>
        </w:rPr>
        <w:t xml:space="preserve"> </w:t>
      </w:r>
      <w:proofErr w:type="spellStart"/>
      <w:r w:rsidR="00E061BF" w:rsidRPr="00E061BF">
        <w:rPr>
          <w:sz w:val="24"/>
          <w:szCs w:val="24"/>
        </w:rPr>
        <w:t>периода</w:t>
      </w:r>
      <w:proofErr w:type="spellEnd"/>
      <w:r w:rsidR="00E061BF" w:rsidRPr="00E061BF">
        <w:rPr>
          <w:sz w:val="24"/>
          <w:szCs w:val="24"/>
        </w:rPr>
        <w:t xml:space="preserve"> 2019-2023 г.</w:t>
      </w:r>
      <w:r w:rsidR="00E061BF" w:rsidRPr="00E061BF">
        <w:rPr>
          <w:sz w:val="24"/>
          <w:szCs w:val="24"/>
          <w:lang w:val="bg-BG"/>
        </w:rPr>
        <w:t xml:space="preserve"> :</w:t>
      </w:r>
    </w:p>
    <w:p w:rsidR="00BA1296" w:rsidRDefault="00BA1296" w:rsidP="00E22B2A">
      <w:pPr>
        <w:suppressAutoHyphens/>
        <w:spacing w:line="276" w:lineRule="auto"/>
        <w:jc w:val="both"/>
        <w:rPr>
          <w:sz w:val="24"/>
          <w:szCs w:val="24"/>
          <w:lang w:val="bg-BG"/>
        </w:rPr>
      </w:pPr>
    </w:p>
    <w:p w:rsidR="00E22B2A" w:rsidRDefault="00BA1296" w:rsidP="00E22B2A">
      <w:pPr>
        <w:widowControl w:val="0"/>
        <w:autoSpaceDE w:val="0"/>
        <w:autoSpaceDN w:val="0"/>
        <w:adjustRightInd w:val="0"/>
        <w:jc w:val="both"/>
        <w:rPr>
          <w:rFonts w:cs="SimSun"/>
          <w:sz w:val="24"/>
          <w:szCs w:val="24"/>
          <w:lang w:val="bg-BG" w:eastAsia="bg-BG"/>
        </w:rPr>
      </w:pPr>
      <w:r w:rsidRPr="00E061BF">
        <w:rPr>
          <w:b/>
          <w:sz w:val="24"/>
          <w:szCs w:val="24"/>
          <w:lang w:val="bg-BG"/>
        </w:rPr>
        <w:t>не съм получавал</w:t>
      </w:r>
      <w:r w:rsidRPr="00E061BF">
        <w:rPr>
          <w:sz w:val="24"/>
          <w:szCs w:val="24"/>
          <w:lang w:val="bg-BG"/>
        </w:rPr>
        <w:t xml:space="preserve"> подпомагане за </w:t>
      </w:r>
      <w:r w:rsidR="00E22B2A">
        <w:rPr>
          <w:sz w:val="24"/>
          <w:szCs w:val="24"/>
          <w:lang w:val="bg-BG"/>
        </w:rPr>
        <w:t xml:space="preserve">същите застрахователни рискове, а </w:t>
      </w:r>
      <w:r w:rsidRPr="00E061BF">
        <w:rPr>
          <w:sz w:val="24"/>
          <w:szCs w:val="24"/>
          <w:lang w:val="bg-BG"/>
        </w:rPr>
        <w:t>и</w:t>
      </w:r>
      <w:r w:rsidR="00E22B2A">
        <w:rPr>
          <w:sz w:val="24"/>
          <w:szCs w:val="24"/>
          <w:lang w:val="bg-BG"/>
        </w:rPr>
        <w:t>менно:</w:t>
      </w:r>
      <w:r w:rsidR="00E22B2A" w:rsidRPr="00AC3751">
        <w:rPr>
          <w:rFonts w:cs="SimSun"/>
          <w:sz w:val="24"/>
          <w:szCs w:val="24"/>
          <w:lang w:val="bg-BG" w:eastAsia="bg-BG"/>
        </w:rPr>
        <w:t>……………………………………</w:t>
      </w:r>
      <w:r w:rsidR="00E22B2A" w:rsidRPr="00AC3751">
        <w:rPr>
          <w:rFonts w:cs="SimSun"/>
          <w:sz w:val="24"/>
          <w:szCs w:val="24"/>
          <w:lang w:val="en-US" w:eastAsia="bg-BG"/>
        </w:rPr>
        <w:t>…..</w:t>
      </w:r>
      <w:r w:rsidR="00E22B2A">
        <w:rPr>
          <w:rFonts w:cs="SimSun"/>
          <w:sz w:val="24"/>
          <w:szCs w:val="24"/>
          <w:lang w:val="bg-BG" w:eastAsia="bg-BG"/>
        </w:rPr>
        <w:t>………………………………………………</w:t>
      </w:r>
    </w:p>
    <w:p w:rsidR="00E22B2A" w:rsidRPr="00AC3751" w:rsidRDefault="00E22B2A" w:rsidP="00E22B2A">
      <w:pPr>
        <w:widowControl w:val="0"/>
        <w:autoSpaceDE w:val="0"/>
        <w:autoSpaceDN w:val="0"/>
        <w:adjustRightInd w:val="0"/>
        <w:ind w:left="708" w:firstLine="708"/>
        <w:jc w:val="both"/>
        <w:rPr>
          <w:rFonts w:cs="SimSun"/>
          <w:sz w:val="24"/>
          <w:szCs w:val="24"/>
          <w:lang w:val="bg-BG" w:eastAsia="bg-BG"/>
        </w:rPr>
      </w:pPr>
      <w:r w:rsidRPr="00AC3751">
        <w:rPr>
          <w:rFonts w:cs="SimSun"/>
          <w:sz w:val="24"/>
          <w:szCs w:val="24"/>
          <w:lang w:val="bg-BG" w:eastAsia="bg-BG"/>
        </w:rPr>
        <w:t>(</w:t>
      </w:r>
      <w:r>
        <w:rPr>
          <w:rFonts w:cs="SimSun"/>
          <w:i/>
          <w:sz w:val="24"/>
          <w:szCs w:val="24"/>
          <w:lang w:val="bg-BG" w:eastAsia="bg-BG"/>
        </w:rPr>
        <w:t xml:space="preserve">заявени застрахователни рискове по </w:t>
      </w:r>
      <w:r w:rsidRPr="00E22B2A">
        <w:rPr>
          <w:i/>
          <w:sz w:val="24"/>
          <w:szCs w:val="24"/>
          <w:lang w:val="bg-BG"/>
        </w:rPr>
        <w:t>чл. 67 ал. 2 от НАРЕДБА 6</w:t>
      </w:r>
      <w:r w:rsidRPr="00AC3751">
        <w:rPr>
          <w:rFonts w:cs="SimSun"/>
          <w:sz w:val="24"/>
          <w:szCs w:val="24"/>
          <w:lang w:val="bg-BG" w:eastAsia="bg-BG"/>
        </w:rPr>
        <w:t>)</w:t>
      </w:r>
    </w:p>
    <w:p w:rsidR="00E22B2A" w:rsidRPr="00E061BF" w:rsidRDefault="00E22B2A" w:rsidP="00E22B2A">
      <w:pPr>
        <w:suppressAutoHyphens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 други схеми</w:t>
      </w:r>
      <w:r w:rsidR="00E07765">
        <w:rPr>
          <w:sz w:val="24"/>
          <w:szCs w:val="24"/>
          <w:lang w:val="bg-BG"/>
        </w:rPr>
        <w:t xml:space="preserve"> и мерки</w:t>
      </w:r>
      <w:r>
        <w:rPr>
          <w:sz w:val="24"/>
          <w:szCs w:val="24"/>
          <w:lang w:val="bg-BG"/>
        </w:rPr>
        <w:t xml:space="preserve"> за подпомагане, </w:t>
      </w:r>
      <w:r w:rsidRPr="00E061BF">
        <w:rPr>
          <w:sz w:val="24"/>
          <w:szCs w:val="24"/>
          <w:lang w:val="bg-BG"/>
        </w:rPr>
        <w:t>свързани със застрахователния риск</w:t>
      </w:r>
      <w:r w:rsidR="0069415E">
        <w:rPr>
          <w:sz w:val="24"/>
          <w:szCs w:val="24"/>
          <w:lang w:val="bg-BG"/>
        </w:rPr>
        <w:t>, за настоящата винарска година</w:t>
      </w:r>
      <w:r w:rsidRPr="00E061BF">
        <w:rPr>
          <w:sz w:val="24"/>
          <w:szCs w:val="24"/>
          <w:lang w:val="bg-BG"/>
        </w:rPr>
        <w:t>.</w:t>
      </w:r>
    </w:p>
    <w:p w:rsidR="00153BB0" w:rsidRPr="00E061BF" w:rsidRDefault="00153BB0" w:rsidP="00E22B2A">
      <w:pPr>
        <w:suppressAutoHyphens/>
        <w:spacing w:line="276" w:lineRule="auto"/>
        <w:jc w:val="both"/>
        <w:rPr>
          <w:sz w:val="24"/>
          <w:szCs w:val="24"/>
          <w:lang w:val="bg-BG" w:eastAsia="en-US"/>
        </w:rPr>
      </w:pPr>
    </w:p>
    <w:p w:rsidR="00153BB0" w:rsidRDefault="00153BB0" w:rsidP="00153BB0">
      <w:pPr>
        <w:spacing w:line="276" w:lineRule="auto"/>
        <w:jc w:val="both"/>
        <w:rPr>
          <w:sz w:val="24"/>
          <w:szCs w:val="24"/>
          <w:lang w:val="bg-BG" w:eastAsia="en-US"/>
        </w:rPr>
      </w:pPr>
    </w:p>
    <w:p w:rsidR="00225F30" w:rsidRPr="00225F30" w:rsidRDefault="00225F30" w:rsidP="00225F30">
      <w:pPr>
        <w:spacing w:after="120"/>
        <w:rPr>
          <w:sz w:val="24"/>
          <w:szCs w:val="24"/>
          <w:lang w:val="bg-BG" w:eastAsia="bg-BG"/>
        </w:rPr>
      </w:pPr>
      <w:r w:rsidRPr="00225F30">
        <w:rPr>
          <w:b/>
          <w:bCs/>
          <w:sz w:val="24"/>
          <w:szCs w:val="24"/>
          <w:lang w:val="bg-BG" w:eastAsia="bg-BG"/>
        </w:rPr>
        <w:t>Известна ми е наказателната отговорност по чл. 248а и чл. 313 от Наказателния кодекс за деклариране на неверни данни</w:t>
      </w:r>
      <w:r w:rsidRPr="00225F30">
        <w:rPr>
          <w:sz w:val="24"/>
          <w:szCs w:val="24"/>
          <w:lang w:val="bg-BG" w:eastAsia="bg-BG"/>
        </w:rPr>
        <w:t>.</w:t>
      </w:r>
    </w:p>
    <w:p w:rsidR="00EE2B34" w:rsidRPr="00AC3751" w:rsidRDefault="00EE2B34" w:rsidP="00153BB0">
      <w:pPr>
        <w:spacing w:line="276" w:lineRule="auto"/>
        <w:jc w:val="both"/>
        <w:rPr>
          <w:sz w:val="24"/>
          <w:szCs w:val="24"/>
          <w:lang w:val="ru-RU" w:eastAsia="en-US"/>
        </w:rPr>
      </w:pPr>
    </w:p>
    <w:p w:rsidR="00EE2B34" w:rsidRPr="00AC3751" w:rsidRDefault="00EE2B34" w:rsidP="00153BB0">
      <w:pPr>
        <w:spacing w:line="276" w:lineRule="auto"/>
        <w:jc w:val="both"/>
        <w:rPr>
          <w:sz w:val="24"/>
          <w:szCs w:val="24"/>
          <w:lang w:val="ru-RU" w:eastAsia="en-US"/>
        </w:rPr>
      </w:pPr>
    </w:p>
    <w:p w:rsidR="00EE2B34" w:rsidRPr="00AC3751" w:rsidRDefault="00EE2B34" w:rsidP="00153BB0">
      <w:pPr>
        <w:spacing w:line="276" w:lineRule="auto"/>
        <w:jc w:val="both"/>
        <w:rPr>
          <w:sz w:val="24"/>
          <w:szCs w:val="24"/>
          <w:lang w:val="ru-RU" w:eastAsia="en-US"/>
        </w:rPr>
      </w:pPr>
    </w:p>
    <w:p w:rsidR="00153BB0" w:rsidRPr="00AC3751" w:rsidRDefault="00153BB0" w:rsidP="00153BB0">
      <w:pPr>
        <w:spacing w:line="276" w:lineRule="auto"/>
        <w:jc w:val="both"/>
        <w:rPr>
          <w:sz w:val="24"/>
          <w:szCs w:val="24"/>
          <w:lang w:val="ru-RU" w:eastAsia="en-US"/>
        </w:rPr>
      </w:pPr>
      <w:r w:rsidRPr="00AC3751">
        <w:rPr>
          <w:sz w:val="24"/>
          <w:szCs w:val="24"/>
          <w:lang w:val="ru-RU" w:eastAsia="en-US"/>
        </w:rPr>
        <w:t>Дата:</w:t>
      </w:r>
      <w:r w:rsidRPr="00AC3751">
        <w:rPr>
          <w:sz w:val="24"/>
          <w:szCs w:val="24"/>
          <w:lang w:val="ru-RU" w:eastAsia="en-US"/>
        </w:rPr>
        <w:tab/>
      </w:r>
      <w:r w:rsidRPr="00AC3751">
        <w:rPr>
          <w:sz w:val="24"/>
          <w:szCs w:val="24"/>
          <w:lang w:val="ru-RU" w:eastAsia="en-US"/>
        </w:rPr>
        <w:tab/>
      </w:r>
      <w:r w:rsidRPr="00AC3751">
        <w:rPr>
          <w:sz w:val="24"/>
          <w:szCs w:val="24"/>
          <w:lang w:val="ru-RU" w:eastAsia="en-US"/>
        </w:rPr>
        <w:tab/>
      </w:r>
      <w:r w:rsidRPr="00AC3751">
        <w:rPr>
          <w:sz w:val="24"/>
          <w:szCs w:val="24"/>
          <w:lang w:val="ru-RU" w:eastAsia="en-US"/>
        </w:rPr>
        <w:tab/>
      </w:r>
      <w:r w:rsidRPr="00AC3751">
        <w:rPr>
          <w:sz w:val="24"/>
          <w:szCs w:val="24"/>
          <w:lang w:val="ru-RU" w:eastAsia="en-US"/>
        </w:rPr>
        <w:tab/>
      </w:r>
      <w:r w:rsidRPr="00AC3751">
        <w:rPr>
          <w:sz w:val="24"/>
          <w:szCs w:val="24"/>
          <w:lang w:val="ru-RU" w:eastAsia="en-US"/>
        </w:rPr>
        <w:tab/>
      </w:r>
      <w:r w:rsidRPr="00AC3751">
        <w:rPr>
          <w:sz w:val="24"/>
          <w:szCs w:val="24"/>
          <w:lang w:val="ru-RU" w:eastAsia="en-US"/>
        </w:rPr>
        <w:tab/>
        <w:t xml:space="preserve">   Декларатор:</w:t>
      </w:r>
    </w:p>
    <w:p w:rsidR="00153BB0" w:rsidRPr="00C50B15" w:rsidRDefault="00153BB0" w:rsidP="00153BB0">
      <w:pPr>
        <w:spacing w:line="276" w:lineRule="auto"/>
        <w:jc w:val="both"/>
        <w:rPr>
          <w:sz w:val="24"/>
          <w:szCs w:val="24"/>
          <w:lang w:val="ru-RU" w:eastAsia="en-US"/>
        </w:rPr>
      </w:pPr>
      <w:r w:rsidRPr="00AC3751">
        <w:rPr>
          <w:sz w:val="24"/>
          <w:szCs w:val="24"/>
          <w:lang w:val="ru-RU" w:eastAsia="en-US"/>
        </w:rPr>
        <w:t>гр.                                                                                 Подпис………………...</w:t>
      </w:r>
      <w:r w:rsidR="00E07765">
        <w:rPr>
          <w:sz w:val="24"/>
          <w:szCs w:val="24"/>
          <w:lang w:val="ru-RU" w:eastAsia="en-US"/>
        </w:rPr>
        <w:t>.................</w:t>
      </w:r>
    </w:p>
    <w:sectPr w:rsidR="00153BB0" w:rsidRPr="00C50B15" w:rsidSect="00142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B0" w:rsidRDefault="008578B0" w:rsidP="00153BB0">
      <w:r>
        <w:separator/>
      </w:r>
    </w:p>
  </w:endnote>
  <w:endnote w:type="continuationSeparator" w:id="0">
    <w:p w:rsidR="008578B0" w:rsidRDefault="008578B0" w:rsidP="0015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8E" w:rsidRDefault="00F96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8E" w:rsidRDefault="00F96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8E" w:rsidRDefault="00F96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B0" w:rsidRDefault="008578B0" w:rsidP="00153BB0">
      <w:r>
        <w:separator/>
      </w:r>
    </w:p>
  </w:footnote>
  <w:footnote w:type="continuationSeparator" w:id="0">
    <w:p w:rsidR="008578B0" w:rsidRDefault="008578B0" w:rsidP="00153BB0">
      <w:r>
        <w:continuationSeparator/>
      </w:r>
    </w:p>
  </w:footnote>
  <w:footnote w:id="1">
    <w:p w:rsidR="00153BB0" w:rsidRPr="00D20E3A" w:rsidRDefault="00153BB0" w:rsidP="00AC3751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proofErr w:type="spellStart"/>
      <w:r w:rsidRPr="00B7337F">
        <w:t>Когато</w:t>
      </w:r>
      <w:proofErr w:type="spellEnd"/>
      <w:r w:rsidRPr="00B7337F">
        <w:t xml:space="preserve"> </w:t>
      </w:r>
      <w:proofErr w:type="spellStart"/>
      <w:r w:rsidRPr="00B7337F">
        <w:t>кандидатът</w:t>
      </w:r>
      <w:proofErr w:type="spellEnd"/>
      <w:r w:rsidRPr="00B7337F">
        <w:t xml:space="preserve"> е </w:t>
      </w:r>
      <w:proofErr w:type="spellStart"/>
      <w:r w:rsidRPr="00B7337F">
        <w:t>групата</w:t>
      </w:r>
      <w:proofErr w:type="spellEnd"/>
      <w:r w:rsidRPr="00B7337F">
        <w:t xml:space="preserve"> </w:t>
      </w:r>
      <w:proofErr w:type="spellStart"/>
      <w:r w:rsidRPr="00B7337F">
        <w:t>или</w:t>
      </w:r>
      <w:proofErr w:type="spellEnd"/>
      <w:r w:rsidRPr="00B7337F">
        <w:t xml:space="preserve"> </w:t>
      </w:r>
      <w:proofErr w:type="spellStart"/>
      <w:r w:rsidRPr="00B7337F">
        <w:t>организацията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производители</w:t>
      </w:r>
      <w:proofErr w:type="spellEnd"/>
      <w:r w:rsidR="007F5EE2">
        <w:rPr>
          <w:lang w:val="bg-BG"/>
        </w:rPr>
        <w:t>,</w:t>
      </w:r>
      <w:r w:rsidRPr="00B7337F">
        <w:t xml:space="preserve"> </w:t>
      </w:r>
      <w:proofErr w:type="spellStart"/>
      <w:r w:rsidRPr="00B7337F">
        <w:t>декларацията</w:t>
      </w:r>
      <w:proofErr w:type="spellEnd"/>
      <w:r w:rsidRPr="00B7337F">
        <w:t xml:space="preserve"> </w:t>
      </w:r>
      <w:proofErr w:type="spellStart"/>
      <w:r w:rsidRPr="00B7337F">
        <w:t>се</w:t>
      </w:r>
      <w:proofErr w:type="spellEnd"/>
      <w:r w:rsidRPr="00B7337F">
        <w:t xml:space="preserve"> </w:t>
      </w:r>
      <w:proofErr w:type="spellStart"/>
      <w:r w:rsidRPr="00B7337F">
        <w:t>подписва</w:t>
      </w:r>
      <w:proofErr w:type="spellEnd"/>
      <w:r w:rsidRPr="00B7337F">
        <w:t xml:space="preserve"> </w:t>
      </w:r>
      <w:proofErr w:type="spellStart"/>
      <w:r w:rsidRPr="00B7337F">
        <w:t>от</w:t>
      </w:r>
      <w:proofErr w:type="spellEnd"/>
      <w:r w:rsidRPr="00B7337F">
        <w:t xml:space="preserve"> </w:t>
      </w:r>
      <w:proofErr w:type="spellStart"/>
      <w:r w:rsidRPr="00B7337F">
        <w:t>законния</w:t>
      </w:r>
      <w:proofErr w:type="spellEnd"/>
      <w:r w:rsidRPr="00B7337F">
        <w:t xml:space="preserve"> </w:t>
      </w:r>
      <w:proofErr w:type="spellStart"/>
      <w:r w:rsidRPr="00B7337F">
        <w:t>представител</w:t>
      </w:r>
      <w:proofErr w:type="spellEnd"/>
      <w:r w:rsidRPr="00B7337F">
        <w:t xml:space="preserve"> </w:t>
      </w:r>
      <w:proofErr w:type="spellStart"/>
      <w:r w:rsidRPr="00B7337F">
        <w:t>на</w:t>
      </w:r>
      <w:proofErr w:type="spellEnd"/>
      <w:r w:rsidRPr="00B7337F">
        <w:t xml:space="preserve"> </w:t>
      </w:r>
      <w:proofErr w:type="spellStart"/>
      <w:r w:rsidRPr="00B7337F">
        <w:t>кандидата</w:t>
      </w:r>
      <w:proofErr w:type="spellEnd"/>
      <w:r w:rsidRPr="00B7337F">
        <w:t xml:space="preserve"> и </w:t>
      </w:r>
      <w:proofErr w:type="spellStart"/>
      <w:r w:rsidRPr="00B7337F">
        <w:t>от</w:t>
      </w:r>
      <w:proofErr w:type="spellEnd"/>
      <w:r w:rsidRPr="00B7337F">
        <w:t xml:space="preserve"> </w:t>
      </w:r>
      <w:r w:rsidR="007F5EE2">
        <w:rPr>
          <w:lang w:val="bg-BG"/>
        </w:rPr>
        <w:t xml:space="preserve">всички </w:t>
      </w:r>
      <w:proofErr w:type="spellStart"/>
      <w:r w:rsidRPr="00B7337F">
        <w:t>членове</w:t>
      </w:r>
      <w:proofErr w:type="spellEnd"/>
      <w:r w:rsidR="00D20E3A">
        <w:rPr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8E" w:rsidRDefault="00F96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65" w:rsidRPr="00A669DC" w:rsidDel="00E07765" w:rsidRDefault="00A669DC">
    <w:pPr>
      <w:pStyle w:val="Header"/>
      <w:rPr>
        <w:sz w:val="24"/>
        <w:szCs w:val="24"/>
        <w:lang w:val="bg-BG"/>
      </w:rPr>
    </w:pPr>
    <w:r>
      <w:rPr>
        <w:lang w:val="bg-BG"/>
      </w:rPr>
      <w:tab/>
    </w:r>
    <w:r>
      <w:rPr>
        <w:lang w:val="bg-BG"/>
      </w:rPr>
      <w:tab/>
    </w:r>
  </w:p>
  <w:tbl>
    <w:tblPr>
      <w:tblW w:w="12227" w:type="dxa"/>
      <w:tblInd w:w="-851" w:type="dxa"/>
      <w:tblLayout w:type="fixed"/>
      <w:tblLook w:val="04A0" w:firstRow="1" w:lastRow="0" w:firstColumn="1" w:lastColumn="0" w:noHBand="0" w:noVBand="1"/>
    </w:tblPr>
    <w:tblGrid>
      <w:gridCol w:w="5813"/>
      <w:gridCol w:w="2870"/>
      <w:gridCol w:w="3544"/>
    </w:tblGrid>
    <w:tr w:rsidR="00142B36" w:rsidRPr="00983002" w:rsidTr="00F9688E">
      <w:trPr>
        <w:trHeight w:val="1560"/>
      </w:trPr>
      <w:tc>
        <w:tcPr>
          <w:tcW w:w="5813" w:type="dxa"/>
          <w:shd w:val="clear" w:color="auto" w:fill="auto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346"/>
            <w:gridCol w:w="3576"/>
            <w:gridCol w:w="2254"/>
            <w:gridCol w:w="2031"/>
          </w:tblGrid>
          <w:tr w:rsidR="00F9688E" w:rsidRPr="00EC55F4" w:rsidTr="00BA423A">
            <w:trPr>
              <w:trHeight w:val="841"/>
            </w:trPr>
            <w:tc>
              <w:tcPr>
                <w:tcW w:w="2346" w:type="dxa"/>
                <w:shd w:val="clear" w:color="auto" w:fill="auto"/>
              </w:tcPr>
              <w:p w:rsidR="00F9688E" w:rsidRPr="00EC55F4" w:rsidRDefault="00F9688E" w:rsidP="00F9688E">
                <w:pPr>
                  <w:spacing w:before="260"/>
                  <w:rPr>
                    <w:rFonts w:eastAsia="Calibri"/>
                    <w:b/>
                  </w:rPr>
                </w:pPr>
                <w:r w:rsidRPr="00EC55F4">
                  <w:rPr>
                    <w:rFonts w:eastAsia="Calibri"/>
                    <w:noProof/>
                    <w:lang w:val="bg-BG" w:eastAsia="bg-BG"/>
                  </w:rPr>
                  <w:drawing>
                    <wp:inline distT="0" distB="0" distL="0" distR="0" wp14:anchorId="65AA98B3" wp14:editId="5CB0FFFD">
                      <wp:extent cx="1352550" cy="453037"/>
                      <wp:effectExtent l="0" t="0" r="0" b="4445"/>
                      <wp:docPr id="6" name="Picture 6" descr="dfz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 descr="dfz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5510" cy="4640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76" w:type="dxa"/>
                <w:shd w:val="clear" w:color="auto" w:fill="auto"/>
              </w:tcPr>
              <w:p w:rsidR="00F9688E" w:rsidRPr="008A2D78" w:rsidRDefault="00F9688E" w:rsidP="00F9688E">
                <w:pPr>
                  <w:spacing w:before="280" w:line="288" w:lineRule="auto"/>
                  <w:ind w:left="57"/>
                  <w:rPr>
                    <w:rFonts w:eastAsia="MS ??"/>
                    <w:color w:val="491407"/>
                    <w:sz w:val="16"/>
                    <w:szCs w:val="16"/>
                    <w:lang w:val="en-US"/>
                  </w:rPr>
                </w:pPr>
                <w:proofErr w:type="spellStart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София</w:t>
                </w:r>
                <w:proofErr w:type="spellEnd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 xml:space="preserve"> 1618, </w:t>
                </w:r>
                <w:proofErr w:type="spellStart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бул</w:t>
                </w:r>
                <w:proofErr w:type="spellEnd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. „</w:t>
                </w:r>
                <w:proofErr w:type="spellStart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Цар</w:t>
                </w:r>
                <w:proofErr w:type="spellEnd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 xml:space="preserve"> </w:t>
                </w:r>
                <w:proofErr w:type="spellStart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Борис</w:t>
                </w:r>
                <w:proofErr w:type="spellEnd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 xml:space="preserve"> III“ 136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  <w:lang w:val="en-US"/>
                  </w:rPr>
                  <w:t>,</w:t>
                </w:r>
              </w:p>
              <w:p w:rsidR="00F9688E" w:rsidRPr="008A2D78" w:rsidRDefault="00F9688E" w:rsidP="00F9688E">
                <w:pPr>
                  <w:spacing w:line="288" w:lineRule="auto"/>
                  <w:ind w:left="57"/>
                  <w:rPr>
                    <w:rFonts w:eastAsia="MS ??"/>
                    <w:color w:val="491407"/>
                    <w:sz w:val="16"/>
                    <w:szCs w:val="16"/>
                  </w:rPr>
                </w:pPr>
                <w:proofErr w:type="spellStart"/>
                <w:r>
                  <w:rPr>
                    <w:rFonts w:eastAsia="MS ??"/>
                    <w:color w:val="491407"/>
                    <w:sz w:val="16"/>
                    <w:szCs w:val="16"/>
                  </w:rPr>
                  <w:t>тел</w:t>
                </w:r>
                <w:proofErr w:type="spellEnd"/>
                <w:r>
                  <w:rPr>
                    <w:rFonts w:eastAsia="MS ??"/>
                    <w:color w:val="491407"/>
                    <w:sz w:val="16"/>
                    <w:szCs w:val="16"/>
                  </w:rPr>
                  <w:t>.</w:t>
                </w:r>
                <w:r>
                  <w:rPr>
                    <w:rFonts w:eastAsia="MS ??"/>
                    <w:color w:val="491407"/>
                    <w:sz w:val="16"/>
                    <w:szCs w:val="16"/>
                  </w:rPr>
                  <w:t>: 02/81-87-100</w:t>
                </w:r>
                <w:r w:rsidR="0051113F">
                  <w:rPr>
                    <w:rFonts w:eastAsia="MS ??"/>
                    <w:color w:val="491407"/>
                    <w:sz w:val="16"/>
                    <w:szCs w:val="16"/>
                  </w:rPr>
                  <w:t>, 02/81-87-202</w:t>
                </w:r>
                <w:bookmarkStart w:id="0" w:name="_GoBack"/>
                <w:bookmarkEnd w:id="0"/>
              </w:p>
              <w:p w:rsidR="00F9688E" w:rsidRDefault="00F9688E" w:rsidP="00F9688E">
                <w:pPr>
                  <w:spacing w:line="288" w:lineRule="auto"/>
                  <w:ind w:left="57"/>
                  <w:rPr>
                    <w:rFonts w:eastAsia="MS ??"/>
                    <w:color w:val="491407"/>
                    <w:sz w:val="14"/>
                    <w:szCs w:val="14"/>
                    <w:lang w:val="en-US"/>
                  </w:rPr>
                </w:pPr>
                <w:proofErr w:type="spellStart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факс</w:t>
                </w:r>
                <w:proofErr w:type="spellEnd"/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 xml:space="preserve">: 02/81-87-267, </w:t>
                </w:r>
                <w:hyperlink r:id="rId2" w:history="1">
                  <w:r w:rsidRPr="008A2D78">
                    <w:rPr>
                      <w:rFonts w:eastAsia="MS ??"/>
                      <w:color w:val="491407"/>
                      <w:sz w:val="16"/>
                      <w:szCs w:val="16"/>
                      <w:u w:val="single"/>
                    </w:rPr>
                    <w:t>dfz</w:t>
                  </w:r>
                  <w:r w:rsidRPr="008A2D78">
                    <w:rPr>
                      <w:rFonts w:eastAsia="MS ??"/>
                      <w:color w:val="491407"/>
                      <w:sz w:val="16"/>
                      <w:szCs w:val="16"/>
                      <w:u w:val="single"/>
                      <w:lang w:val="ru-RU"/>
                    </w:rPr>
                    <w:t>@</w:t>
                  </w:r>
                  <w:r w:rsidRPr="008A2D78">
                    <w:rPr>
                      <w:rFonts w:eastAsia="MS ??"/>
                      <w:color w:val="491407"/>
                      <w:sz w:val="16"/>
                      <w:szCs w:val="16"/>
                      <w:u w:val="single"/>
                    </w:rPr>
                    <w:t>dfz</w:t>
                  </w:r>
                  <w:r w:rsidRPr="008A2D78">
                    <w:rPr>
                      <w:rFonts w:eastAsia="MS ??"/>
                      <w:color w:val="491407"/>
                      <w:sz w:val="16"/>
                      <w:szCs w:val="16"/>
                      <w:u w:val="single"/>
                      <w:lang w:val="ru-RU"/>
                    </w:rPr>
                    <w:t>.</w:t>
                  </w:r>
                  <w:r w:rsidRPr="008A2D78">
                    <w:rPr>
                      <w:rFonts w:eastAsia="MS ??"/>
                      <w:color w:val="491407"/>
                      <w:sz w:val="16"/>
                      <w:szCs w:val="16"/>
                      <w:u w:val="single"/>
                    </w:rPr>
                    <w:t>bg</w:t>
                  </w:r>
                </w:hyperlink>
                <w:r w:rsidRPr="008A2D78">
                  <w:rPr>
                    <w:rFonts w:eastAsia="MS ??"/>
                    <w:color w:val="491407"/>
                    <w:sz w:val="16"/>
                    <w:szCs w:val="16"/>
                    <w:lang w:val="ru-RU"/>
                  </w:rPr>
                  <w:t>,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  <w:lang w:val="en-US"/>
                  </w:rPr>
                  <w:t xml:space="preserve"> 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www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  <w:lang w:val="ru-RU"/>
                  </w:rPr>
                  <w:t>.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dfz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  <w:lang w:val="ru-RU"/>
                  </w:rPr>
                  <w:t>.</w:t>
                </w:r>
                <w:r w:rsidRPr="008A2D78">
                  <w:rPr>
                    <w:rFonts w:eastAsia="MS ??"/>
                    <w:color w:val="491407"/>
                    <w:sz w:val="16"/>
                    <w:szCs w:val="16"/>
                  </w:rPr>
                  <w:t>bg</w:t>
                </w:r>
              </w:p>
            </w:tc>
            <w:tc>
              <w:tcPr>
                <w:tcW w:w="2254" w:type="dxa"/>
                <w:shd w:val="clear" w:color="auto" w:fill="auto"/>
              </w:tcPr>
              <w:p w:rsidR="00F9688E" w:rsidRPr="00EC55F4" w:rsidRDefault="00F9688E" w:rsidP="00F9688E">
                <w:pPr>
                  <w:spacing w:before="240" w:line="288" w:lineRule="auto"/>
                  <w:ind w:left="57"/>
                  <w:jc w:val="right"/>
                  <w:rPr>
                    <w:rFonts w:eastAsia="MS ??"/>
                    <w:color w:val="491407"/>
                    <w:sz w:val="14"/>
                    <w:szCs w:val="14"/>
                    <w:lang w:val="en-US"/>
                  </w:rPr>
                </w:pPr>
                <w:r>
                  <w:rPr>
                    <w:noProof/>
                    <w:lang w:val="bg-BG" w:eastAsia="bg-BG"/>
                  </w:rPr>
                  <w:drawing>
                    <wp:inline distT="0" distB="0" distL="0" distR="0" wp14:anchorId="0D597B82" wp14:editId="3CE3E199">
                      <wp:extent cx="1254125" cy="472440"/>
                      <wp:effectExtent l="0" t="0" r="3175" b="381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4685" cy="47265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31" w:type="dxa"/>
                <w:shd w:val="clear" w:color="auto" w:fill="auto"/>
              </w:tcPr>
              <w:p w:rsidR="00F9688E" w:rsidRPr="00EC55F4" w:rsidRDefault="00F9688E" w:rsidP="00F9688E">
                <w:pPr>
                  <w:spacing w:before="100" w:beforeAutospacing="1"/>
                  <w:jc w:val="right"/>
                  <w:rPr>
                    <w:rFonts w:eastAsia="Calibri"/>
                    <w:b/>
                  </w:rPr>
                </w:pPr>
                <w:r>
                  <w:rPr>
                    <w:rFonts w:eastAsia="Calibri"/>
                    <w:b/>
                    <w:noProof/>
                    <w:lang w:val="bg-BG" w:eastAsia="bg-BG"/>
                  </w:rPr>
                  <w:drawing>
                    <wp:inline distT="0" distB="0" distL="0" distR="0" wp14:anchorId="0D528D57" wp14:editId="33050584">
                      <wp:extent cx="1152525" cy="76839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Certification_logo_37001.png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3763" cy="7758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42B36" w:rsidRPr="00B27A77" w:rsidRDefault="00142B36" w:rsidP="00142B36">
          <w:pPr>
            <w:ind w:left="-106"/>
            <w:jc w:val="center"/>
            <w:rPr>
              <w:rFonts w:eastAsia="Calibri"/>
              <w:szCs w:val="22"/>
            </w:rPr>
          </w:pPr>
        </w:p>
      </w:tc>
      <w:tc>
        <w:tcPr>
          <w:tcW w:w="2870" w:type="dxa"/>
          <w:shd w:val="clear" w:color="auto" w:fill="auto"/>
          <w:vAlign w:val="center"/>
        </w:tcPr>
        <w:p w:rsidR="00142B36" w:rsidRPr="00791D45" w:rsidRDefault="00142B36" w:rsidP="00142B36">
          <w:pPr>
            <w:pStyle w:val="ListParagraph"/>
            <w:spacing w:line="360" w:lineRule="auto"/>
            <w:ind w:left="-113"/>
            <w:jc w:val="center"/>
            <w:rPr>
              <w:szCs w:val="22"/>
              <w:lang w:val="bg-BG"/>
            </w:rPr>
          </w:pPr>
        </w:p>
      </w:tc>
      <w:tc>
        <w:tcPr>
          <w:tcW w:w="3544" w:type="dxa"/>
          <w:shd w:val="clear" w:color="auto" w:fill="auto"/>
          <w:vAlign w:val="center"/>
        </w:tcPr>
        <w:p w:rsidR="00142B36" w:rsidRPr="00B27A77" w:rsidRDefault="00142B36" w:rsidP="00142B36">
          <w:pPr>
            <w:rPr>
              <w:rFonts w:eastAsia="Calibri"/>
              <w:szCs w:val="22"/>
            </w:rPr>
          </w:pPr>
        </w:p>
      </w:tc>
    </w:tr>
  </w:tbl>
  <w:p w:rsidR="00A669DC" w:rsidRDefault="00A66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8E" w:rsidRDefault="00F96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35B"/>
    <w:multiLevelType w:val="hybridMultilevel"/>
    <w:tmpl w:val="137A8770"/>
    <w:lvl w:ilvl="0" w:tplc="558C4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30B1A"/>
    <w:multiLevelType w:val="hybridMultilevel"/>
    <w:tmpl w:val="26249D68"/>
    <w:lvl w:ilvl="0" w:tplc="28DA9EA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B0"/>
    <w:rsid w:val="000D511B"/>
    <w:rsid w:val="00100064"/>
    <w:rsid w:val="00107A41"/>
    <w:rsid w:val="00142B36"/>
    <w:rsid w:val="00153BB0"/>
    <w:rsid w:val="001E6707"/>
    <w:rsid w:val="00225F30"/>
    <w:rsid w:val="002B7087"/>
    <w:rsid w:val="002E622C"/>
    <w:rsid w:val="00351832"/>
    <w:rsid w:val="003B45F7"/>
    <w:rsid w:val="003B5068"/>
    <w:rsid w:val="003B7184"/>
    <w:rsid w:val="003F2580"/>
    <w:rsid w:val="004E7013"/>
    <w:rsid w:val="0051113F"/>
    <w:rsid w:val="00642019"/>
    <w:rsid w:val="006900B9"/>
    <w:rsid w:val="0069415E"/>
    <w:rsid w:val="006B6BA1"/>
    <w:rsid w:val="006C3F47"/>
    <w:rsid w:val="007974D3"/>
    <w:rsid w:val="007F5EE2"/>
    <w:rsid w:val="008578B0"/>
    <w:rsid w:val="00A669DC"/>
    <w:rsid w:val="00A838EA"/>
    <w:rsid w:val="00AB4E69"/>
    <w:rsid w:val="00AC3751"/>
    <w:rsid w:val="00AF50C7"/>
    <w:rsid w:val="00BA1296"/>
    <w:rsid w:val="00BA186A"/>
    <w:rsid w:val="00C813AB"/>
    <w:rsid w:val="00CB18F4"/>
    <w:rsid w:val="00CC1669"/>
    <w:rsid w:val="00CD056F"/>
    <w:rsid w:val="00D20E3A"/>
    <w:rsid w:val="00E061BF"/>
    <w:rsid w:val="00E07765"/>
    <w:rsid w:val="00E2067E"/>
    <w:rsid w:val="00E22B2A"/>
    <w:rsid w:val="00E26E34"/>
    <w:rsid w:val="00EB5846"/>
    <w:rsid w:val="00EE2B34"/>
    <w:rsid w:val="00EF3E71"/>
    <w:rsid w:val="00F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AC861"/>
  <w15:docId w15:val="{C5182C8C-7A69-4C78-A4C3-21767E8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3B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53BB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BB0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153B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34"/>
    <w:rPr>
      <w:rFonts w:ascii="Tahoma" w:eastAsia="Times New Roman" w:hAnsi="Tahoma" w:cs="Tahoma"/>
      <w:sz w:val="16"/>
      <w:szCs w:val="16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A669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9DC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A669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9DC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Hyperlink">
    <w:name w:val="Hyperlink"/>
    <w:rsid w:val="00142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fz@dfz.b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1FEF-DDCE-49D4-ACF4-E53EBCB9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Desislava Plamenova Koleva</dc:creator>
  <cp:lastModifiedBy>Veneta Georgieva Yordanova</cp:lastModifiedBy>
  <cp:revision>3</cp:revision>
  <cp:lastPrinted>2018-12-19T14:00:00Z</cp:lastPrinted>
  <dcterms:created xsi:type="dcterms:W3CDTF">2023-05-18T11:50:00Z</dcterms:created>
  <dcterms:modified xsi:type="dcterms:W3CDTF">2023-05-18T11:52:00Z</dcterms:modified>
</cp:coreProperties>
</file>