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 xml:space="preserve">Приложение </w:t>
      </w:r>
      <w:r w:rsidR="002B3B10">
        <w:rPr>
          <w:rFonts w:ascii="Times New Roman" w:eastAsiaTheme="majorEastAsia" w:hAnsi="Times New Roman" w:cs="Times New Roman"/>
          <w:b/>
          <w:bCs/>
        </w:rPr>
        <w:t xml:space="preserve">№ 1 </w:t>
      </w:r>
      <w:r w:rsidRPr="00CD0352">
        <w:rPr>
          <w:rFonts w:ascii="Times New Roman" w:eastAsiaTheme="majorEastAsia" w:hAnsi="Times New Roman" w:cs="Times New Roman"/>
          <w:b/>
          <w:bCs/>
        </w:rPr>
        <w:t xml:space="preserve">към Заповед № </w:t>
      </w:r>
      <w:r w:rsidR="00675C03">
        <w:rPr>
          <w:rFonts w:ascii="Times New Roman" w:eastAsiaTheme="majorEastAsia" w:hAnsi="Times New Roman" w:cs="Times New Roman"/>
          <w:b/>
          <w:bCs/>
        </w:rPr>
        <w:t>РД 09-231 от 09.03.2018г.</w:t>
      </w: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EC3E2D" w:rsidRDefault="00EC3E2D" w:rsidP="00EC3E2D">
            <w:pPr>
              <w:spacing w:line="240" w:lineRule="auto"/>
              <w:jc w:val="center"/>
              <w:rPr>
                <w:rFonts w:ascii="Times New Roman" w:eastAsiaTheme="majorEastAsia" w:hAnsi="Times New Roman" w:cstheme="majorBidi"/>
                <w:b/>
                <w:bCs/>
                <w:lang w:val="en-US"/>
              </w:rPr>
            </w:pPr>
          </w:p>
          <w:p w:rsidR="00257C55" w:rsidRDefault="00CD0352" w:rsidP="00EC3E2D">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257C55" w:rsidRPr="00187C11">
              <w:rPr>
                <w:rFonts w:ascii="Times New Roman" w:eastAsiaTheme="majorEastAsia" w:hAnsi="Times New Roman" w:cstheme="majorBidi"/>
                <w:b/>
                <w:bCs/>
              </w:rPr>
              <w:t>И ЧРЕЗ</w:t>
            </w:r>
            <w:r w:rsidRPr="00187C11">
              <w:rPr>
                <w:rFonts w:ascii="Times New Roman" w:eastAsiaTheme="majorEastAsia" w:hAnsi="Times New Roman" w:cstheme="majorBidi"/>
                <w:b/>
                <w:bCs/>
              </w:rPr>
              <w:t xml:space="preserve"> ПОДБОР</w:t>
            </w:r>
            <w:r w:rsidR="006D6CDE">
              <w:rPr>
                <w:rFonts w:ascii="Times New Roman" w:eastAsiaTheme="majorEastAsia" w:hAnsi="Times New Roman" w:cstheme="majorBidi"/>
                <w:b/>
                <w:bCs/>
              </w:rPr>
              <w:t xml:space="preserve"> </w:t>
            </w:r>
            <w:r w:rsidR="006749BA" w:rsidRPr="006749BA">
              <w:rPr>
                <w:rFonts w:ascii="Times New Roman" w:eastAsia="Times New Roman" w:hAnsi="Times New Roman"/>
                <w:b/>
                <w:bCs/>
              </w:rPr>
              <w:t>BG06RDNP001-7.006</w:t>
            </w:r>
            <w:r w:rsidR="006749BA">
              <w:rPr>
                <w:rFonts w:ascii="Times New Roman" w:eastAsia="Times New Roman" w:hAnsi="Times New Roman"/>
                <w:b/>
                <w:bCs/>
              </w:rPr>
              <w:t xml:space="preserve"> </w:t>
            </w:r>
            <w:r w:rsidR="006D6CDE">
              <w:rPr>
                <w:rFonts w:ascii="Times New Roman" w:eastAsiaTheme="majorEastAsia" w:hAnsi="Times New Roman" w:cstheme="majorBidi"/>
                <w:b/>
                <w:bCs/>
              </w:rPr>
              <w:t xml:space="preserve">– ПЛОЩИ </w:t>
            </w:r>
            <w:r w:rsidR="00257C55" w:rsidRPr="00187C11">
              <w:rPr>
                <w:rFonts w:ascii="Times New Roman" w:eastAsiaTheme="majorEastAsia" w:hAnsi="Times New Roman" w:cstheme="majorBidi"/>
                <w:b/>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E2432A" w:rsidRPr="00E2432A" w:rsidRDefault="00E2432A" w:rsidP="00EC3E2D">
            <w:pPr>
              <w:spacing w:line="240" w:lineRule="auto"/>
              <w:jc w:val="both"/>
              <w:rPr>
                <w:rFonts w:ascii="Times New Roman" w:eastAsiaTheme="majorEastAsia" w:hAnsi="Times New Roman" w:cstheme="majorBidi"/>
                <w:b/>
                <w:bCs/>
                <w:sz w:val="24"/>
                <w:szCs w:val="28"/>
                <w:highlight w:val="lightGray"/>
              </w:rPr>
            </w:pP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EC3E2D" w:rsidRDefault="00EC3E2D" w:rsidP="00BB1E2D">
      <w:pPr>
        <w:spacing w:line="360" w:lineRule="auto"/>
        <w:jc w:val="center"/>
        <w:rPr>
          <w:rFonts w:ascii="Times New Roman" w:eastAsiaTheme="majorEastAsia" w:hAnsi="Times New Roman" w:cstheme="majorBidi"/>
          <w:b/>
          <w:bCs/>
          <w:sz w:val="24"/>
          <w:szCs w:val="28"/>
          <w:lang w:val="en-US"/>
        </w:rPr>
      </w:pPr>
    </w:p>
    <w:p w:rsidR="00EC3E2D" w:rsidRDefault="00EC3E2D" w:rsidP="00BB1E2D">
      <w:pPr>
        <w:spacing w:line="360" w:lineRule="auto"/>
        <w:jc w:val="center"/>
        <w:rPr>
          <w:rFonts w:ascii="Times New Roman" w:eastAsiaTheme="majorEastAsia" w:hAnsi="Times New Roman" w:cstheme="majorBidi"/>
          <w:b/>
          <w:bCs/>
          <w:sz w:val="24"/>
          <w:szCs w:val="28"/>
          <w:lang w:val="en-US"/>
        </w:rPr>
      </w:pPr>
    </w:p>
    <w:sdt>
      <w:sdtPr>
        <w:id w:val="477424152"/>
        <w:docPartObj>
          <w:docPartGallery w:val="Table of Contents"/>
          <w:docPartUnique/>
        </w:docPartObj>
      </w:sdtPr>
      <w:sdtEndPr>
        <w:rPr>
          <w:rFonts w:ascii="Times New Roman" w:hAnsi="Times New Roman" w:cs="Times New Roman"/>
          <w:b/>
          <w:bCs/>
          <w:noProof/>
        </w:rPr>
      </w:sdtEndPr>
      <w:sdtContent>
        <w:p w:rsidR="00C70ECA" w:rsidRDefault="007759B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73351" w:history="1">
            <w:r w:rsidR="00C70ECA" w:rsidRPr="00C34B8F">
              <w:rPr>
                <w:rStyle w:val="Hyperlink"/>
                <w:rFonts w:cs="Times New Roman"/>
                <w:noProof/>
              </w:rPr>
              <w:t>СПИСЪК НА СЪКРАЩЕНИЯТА:</w:t>
            </w:r>
            <w:r w:rsidR="00C70ECA">
              <w:rPr>
                <w:noProof/>
                <w:webHidden/>
              </w:rPr>
              <w:tab/>
            </w:r>
            <w:r w:rsidR="00C70ECA">
              <w:rPr>
                <w:noProof/>
                <w:webHidden/>
              </w:rPr>
              <w:fldChar w:fldCharType="begin"/>
            </w:r>
            <w:r w:rsidR="00C70ECA">
              <w:rPr>
                <w:noProof/>
                <w:webHidden/>
              </w:rPr>
              <w:instrText xml:space="preserve"> PAGEREF _Toc508373351 \h </w:instrText>
            </w:r>
            <w:r w:rsidR="00C70ECA">
              <w:rPr>
                <w:noProof/>
                <w:webHidden/>
              </w:rPr>
            </w:r>
            <w:r w:rsidR="00C70ECA">
              <w:rPr>
                <w:noProof/>
                <w:webHidden/>
              </w:rPr>
              <w:fldChar w:fldCharType="separate"/>
            </w:r>
            <w:r w:rsidR="0086595C">
              <w:rPr>
                <w:noProof/>
                <w:webHidden/>
              </w:rPr>
              <w:t>4</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2" w:history="1">
            <w:r w:rsidR="00C70ECA" w:rsidRPr="00C34B8F">
              <w:rPr>
                <w:rStyle w:val="Hyperlink"/>
                <w:rFonts w:cs="Times New Roman"/>
                <w:noProof/>
              </w:rPr>
              <w:t>ОБЯСНИТЕЛНИ БЕЛЕЖКИ:</w:t>
            </w:r>
            <w:r w:rsidR="00C70ECA">
              <w:rPr>
                <w:noProof/>
                <w:webHidden/>
              </w:rPr>
              <w:tab/>
            </w:r>
            <w:r w:rsidR="00C70ECA">
              <w:rPr>
                <w:noProof/>
                <w:webHidden/>
              </w:rPr>
              <w:fldChar w:fldCharType="begin"/>
            </w:r>
            <w:r w:rsidR="00C70ECA">
              <w:rPr>
                <w:noProof/>
                <w:webHidden/>
              </w:rPr>
              <w:instrText xml:space="preserve"> PAGEREF _Toc508373352 \h </w:instrText>
            </w:r>
            <w:r w:rsidR="00C70ECA">
              <w:rPr>
                <w:noProof/>
                <w:webHidden/>
              </w:rPr>
            </w:r>
            <w:r w:rsidR="00C70ECA">
              <w:rPr>
                <w:noProof/>
                <w:webHidden/>
              </w:rPr>
              <w:fldChar w:fldCharType="separate"/>
            </w:r>
            <w:r w:rsidR="0086595C">
              <w:rPr>
                <w:noProof/>
                <w:webHidden/>
              </w:rPr>
              <w:t>5</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3" w:history="1">
            <w:r w:rsidR="00C70ECA" w:rsidRPr="00C34B8F">
              <w:rPr>
                <w:rStyle w:val="Hyperlink"/>
                <w:rFonts w:cs="Times New Roman"/>
                <w:noProof/>
              </w:rPr>
              <w:t>1. Наименование на програмата:</w:t>
            </w:r>
            <w:r w:rsidR="00C70ECA">
              <w:rPr>
                <w:noProof/>
                <w:webHidden/>
              </w:rPr>
              <w:tab/>
            </w:r>
            <w:r w:rsidR="00C70ECA">
              <w:rPr>
                <w:noProof/>
                <w:webHidden/>
              </w:rPr>
              <w:fldChar w:fldCharType="begin"/>
            </w:r>
            <w:r w:rsidR="00C70ECA">
              <w:rPr>
                <w:noProof/>
                <w:webHidden/>
              </w:rPr>
              <w:instrText xml:space="preserve"> PAGEREF _Toc508373353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4" w:history="1">
            <w:r w:rsidR="00C70ECA" w:rsidRPr="00C34B8F">
              <w:rPr>
                <w:rStyle w:val="Hyperlink"/>
                <w:rFonts w:cs="Times New Roman"/>
                <w:noProof/>
              </w:rPr>
              <w:t>2. Наименование на приоритетната ос:</w:t>
            </w:r>
            <w:r w:rsidR="00C70ECA">
              <w:rPr>
                <w:noProof/>
                <w:webHidden/>
              </w:rPr>
              <w:tab/>
            </w:r>
            <w:r w:rsidR="00C70ECA">
              <w:rPr>
                <w:noProof/>
                <w:webHidden/>
              </w:rPr>
              <w:fldChar w:fldCharType="begin"/>
            </w:r>
            <w:r w:rsidR="00C70ECA">
              <w:rPr>
                <w:noProof/>
                <w:webHidden/>
              </w:rPr>
              <w:instrText xml:space="preserve"> PAGEREF _Toc508373354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5" w:history="1">
            <w:r w:rsidR="00C70ECA" w:rsidRPr="00C34B8F">
              <w:rPr>
                <w:rStyle w:val="Hyperlink"/>
                <w:rFonts w:cs="Times New Roman"/>
                <w:noProof/>
              </w:rPr>
              <w:t>3. Наименование на процедурата:</w:t>
            </w:r>
            <w:r w:rsidR="00C70ECA">
              <w:rPr>
                <w:noProof/>
                <w:webHidden/>
              </w:rPr>
              <w:tab/>
            </w:r>
            <w:r w:rsidR="00C70ECA">
              <w:rPr>
                <w:noProof/>
                <w:webHidden/>
              </w:rPr>
              <w:fldChar w:fldCharType="begin"/>
            </w:r>
            <w:r w:rsidR="00C70ECA">
              <w:rPr>
                <w:noProof/>
                <w:webHidden/>
              </w:rPr>
              <w:instrText xml:space="preserve"> PAGEREF _Toc508373355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6" w:history="1">
            <w:r w:rsidR="00C70ECA" w:rsidRPr="00C34B8F">
              <w:rPr>
                <w:rStyle w:val="Hyperlink"/>
                <w:rFonts w:cs="Times New Roman"/>
                <w:noProof/>
              </w:rPr>
              <w:t>4. Измерения по кодове:</w:t>
            </w:r>
            <w:r w:rsidR="00C70ECA">
              <w:rPr>
                <w:noProof/>
                <w:webHidden/>
              </w:rPr>
              <w:tab/>
            </w:r>
            <w:r w:rsidR="00C70ECA">
              <w:rPr>
                <w:noProof/>
                <w:webHidden/>
              </w:rPr>
              <w:fldChar w:fldCharType="begin"/>
            </w:r>
            <w:r w:rsidR="00C70ECA">
              <w:rPr>
                <w:noProof/>
                <w:webHidden/>
              </w:rPr>
              <w:instrText xml:space="preserve"> PAGEREF _Toc508373356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7" w:history="1">
            <w:r w:rsidR="00C70ECA" w:rsidRPr="00C34B8F">
              <w:rPr>
                <w:rStyle w:val="Hyperlink"/>
                <w:rFonts w:cs="Times New Roman"/>
                <w:noProof/>
              </w:rPr>
              <w:t>5. Териториален обхват:</w:t>
            </w:r>
            <w:r w:rsidR="00C70ECA">
              <w:rPr>
                <w:noProof/>
                <w:webHidden/>
              </w:rPr>
              <w:tab/>
            </w:r>
            <w:r w:rsidR="00C70ECA">
              <w:rPr>
                <w:noProof/>
                <w:webHidden/>
              </w:rPr>
              <w:fldChar w:fldCharType="begin"/>
            </w:r>
            <w:r w:rsidR="00C70ECA">
              <w:rPr>
                <w:noProof/>
                <w:webHidden/>
              </w:rPr>
              <w:instrText xml:space="preserve"> PAGEREF _Toc508373357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8" w:history="1">
            <w:r w:rsidR="00C70ECA" w:rsidRPr="00C34B8F">
              <w:rPr>
                <w:rStyle w:val="Hyperlink"/>
                <w:rFonts w:cs="Times New Roman"/>
                <w:noProof/>
              </w:rPr>
              <w:t>6. Цели на предоставяната безвъзмездна финансова помощ по процедурата и очаквани резултати:</w:t>
            </w:r>
            <w:r w:rsidR="00C70ECA">
              <w:rPr>
                <w:noProof/>
                <w:webHidden/>
              </w:rPr>
              <w:tab/>
            </w:r>
            <w:r w:rsidR="00C70ECA">
              <w:rPr>
                <w:noProof/>
                <w:webHidden/>
              </w:rPr>
              <w:fldChar w:fldCharType="begin"/>
            </w:r>
            <w:r w:rsidR="00C70ECA">
              <w:rPr>
                <w:noProof/>
                <w:webHidden/>
              </w:rPr>
              <w:instrText xml:space="preserve"> PAGEREF _Toc508373358 \h </w:instrText>
            </w:r>
            <w:r w:rsidR="00C70ECA">
              <w:rPr>
                <w:noProof/>
                <w:webHidden/>
              </w:rPr>
            </w:r>
            <w:r w:rsidR="00C70ECA">
              <w:rPr>
                <w:noProof/>
                <w:webHidden/>
              </w:rPr>
              <w:fldChar w:fldCharType="separate"/>
            </w:r>
            <w:r w:rsidR="0086595C">
              <w:rPr>
                <w:noProof/>
                <w:webHidden/>
              </w:rPr>
              <w:t>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59" w:history="1">
            <w:r w:rsidR="00C70ECA" w:rsidRPr="00C34B8F">
              <w:rPr>
                <w:rStyle w:val="Hyperlink"/>
                <w:rFonts w:cs="Times New Roman"/>
                <w:noProof/>
              </w:rPr>
              <w:t>7. Индикатори:</w:t>
            </w:r>
            <w:r w:rsidR="00C70ECA">
              <w:rPr>
                <w:noProof/>
                <w:webHidden/>
              </w:rPr>
              <w:tab/>
            </w:r>
            <w:r w:rsidR="00C70ECA">
              <w:rPr>
                <w:noProof/>
                <w:webHidden/>
              </w:rPr>
              <w:fldChar w:fldCharType="begin"/>
            </w:r>
            <w:r w:rsidR="00C70ECA">
              <w:rPr>
                <w:noProof/>
                <w:webHidden/>
              </w:rPr>
              <w:instrText xml:space="preserve"> PAGEREF _Toc508373359 \h </w:instrText>
            </w:r>
            <w:r w:rsidR="00C70ECA">
              <w:rPr>
                <w:noProof/>
                <w:webHidden/>
              </w:rPr>
            </w:r>
            <w:r w:rsidR="00C70ECA">
              <w:rPr>
                <w:noProof/>
                <w:webHidden/>
              </w:rPr>
              <w:fldChar w:fldCharType="separate"/>
            </w:r>
            <w:r w:rsidR="0086595C">
              <w:rPr>
                <w:noProof/>
                <w:webHidden/>
              </w:rPr>
              <w:t>9</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0" w:history="1">
            <w:r w:rsidR="00C70ECA" w:rsidRPr="00C34B8F">
              <w:rPr>
                <w:rStyle w:val="Hyperlink"/>
                <w:noProof/>
              </w:rPr>
              <w:t>8. Общ размер на безвъзмездната финансова помощ по процедурата:</w:t>
            </w:r>
            <w:r w:rsidR="00C70ECA">
              <w:rPr>
                <w:noProof/>
                <w:webHidden/>
              </w:rPr>
              <w:tab/>
            </w:r>
            <w:r w:rsidR="00C70ECA">
              <w:rPr>
                <w:noProof/>
                <w:webHidden/>
              </w:rPr>
              <w:fldChar w:fldCharType="begin"/>
            </w:r>
            <w:r w:rsidR="00C70ECA">
              <w:rPr>
                <w:noProof/>
                <w:webHidden/>
              </w:rPr>
              <w:instrText xml:space="preserve"> PAGEREF _Toc508373360 \h </w:instrText>
            </w:r>
            <w:r w:rsidR="00C70ECA">
              <w:rPr>
                <w:noProof/>
                <w:webHidden/>
              </w:rPr>
            </w:r>
            <w:r w:rsidR="00C70ECA">
              <w:rPr>
                <w:noProof/>
                <w:webHidden/>
              </w:rPr>
              <w:fldChar w:fldCharType="separate"/>
            </w:r>
            <w:r w:rsidR="0086595C">
              <w:rPr>
                <w:noProof/>
                <w:webHidden/>
              </w:rPr>
              <w:t>10</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1" w:history="1">
            <w:r w:rsidR="00C70ECA" w:rsidRPr="00C34B8F">
              <w:rPr>
                <w:rStyle w:val="Hyperlink"/>
                <w:noProof/>
              </w:rPr>
              <w:t>9. Минимален и максимален размер на безвъзмездната финансова помощ за конкретен проект:</w:t>
            </w:r>
            <w:r w:rsidR="00C70ECA">
              <w:rPr>
                <w:noProof/>
                <w:webHidden/>
              </w:rPr>
              <w:tab/>
            </w:r>
            <w:r w:rsidR="00C70ECA">
              <w:rPr>
                <w:noProof/>
                <w:webHidden/>
              </w:rPr>
              <w:fldChar w:fldCharType="begin"/>
            </w:r>
            <w:r w:rsidR="00C70ECA">
              <w:rPr>
                <w:noProof/>
                <w:webHidden/>
              </w:rPr>
              <w:instrText xml:space="preserve"> PAGEREF _Toc508373361 \h </w:instrText>
            </w:r>
            <w:r w:rsidR="00C70ECA">
              <w:rPr>
                <w:noProof/>
                <w:webHidden/>
              </w:rPr>
            </w:r>
            <w:r w:rsidR="00C70ECA">
              <w:rPr>
                <w:noProof/>
                <w:webHidden/>
              </w:rPr>
              <w:fldChar w:fldCharType="separate"/>
            </w:r>
            <w:r w:rsidR="0086595C">
              <w:rPr>
                <w:noProof/>
                <w:webHidden/>
              </w:rPr>
              <w:t>10</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2" w:history="1">
            <w:r w:rsidR="00C70ECA" w:rsidRPr="00C34B8F">
              <w:rPr>
                <w:rStyle w:val="Hyperlink"/>
                <w:noProof/>
              </w:rPr>
              <w:t>10. Процент на съфинансиране:</w:t>
            </w:r>
            <w:r w:rsidR="00C70ECA">
              <w:rPr>
                <w:noProof/>
                <w:webHidden/>
              </w:rPr>
              <w:tab/>
            </w:r>
            <w:r w:rsidR="00C70ECA">
              <w:rPr>
                <w:noProof/>
                <w:webHidden/>
              </w:rPr>
              <w:fldChar w:fldCharType="begin"/>
            </w:r>
            <w:r w:rsidR="00C70ECA">
              <w:rPr>
                <w:noProof/>
                <w:webHidden/>
              </w:rPr>
              <w:instrText xml:space="preserve"> PAGEREF _Toc508373362 \h </w:instrText>
            </w:r>
            <w:r w:rsidR="00C70ECA">
              <w:rPr>
                <w:noProof/>
                <w:webHidden/>
              </w:rPr>
            </w:r>
            <w:r w:rsidR="00C70ECA">
              <w:rPr>
                <w:noProof/>
                <w:webHidden/>
              </w:rPr>
              <w:fldChar w:fldCharType="separate"/>
            </w:r>
            <w:r w:rsidR="0086595C">
              <w:rPr>
                <w:noProof/>
                <w:webHidden/>
              </w:rPr>
              <w:t>10</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3" w:history="1">
            <w:r w:rsidR="00C70ECA" w:rsidRPr="00C34B8F">
              <w:rPr>
                <w:rStyle w:val="Hyperlink"/>
                <w:noProof/>
              </w:rPr>
              <w:t>11. Допустими кандидати:</w:t>
            </w:r>
            <w:r w:rsidR="00C70ECA">
              <w:rPr>
                <w:noProof/>
                <w:webHidden/>
              </w:rPr>
              <w:tab/>
            </w:r>
            <w:r w:rsidR="00C70ECA">
              <w:rPr>
                <w:noProof/>
                <w:webHidden/>
              </w:rPr>
              <w:fldChar w:fldCharType="begin"/>
            </w:r>
            <w:r w:rsidR="00C70ECA">
              <w:rPr>
                <w:noProof/>
                <w:webHidden/>
              </w:rPr>
              <w:instrText xml:space="preserve"> PAGEREF _Toc508373363 \h </w:instrText>
            </w:r>
            <w:r w:rsidR="00C70ECA">
              <w:rPr>
                <w:noProof/>
                <w:webHidden/>
              </w:rPr>
            </w:r>
            <w:r w:rsidR="00C70ECA">
              <w:rPr>
                <w:noProof/>
                <w:webHidden/>
              </w:rPr>
              <w:fldChar w:fldCharType="separate"/>
            </w:r>
            <w:r w:rsidR="0086595C">
              <w:rPr>
                <w:noProof/>
                <w:webHidden/>
              </w:rPr>
              <w:t>10</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4" w:history="1">
            <w:r w:rsidR="00C70ECA" w:rsidRPr="00C34B8F">
              <w:rPr>
                <w:rStyle w:val="Hyperlink"/>
                <w:noProof/>
              </w:rPr>
              <w:t>11.2 Критерии за недопустимост на кандидатите:</w:t>
            </w:r>
            <w:r w:rsidR="00C70ECA">
              <w:rPr>
                <w:noProof/>
                <w:webHidden/>
              </w:rPr>
              <w:tab/>
            </w:r>
            <w:r w:rsidR="00C70ECA">
              <w:rPr>
                <w:noProof/>
                <w:webHidden/>
              </w:rPr>
              <w:fldChar w:fldCharType="begin"/>
            </w:r>
            <w:r w:rsidR="00C70ECA">
              <w:rPr>
                <w:noProof/>
                <w:webHidden/>
              </w:rPr>
              <w:instrText xml:space="preserve"> PAGEREF _Toc508373364 \h </w:instrText>
            </w:r>
            <w:r w:rsidR="00C70ECA">
              <w:rPr>
                <w:noProof/>
                <w:webHidden/>
              </w:rPr>
            </w:r>
            <w:r w:rsidR="00C70ECA">
              <w:rPr>
                <w:noProof/>
                <w:webHidden/>
              </w:rPr>
              <w:fldChar w:fldCharType="separate"/>
            </w:r>
            <w:r w:rsidR="0086595C">
              <w:rPr>
                <w:noProof/>
                <w:webHidden/>
              </w:rPr>
              <w:t>12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5" w:history="1">
            <w:r w:rsidR="00C70ECA" w:rsidRPr="00C34B8F">
              <w:rPr>
                <w:rStyle w:val="Hyperlink"/>
                <w:noProof/>
              </w:rPr>
              <w:t>12. Допустими партньори:</w:t>
            </w:r>
            <w:r w:rsidR="00C70ECA">
              <w:rPr>
                <w:noProof/>
                <w:webHidden/>
              </w:rPr>
              <w:tab/>
            </w:r>
            <w:r w:rsidR="00C70ECA">
              <w:rPr>
                <w:noProof/>
                <w:webHidden/>
              </w:rPr>
              <w:fldChar w:fldCharType="begin"/>
            </w:r>
            <w:r w:rsidR="00C70ECA">
              <w:rPr>
                <w:noProof/>
                <w:webHidden/>
              </w:rPr>
              <w:instrText xml:space="preserve"> PAGEREF _Toc508373365 \h </w:instrText>
            </w:r>
            <w:r w:rsidR="00C70ECA">
              <w:rPr>
                <w:noProof/>
                <w:webHidden/>
              </w:rPr>
            </w:r>
            <w:r w:rsidR="00C70ECA">
              <w:rPr>
                <w:noProof/>
                <w:webHidden/>
              </w:rPr>
              <w:fldChar w:fldCharType="separate"/>
            </w:r>
            <w:r w:rsidR="0086595C">
              <w:rPr>
                <w:noProof/>
                <w:webHidden/>
              </w:rPr>
              <w:t>14</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6" w:history="1">
            <w:r w:rsidR="00C70ECA" w:rsidRPr="00C34B8F">
              <w:rPr>
                <w:rStyle w:val="Hyperlink"/>
                <w:noProof/>
              </w:rPr>
              <w:t>13. Дейности, допустими за финансиране:</w:t>
            </w:r>
            <w:r w:rsidR="00C70ECA">
              <w:rPr>
                <w:noProof/>
                <w:webHidden/>
              </w:rPr>
              <w:tab/>
            </w:r>
            <w:r w:rsidR="00C70ECA">
              <w:rPr>
                <w:noProof/>
                <w:webHidden/>
              </w:rPr>
              <w:fldChar w:fldCharType="begin"/>
            </w:r>
            <w:r w:rsidR="00C70ECA">
              <w:rPr>
                <w:noProof/>
                <w:webHidden/>
              </w:rPr>
              <w:instrText xml:space="preserve"> PAGEREF _Toc508373366 \h </w:instrText>
            </w:r>
            <w:r w:rsidR="00C70ECA">
              <w:rPr>
                <w:noProof/>
                <w:webHidden/>
              </w:rPr>
            </w:r>
            <w:r w:rsidR="00C70ECA">
              <w:rPr>
                <w:noProof/>
                <w:webHidden/>
              </w:rPr>
              <w:fldChar w:fldCharType="separate"/>
            </w:r>
            <w:r w:rsidR="0086595C">
              <w:rPr>
                <w:noProof/>
                <w:webHidden/>
              </w:rPr>
              <w:t>14</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7" w:history="1">
            <w:r w:rsidR="00C70ECA" w:rsidRPr="00C34B8F">
              <w:rPr>
                <w:rStyle w:val="Hyperlink"/>
                <w:rFonts w:cs="Times New Roman"/>
                <w:noProof/>
              </w:rPr>
              <w:t>14. Категории разходи, допустими за финансиране:</w:t>
            </w:r>
            <w:r w:rsidR="00C70ECA">
              <w:rPr>
                <w:noProof/>
                <w:webHidden/>
              </w:rPr>
              <w:tab/>
            </w:r>
            <w:r w:rsidR="00C70ECA">
              <w:rPr>
                <w:noProof/>
                <w:webHidden/>
              </w:rPr>
              <w:fldChar w:fldCharType="begin"/>
            </w:r>
            <w:r w:rsidR="00C70ECA">
              <w:rPr>
                <w:noProof/>
                <w:webHidden/>
              </w:rPr>
              <w:instrText xml:space="preserve"> PAGEREF _Toc508373367 \h </w:instrText>
            </w:r>
            <w:r w:rsidR="00C70ECA">
              <w:rPr>
                <w:noProof/>
                <w:webHidden/>
              </w:rPr>
            </w:r>
            <w:r w:rsidR="00C70ECA">
              <w:rPr>
                <w:noProof/>
                <w:webHidden/>
              </w:rPr>
              <w:fldChar w:fldCharType="separate"/>
            </w:r>
            <w:r w:rsidR="0086595C">
              <w:rPr>
                <w:noProof/>
                <w:webHidden/>
              </w:rPr>
              <w:t>17</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8" w:history="1">
            <w:r w:rsidR="00C70ECA" w:rsidRPr="00C34B8F">
              <w:rPr>
                <w:rStyle w:val="Hyperlink"/>
                <w:noProof/>
              </w:rPr>
              <w:t>14. 2. Условия за допустимост на разходите:</w:t>
            </w:r>
            <w:r w:rsidR="00C70ECA">
              <w:rPr>
                <w:noProof/>
                <w:webHidden/>
              </w:rPr>
              <w:tab/>
            </w:r>
            <w:r w:rsidR="00C70ECA">
              <w:rPr>
                <w:noProof/>
                <w:webHidden/>
              </w:rPr>
              <w:fldChar w:fldCharType="begin"/>
            </w:r>
            <w:r w:rsidR="00C70ECA">
              <w:rPr>
                <w:noProof/>
                <w:webHidden/>
              </w:rPr>
              <w:instrText xml:space="preserve"> PAGEREF _Toc508373368 \h </w:instrText>
            </w:r>
            <w:r w:rsidR="00C70ECA">
              <w:rPr>
                <w:noProof/>
                <w:webHidden/>
              </w:rPr>
            </w:r>
            <w:r w:rsidR="00C70ECA">
              <w:rPr>
                <w:noProof/>
                <w:webHidden/>
              </w:rPr>
              <w:fldChar w:fldCharType="separate"/>
            </w:r>
            <w:r w:rsidR="0086595C">
              <w:rPr>
                <w:noProof/>
                <w:webHidden/>
              </w:rPr>
              <w:t>17</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69" w:history="1">
            <w:r w:rsidR="00C70ECA" w:rsidRPr="00C34B8F">
              <w:rPr>
                <w:rStyle w:val="Hyperlink"/>
                <w:noProof/>
              </w:rPr>
              <w:t>14. 3. Недопустими разходи:</w:t>
            </w:r>
            <w:r w:rsidR="00C70ECA">
              <w:rPr>
                <w:noProof/>
                <w:webHidden/>
              </w:rPr>
              <w:tab/>
            </w:r>
            <w:r w:rsidR="00C70ECA">
              <w:rPr>
                <w:noProof/>
                <w:webHidden/>
              </w:rPr>
              <w:fldChar w:fldCharType="begin"/>
            </w:r>
            <w:r w:rsidR="00C70ECA">
              <w:rPr>
                <w:noProof/>
                <w:webHidden/>
              </w:rPr>
              <w:instrText xml:space="preserve"> PAGEREF _Toc508373369 \h </w:instrText>
            </w:r>
            <w:r w:rsidR="00C70ECA">
              <w:rPr>
                <w:noProof/>
                <w:webHidden/>
              </w:rPr>
            </w:r>
            <w:r w:rsidR="00C70ECA">
              <w:rPr>
                <w:noProof/>
                <w:webHidden/>
              </w:rPr>
              <w:fldChar w:fldCharType="separate"/>
            </w:r>
            <w:r w:rsidR="0086595C">
              <w:rPr>
                <w:noProof/>
                <w:webHidden/>
              </w:rPr>
              <w:t>18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0" w:history="1">
            <w:r w:rsidR="00C70ECA" w:rsidRPr="00C34B8F">
              <w:rPr>
                <w:rStyle w:val="Hyperlink"/>
                <w:noProof/>
              </w:rPr>
              <w:t>15. Допустими целеви групи (ако е приложимо):</w:t>
            </w:r>
            <w:r w:rsidR="00C70ECA">
              <w:rPr>
                <w:noProof/>
                <w:webHidden/>
              </w:rPr>
              <w:tab/>
            </w:r>
            <w:r w:rsidR="00C70ECA">
              <w:rPr>
                <w:noProof/>
                <w:webHidden/>
              </w:rPr>
              <w:fldChar w:fldCharType="begin"/>
            </w:r>
            <w:r w:rsidR="00C70ECA">
              <w:rPr>
                <w:noProof/>
                <w:webHidden/>
              </w:rPr>
              <w:instrText xml:space="preserve"> PAGEREF _Toc508373370 \h </w:instrText>
            </w:r>
            <w:r w:rsidR="00C70ECA">
              <w:rPr>
                <w:noProof/>
                <w:webHidden/>
              </w:rPr>
            </w:r>
            <w:r w:rsidR="00C70ECA">
              <w:rPr>
                <w:noProof/>
                <w:webHidden/>
              </w:rPr>
              <w:fldChar w:fldCharType="separate"/>
            </w:r>
            <w:r w:rsidR="0086595C">
              <w:rPr>
                <w:noProof/>
                <w:webHidden/>
              </w:rPr>
              <w:t>19</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1" w:history="1">
            <w:r w:rsidR="00C70ECA" w:rsidRPr="00C34B8F">
              <w:rPr>
                <w:rStyle w:val="Hyperlink"/>
                <w:noProof/>
              </w:rPr>
              <w:t>16. Приложим режим на минимални/държавни помощи:</w:t>
            </w:r>
            <w:r w:rsidR="00C70ECA">
              <w:rPr>
                <w:noProof/>
                <w:webHidden/>
              </w:rPr>
              <w:tab/>
            </w:r>
            <w:r w:rsidR="00C70ECA">
              <w:rPr>
                <w:noProof/>
                <w:webHidden/>
              </w:rPr>
              <w:fldChar w:fldCharType="begin"/>
            </w:r>
            <w:r w:rsidR="00C70ECA">
              <w:rPr>
                <w:noProof/>
                <w:webHidden/>
              </w:rPr>
              <w:instrText xml:space="preserve"> PAGEREF _Toc508373371 \h </w:instrText>
            </w:r>
            <w:r w:rsidR="00C70ECA">
              <w:rPr>
                <w:noProof/>
                <w:webHidden/>
              </w:rPr>
            </w:r>
            <w:r w:rsidR="00C70ECA">
              <w:rPr>
                <w:noProof/>
                <w:webHidden/>
              </w:rPr>
              <w:fldChar w:fldCharType="separate"/>
            </w:r>
            <w:r w:rsidR="0086595C">
              <w:rPr>
                <w:noProof/>
                <w:webHidden/>
              </w:rPr>
              <w:t>19</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2" w:history="1">
            <w:r w:rsidR="00C70ECA" w:rsidRPr="00C34B8F">
              <w:rPr>
                <w:rStyle w:val="Hyperlink"/>
                <w:noProof/>
              </w:rPr>
              <w:t>17. Хоризонтални политики:</w:t>
            </w:r>
            <w:r w:rsidR="00C70ECA">
              <w:rPr>
                <w:noProof/>
                <w:webHidden/>
              </w:rPr>
              <w:tab/>
            </w:r>
            <w:r w:rsidR="00C70ECA">
              <w:rPr>
                <w:noProof/>
                <w:webHidden/>
              </w:rPr>
              <w:fldChar w:fldCharType="begin"/>
            </w:r>
            <w:r w:rsidR="00C70ECA">
              <w:rPr>
                <w:noProof/>
                <w:webHidden/>
              </w:rPr>
              <w:instrText xml:space="preserve"> PAGEREF _Toc508373372 \h </w:instrText>
            </w:r>
            <w:r w:rsidR="00C70ECA">
              <w:rPr>
                <w:noProof/>
                <w:webHidden/>
              </w:rPr>
            </w:r>
            <w:r w:rsidR="00C70ECA">
              <w:rPr>
                <w:noProof/>
                <w:webHidden/>
              </w:rPr>
              <w:fldChar w:fldCharType="separate"/>
            </w:r>
            <w:r w:rsidR="0086595C">
              <w:rPr>
                <w:noProof/>
                <w:webHidden/>
              </w:rPr>
              <w:t>20</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3" w:history="1">
            <w:r w:rsidR="00C70ECA" w:rsidRPr="00C34B8F">
              <w:rPr>
                <w:rStyle w:val="Hyperlink"/>
                <w:noProof/>
              </w:rPr>
              <w:t>18. Минимален и максимален срок за изпълнение на проекта:</w:t>
            </w:r>
            <w:r w:rsidR="00C70ECA">
              <w:rPr>
                <w:noProof/>
                <w:webHidden/>
              </w:rPr>
              <w:tab/>
            </w:r>
            <w:r w:rsidR="00C70ECA">
              <w:rPr>
                <w:noProof/>
                <w:webHidden/>
              </w:rPr>
              <w:fldChar w:fldCharType="begin"/>
            </w:r>
            <w:r w:rsidR="00C70ECA">
              <w:rPr>
                <w:noProof/>
                <w:webHidden/>
              </w:rPr>
              <w:instrText xml:space="preserve"> PAGEREF _Toc508373373 \h </w:instrText>
            </w:r>
            <w:r w:rsidR="00C70ECA">
              <w:rPr>
                <w:noProof/>
                <w:webHidden/>
              </w:rPr>
            </w:r>
            <w:r w:rsidR="00C70ECA">
              <w:rPr>
                <w:noProof/>
                <w:webHidden/>
              </w:rPr>
              <w:fldChar w:fldCharType="separate"/>
            </w:r>
            <w:r w:rsidR="0086595C">
              <w:rPr>
                <w:noProof/>
                <w:webHidden/>
              </w:rPr>
              <w:t>21</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4" w:history="1">
            <w:r w:rsidR="00C70ECA" w:rsidRPr="00C34B8F">
              <w:rPr>
                <w:rStyle w:val="Hyperlink"/>
                <w:noProof/>
              </w:rPr>
              <w:t>19. Ред за оценяване на концепциите за проектни предложения:</w:t>
            </w:r>
            <w:r w:rsidR="00C70ECA">
              <w:rPr>
                <w:noProof/>
                <w:webHidden/>
              </w:rPr>
              <w:tab/>
            </w:r>
            <w:r w:rsidR="00C70ECA">
              <w:rPr>
                <w:noProof/>
                <w:webHidden/>
              </w:rPr>
              <w:fldChar w:fldCharType="begin"/>
            </w:r>
            <w:r w:rsidR="00C70ECA">
              <w:rPr>
                <w:noProof/>
                <w:webHidden/>
              </w:rPr>
              <w:instrText xml:space="preserve"> PAGEREF _Toc508373374 \h </w:instrText>
            </w:r>
            <w:r w:rsidR="00C70ECA">
              <w:rPr>
                <w:noProof/>
                <w:webHidden/>
              </w:rPr>
            </w:r>
            <w:r w:rsidR="00C70ECA">
              <w:rPr>
                <w:noProof/>
                <w:webHidden/>
              </w:rPr>
              <w:fldChar w:fldCharType="separate"/>
            </w:r>
            <w:r w:rsidR="0086595C">
              <w:rPr>
                <w:noProof/>
                <w:webHidden/>
              </w:rPr>
              <w:t>21</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5" w:history="1">
            <w:r w:rsidR="00C70ECA" w:rsidRPr="00C34B8F">
              <w:rPr>
                <w:rStyle w:val="Hyperlink"/>
                <w:noProof/>
              </w:rPr>
              <w:t>20. Критерии и методика за оценка на концепциите за проектни предложения:</w:t>
            </w:r>
            <w:r w:rsidR="00C70ECA">
              <w:rPr>
                <w:noProof/>
                <w:webHidden/>
              </w:rPr>
              <w:tab/>
            </w:r>
            <w:r w:rsidR="00C70ECA">
              <w:rPr>
                <w:noProof/>
                <w:webHidden/>
              </w:rPr>
              <w:fldChar w:fldCharType="begin"/>
            </w:r>
            <w:r w:rsidR="00C70ECA">
              <w:rPr>
                <w:noProof/>
                <w:webHidden/>
              </w:rPr>
              <w:instrText xml:space="preserve"> PAGEREF _Toc508373375 \h </w:instrText>
            </w:r>
            <w:r w:rsidR="00C70ECA">
              <w:rPr>
                <w:noProof/>
                <w:webHidden/>
              </w:rPr>
            </w:r>
            <w:r w:rsidR="00C70ECA">
              <w:rPr>
                <w:noProof/>
                <w:webHidden/>
              </w:rPr>
              <w:fldChar w:fldCharType="separate"/>
            </w:r>
            <w:r w:rsidR="0086595C">
              <w:rPr>
                <w:noProof/>
                <w:webHidden/>
              </w:rPr>
              <w:t>21</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6" w:history="1">
            <w:r w:rsidR="00C70ECA" w:rsidRPr="00C34B8F">
              <w:rPr>
                <w:rStyle w:val="Hyperlink"/>
                <w:noProof/>
              </w:rPr>
              <w:t>21. Ред за оценяване на проектните предложения:</w:t>
            </w:r>
            <w:r w:rsidR="00C70ECA">
              <w:rPr>
                <w:noProof/>
                <w:webHidden/>
              </w:rPr>
              <w:tab/>
            </w:r>
            <w:r w:rsidR="00C70ECA">
              <w:rPr>
                <w:noProof/>
                <w:webHidden/>
              </w:rPr>
              <w:fldChar w:fldCharType="begin"/>
            </w:r>
            <w:r w:rsidR="00C70ECA">
              <w:rPr>
                <w:noProof/>
                <w:webHidden/>
              </w:rPr>
              <w:instrText xml:space="preserve"> PAGEREF _Toc508373376 \h </w:instrText>
            </w:r>
            <w:r w:rsidR="00C70ECA">
              <w:rPr>
                <w:noProof/>
                <w:webHidden/>
              </w:rPr>
            </w:r>
            <w:r w:rsidR="00C70ECA">
              <w:rPr>
                <w:noProof/>
                <w:webHidden/>
              </w:rPr>
              <w:fldChar w:fldCharType="separate"/>
            </w:r>
            <w:r w:rsidR="0086595C">
              <w:rPr>
                <w:noProof/>
                <w:webHidden/>
              </w:rPr>
              <w:t>21</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7" w:history="1">
            <w:r w:rsidR="00C70ECA" w:rsidRPr="00C34B8F">
              <w:rPr>
                <w:rStyle w:val="Hyperlink"/>
                <w:noProof/>
              </w:rPr>
              <w:t>21. 1. Предварителна оценка на проектните предложения:</w:t>
            </w:r>
            <w:r w:rsidR="00C70ECA">
              <w:rPr>
                <w:noProof/>
                <w:webHidden/>
              </w:rPr>
              <w:tab/>
            </w:r>
            <w:r w:rsidR="00C70ECA">
              <w:rPr>
                <w:noProof/>
                <w:webHidden/>
              </w:rPr>
              <w:fldChar w:fldCharType="begin"/>
            </w:r>
            <w:r w:rsidR="00C70ECA">
              <w:rPr>
                <w:noProof/>
                <w:webHidden/>
              </w:rPr>
              <w:instrText xml:space="preserve"> PAGEREF _Toc508373377 \h </w:instrText>
            </w:r>
            <w:r w:rsidR="00C70ECA">
              <w:rPr>
                <w:noProof/>
                <w:webHidden/>
              </w:rPr>
            </w:r>
            <w:r w:rsidR="00C70ECA">
              <w:rPr>
                <w:noProof/>
                <w:webHidden/>
              </w:rPr>
              <w:fldChar w:fldCharType="separate"/>
            </w:r>
            <w:r w:rsidR="0086595C">
              <w:rPr>
                <w:noProof/>
                <w:webHidden/>
              </w:rPr>
              <w:t>22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8" w:history="1">
            <w:r w:rsidR="00C70ECA" w:rsidRPr="00C34B8F">
              <w:rPr>
                <w:rStyle w:val="Hyperlink"/>
                <w:noProof/>
              </w:rPr>
              <w:t>21.2. Оценка на административното съответствие и допустимост:</w:t>
            </w:r>
            <w:r w:rsidR="00C70ECA">
              <w:rPr>
                <w:noProof/>
                <w:webHidden/>
              </w:rPr>
              <w:tab/>
            </w:r>
            <w:r w:rsidR="00C70ECA">
              <w:rPr>
                <w:noProof/>
                <w:webHidden/>
              </w:rPr>
              <w:fldChar w:fldCharType="begin"/>
            </w:r>
            <w:r w:rsidR="00C70ECA">
              <w:rPr>
                <w:noProof/>
                <w:webHidden/>
              </w:rPr>
              <w:instrText xml:space="preserve"> PAGEREF _Toc508373378 \h </w:instrText>
            </w:r>
            <w:r w:rsidR="00C70ECA">
              <w:rPr>
                <w:noProof/>
                <w:webHidden/>
              </w:rPr>
            </w:r>
            <w:r w:rsidR="00C70ECA">
              <w:rPr>
                <w:noProof/>
                <w:webHidden/>
              </w:rPr>
              <w:fldChar w:fldCharType="separate"/>
            </w:r>
            <w:r w:rsidR="0086595C">
              <w:rPr>
                <w:noProof/>
                <w:webHidden/>
              </w:rPr>
              <w:t>22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79" w:history="1">
            <w:r w:rsidR="00C70ECA" w:rsidRPr="00C34B8F">
              <w:rPr>
                <w:rStyle w:val="Hyperlink"/>
                <w:noProof/>
              </w:rPr>
              <w:t>21.3 Техническа и финансова оценка:</w:t>
            </w:r>
            <w:r w:rsidR="00C70ECA">
              <w:rPr>
                <w:noProof/>
                <w:webHidden/>
              </w:rPr>
              <w:tab/>
            </w:r>
            <w:r w:rsidR="00C70ECA">
              <w:rPr>
                <w:noProof/>
                <w:webHidden/>
              </w:rPr>
              <w:fldChar w:fldCharType="begin"/>
            </w:r>
            <w:r w:rsidR="00C70ECA">
              <w:rPr>
                <w:noProof/>
                <w:webHidden/>
              </w:rPr>
              <w:instrText xml:space="preserve"> PAGEREF _Toc508373379 \h </w:instrText>
            </w:r>
            <w:r w:rsidR="00C70ECA">
              <w:rPr>
                <w:noProof/>
                <w:webHidden/>
              </w:rPr>
            </w:r>
            <w:r w:rsidR="00C70ECA">
              <w:rPr>
                <w:noProof/>
                <w:webHidden/>
              </w:rPr>
              <w:fldChar w:fldCharType="separate"/>
            </w:r>
            <w:r w:rsidR="0086595C">
              <w:rPr>
                <w:noProof/>
                <w:webHidden/>
              </w:rPr>
              <w:t>25</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0" w:history="1">
            <w:r w:rsidR="00C70ECA" w:rsidRPr="00C34B8F">
              <w:rPr>
                <w:rStyle w:val="Hyperlink"/>
                <w:noProof/>
              </w:rPr>
              <w:t>22. Критерии и методика за оценка на проектните предложения:</w:t>
            </w:r>
            <w:r w:rsidR="00C70ECA">
              <w:rPr>
                <w:noProof/>
                <w:webHidden/>
              </w:rPr>
              <w:tab/>
            </w:r>
            <w:r w:rsidR="00C70ECA">
              <w:rPr>
                <w:noProof/>
                <w:webHidden/>
              </w:rPr>
              <w:fldChar w:fldCharType="begin"/>
            </w:r>
            <w:r w:rsidR="00C70ECA">
              <w:rPr>
                <w:noProof/>
                <w:webHidden/>
              </w:rPr>
              <w:instrText xml:space="preserve"> PAGEREF _Toc508373380 \h </w:instrText>
            </w:r>
            <w:r w:rsidR="00C70ECA">
              <w:rPr>
                <w:noProof/>
                <w:webHidden/>
              </w:rPr>
            </w:r>
            <w:r w:rsidR="00C70ECA">
              <w:rPr>
                <w:noProof/>
                <w:webHidden/>
              </w:rPr>
              <w:fldChar w:fldCharType="separate"/>
            </w:r>
            <w:r w:rsidR="0086595C">
              <w:rPr>
                <w:noProof/>
                <w:webHidden/>
              </w:rPr>
              <w:t>26</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1" w:history="1">
            <w:r w:rsidR="00C70ECA" w:rsidRPr="00C34B8F">
              <w:rPr>
                <w:rStyle w:val="Hyperlink"/>
                <w:noProof/>
              </w:rPr>
              <w:t>23. Начин на подаване на проектните предложения/концепциите за проектни предложения:</w:t>
            </w:r>
            <w:r w:rsidR="00C70ECA">
              <w:rPr>
                <w:noProof/>
                <w:webHidden/>
              </w:rPr>
              <w:tab/>
            </w:r>
            <w:r w:rsidR="00C70ECA">
              <w:rPr>
                <w:noProof/>
                <w:webHidden/>
              </w:rPr>
              <w:fldChar w:fldCharType="begin"/>
            </w:r>
            <w:r w:rsidR="00C70ECA">
              <w:rPr>
                <w:noProof/>
                <w:webHidden/>
              </w:rPr>
              <w:instrText xml:space="preserve"> PAGEREF _Toc508373381 \h </w:instrText>
            </w:r>
            <w:r w:rsidR="00C70ECA">
              <w:rPr>
                <w:noProof/>
                <w:webHidden/>
              </w:rPr>
            </w:r>
            <w:r w:rsidR="00C70ECA">
              <w:rPr>
                <w:noProof/>
                <w:webHidden/>
              </w:rPr>
              <w:fldChar w:fldCharType="separate"/>
            </w:r>
            <w:r w:rsidR="0086595C">
              <w:rPr>
                <w:noProof/>
                <w:webHidden/>
              </w:rPr>
              <w:t>27</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2" w:history="1">
            <w:r w:rsidR="00C70ECA" w:rsidRPr="00C34B8F">
              <w:rPr>
                <w:rStyle w:val="Hyperlink"/>
                <w:rFonts w:cs="Times New Roman"/>
                <w:noProof/>
              </w:rPr>
              <w:t>24. Списък на документите, които се подават на етап кандидатстване:</w:t>
            </w:r>
            <w:r w:rsidR="00C70ECA">
              <w:rPr>
                <w:noProof/>
                <w:webHidden/>
              </w:rPr>
              <w:tab/>
            </w:r>
            <w:r w:rsidR="00C70ECA">
              <w:rPr>
                <w:noProof/>
                <w:webHidden/>
              </w:rPr>
              <w:fldChar w:fldCharType="begin"/>
            </w:r>
            <w:r w:rsidR="00C70ECA">
              <w:rPr>
                <w:noProof/>
                <w:webHidden/>
              </w:rPr>
              <w:instrText xml:space="preserve"> PAGEREF _Toc508373382 \h </w:instrText>
            </w:r>
            <w:r w:rsidR="00C70ECA">
              <w:rPr>
                <w:noProof/>
                <w:webHidden/>
              </w:rPr>
            </w:r>
            <w:r w:rsidR="00C70ECA">
              <w:rPr>
                <w:noProof/>
                <w:webHidden/>
              </w:rPr>
              <w:fldChar w:fldCharType="separate"/>
            </w:r>
            <w:r w:rsidR="0086595C">
              <w:rPr>
                <w:noProof/>
                <w:webHidden/>
              </w:rPr>
              <w:t>28</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3" w:history="1">
            <w:r w:rsidR="00C70ECA" w:rsidRPr="00C34B8F">
              <w:rPr>
                <w:rStyle w:val="Hyperlink"/>
                <w:noProof/>
              </w:rPr>
              <w:t>25. Краен срок за подаване на проектните предложения:</w:t>
            </w:r>
            <w:r w:rsidR="00C70ECA">
              <w:rPr>
                <w:noProof/>
                <w:webHidden/>
              </w:rPr>
              <w:tab/>
            </w:r>
            <w:r w:rsidR="00C70ECA">
              <w:rPr>
                <w:noProof/>
                <w:webHidden/>
              </w:rPr>
              <w:fldChar w:fldCharType="begin"/>
            </w:r>
            <w:r w:rsidR="00C70ECA">
              <w:rPr>
                <w:noProof/>
                <w:webHidden/>
              </w:rPr>
              <w:instrText xml:space="preserve"> PAGEREF _Toc508373383 \h </w:instrText>
            </w:r>
            <w:r w:rsidR="00C70ECA">
              <w:rPr>
                <w:noProof/>
                <w:webHidden/>
              </w:rPr>
            </w:r>
            <w:r w:rsidR="00C70ECA">
              <w:rPr>
                <w:noProof/>
                <w:webHidden/>
              </w:rPr>
              <w:fldChar w:fldCharType="separate"/>
            </w:r>
            <w:r w:rsidR="0086595C">
              <w:rPr>
                <w:noProof/>
                <w:webHidden/>
              </w:rPr>
              <w:t>31</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4" w:history="1">
            <w:r w:rsidR="00C70ECA" w:rsidRPr="00C34B8F">
              <w:rPr>
                <w:rStyle w:val="Hyperlink"/>
                <w:noProof/>
              </w:rPr>
              <w:t>26. Адрес за подаване на проектните предложения/концепциите за проектни предложения:</w:t>
            </w:r>
            <w:r w:rsidR="00C70ECA">
              <w:rPr>
                <w:noProof/>
                <w:webHidden/>
              </w:rPr>
              <w:tab/>
            </w:r>
            <w:r w:rsidR="00C70ECA">
              <w:rPr>
                <w:noProof/>
                <w:webHidden/>
              </w:rPr>
              <w:fldChar w:fldCharType="begin"/>
            </w:r>
            <w:r w:rsidR="00C70ECA">
              <w:rPr>
                <w:noProof/>
                <w:webHidden/>
              </w:rPr>
              <w:instrText xml:space="preserve"> PAGEREF _Toc508373384 \h </w:instrText>
            </w:r>
            <w:r w:rsidR="00C70ECA">
              <w:rPr>
                <w:noProof/>
                <w:webHidden/>
              </w:rPr>
            </w:r>
            <w:r w:rsidR="00C70ECA">
              <w:rPr>
                <w:noProof/>
                <w:webHidden/>
              </w:rPr>
              <w:fldChar w:fldCharType="separate"/>
            </w:r>
            <w:r w:rsidR="0086595C">
              <w:rPr>
                <w:noProof/>
                <w:webHidden/>
              </w:rPr>
              <w:t>32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5" w:history="1">
            <w:r w:rsidR="00C70ECA" w:rsidRPr="00C34B8F">
              <w:rPr>
                <w:rStyle w:val="Hyperlink"/>
                <w:rFonts w:cs="Times New Roman"/>
                <w:noProof/>
              </w:rPr>
              <w:t>27. Допълнителна информация:</w:t>
            </w:r>
            <w:r w:rsidR="00C70ECA">
              <w:rPr>
                <w:noProof/>
                <w:webHidden/>
              </w:rPr>
              <w:tab/>
            </w:r>
            <w:r w:rsidR="00C70ECA">
              <w:rPr>
                <w:noProof/>
                <w:webHidden/>
              </w:rPr>
              <w:fldChar w:fldCharType="begin"/>
            </w:r>
            <w:r w:rsidR="00C70ECA">
              <w:rPr>
                <w:noProof/>
                <w:webHidden/>
              </w:rPr>
              <w:instrText xml:space="preserve"> PAGEREF _Toc508373385 \h </w:instrText>
            </w:r>
            <w:r w:rsidR="00C70ECA">
              <w:rPr>
                <w:noProof/>
                <w:webHidden/>
              </w:rPr>
            </w:r>
            <w:r w:rsidR="00C70ECA">
              <w:rPr>
                <w:noProof/>
                <w:webHidden/>
              </w:rPr>
              <w:fldChar w:fldCharType="separate"/>
            </w:r>
            <w:r w:rsidR="0086595C">
              <w:rPr>
                <w:noProof/>
                <w:webHidden/>
              </w:rPr>
              <w:t>32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6" w:history="1">
            <w:r w:rsidR="00C70ECA" w:rsidRPr="00C34B8F">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C70ECA">
              <w:rPr>
                <w:noProof/>
                <w:webHidden/>
              </w:rPr>
              <w:tab/>
            </w:r>
            <w:r w:rsidR="00C70ECA">
              <w:rPr>
                <w:noProof/>
                <w:webHidden/>
              </w:rPr>
              <w:fldChar w:fldCharType="begin"/>
            </w:r>
            <w:r w:rsidR="00C70ECA">
              <w:rPr>
                <w:noProof/>
                <w:webHidden/>
              </w:rPr>
              <w:instrText xml:space="preserve"> PAGEREF _Toc508373386 \h </w:instrText>
            </w:r>
            <w:r w:rsidR="00C70ECA">
              <w:rPr>
                <w:noProof/>
                <w:webHidden/>
              </w:rPr>
            </w:r>
            <w:r w:rsidR="00C70ECA">
              <w:rPr>
                <w:noProof/>
                <w:webHidden/>
              </w:rPr>
              <w:fldChar w:fldCharType="separate"/>
            </w:r>
            <w:r w:rsidR="0086595C">
              <w:rPr>
                <w:noProof/>
                <w:webHidden/>
              </w:rPr>
              <w:t>32</w:t>
            </w:r>
            <w:r w:rsidR="00C70ECA">
              <w:rPr>
                <w:noProof/>
                <w:webHidden/>
              </w:rPr>
              <w:fldChar w:fldCharType="end"/>
            </w:r>
          </w:hyperlink>
        </w:p>
        <w:p w:rsidR="00C70ECA" w:rsidRDefault="006B3771">
          <w:pPr>
            <w:pStyle w:val="TOC1"/>
            <w:tabs>
              <w:tab w:val="right" w:leader="dot" w:pos="9062"/>
            </w:tabs>
            <w:rPr>
              <w:rFonts w:eastAsiaTheme="minorEastAsia"/>
              <w:noProof/>
              <w:lang w:eastAsia="bg-BG"/>
            </w:rPr>
          </w:pPr>
          <w:hyperlink w:anchor="_Toc508373387" w:history="1">
            <w:r w:rsidR="00C70ECA" w:rsidRPr="00C34B8F">
              <w:rPr>
                <w:rStyle w:val="Hyperlink"/>
                <w:rFonts w:cs="Times New Roman"/>
                <w:noProof/>
              </w:rPr>
              <w:t>28. Приложения към Условията за кандидатстване:</w:t>
            </w:r>
            <w:r w:rsidR="00C70ECA">
              <w:rPr>
                <w:noProof/>
                <w:webHidden/>
              </w:rPr>
              <w:tab/>
            </w:r>
            <w:r w:rsidR="00C70ECA">
              <w:rPr>
                <w:noProof/>
                <w:webHidden/>
              </w:rPr>
              <w:fldChar w:fldCharType="begin"/>
            </w:r>
            <w:r w:rsidR="00C70ECA">
              <w:rPr>
                <w:noProof/>
                <w:webHidden/>
              </w:rPr>
              <w:instrText xml:space="preserve"> PAGEREF _Toc508373387 \h </w:instrText>
            </w:r>
            <w:r w:rsidR="00C70ECA">
              <w:rPr>
                <w:noProof/>
                <w:webHidden/>
              </w:rPr>
            </w:r>
            <w:r w:rsidR="00C70ECA">
              <w:rPr>
                <w:noProof/>
                <w:webHidden/>
              </w:rPr>
              <w:fldChar w:fldCharType="separate"/>
            </w:r>
            <w:r w:rsidR="0086595C">
              <w:rPr>
                <w:noProof/>
                <w:webHidden/>
              </w:rPr>
              <w:t>33</w:t>
            </w:r>
            <w:r w:rsidR="00C70ECA">
              <w:rPr>
                <w:noProof/>
                <w:webHidden/>
              </w:rPr>
              <w:fldChar w:fldCharType="end"/>
            </w:r>
          </w:hyperlink>
        </w:p>
        <w:p w:rsidR="00BB1E2D" w:rsidRPr="00CC3223" w:rsidRDefault="007759BF">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70ECA" w:rsidRDefault="00C70ECA">
      <w:pPr>
        <w:rPr>
          <w:rFonts w:ascii="Times New Roman" w:eastAsiaTheme="majorEastAsia" w:hAnsi="Times New Roman" w:cs="Times New Roman"/>
          <w:b/>
          <w:bCs/>
        </w:rPr>
      </w:pPr>
      <w:bookmarkStart w:id="0" w:name="_Toc508373351"/>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8524B7">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BE59A9" w:rsidRDefault="00BE59A9" w:rsidP="00AC0FA4"/>
    <w:p w:rsidR="00AC0FA4" w:rsidRDefault="00AC0FA4" w:rsidP="00E32C05">
      <w:pPr>
        <w:pStyle w:val="Heading1"/>
        <w:spacing w:line="240" w:lineRule="auto"/>
        <w:rPr>
          <w:rFonts w:cs="Times New Roman"/>
          <w:sz w:val="22"/>
          <w:szCs w:val="22"/>
        </w:rPr>
      </w:pPr>
      <w:bookmarkStart w:id="1" w:name="_Toc508373352"/>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Площи за широко обществено ползване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Паркове, градини, улично озеленяване и площади.</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CE6FF2">
              <w:rPr>
                <w:rFonts w:ascii="Times New Roman" w:hAnsi="Times New Roman" w:cs="Times New Roman"/>
                <w:b/>
                <w:color w:val="000000"/>
              </w:rPr>
              <w:t>Площадка за игра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Разходи за консултантски 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AC0FA4" w:rsidRPr="00CE6FF2" w:rsidRDefault="00AC0FA4" w:rsidP="00AC0FA4">
            <w:pPr>
              <w:jc w:val="both"/>
              <w:rPr>
                <w:rFonts w:ascii="Times New Roman" w:hAnsi="Times New Roman" w:cs="Times New Roman"/>
                <w:b/>
              </w:rPr>
            </w:pPr>
            <w:r w:rsidRPr="00CE6FF2">
              <w:rPr>
                <w:rFonts w:ascii="Times New Roman" w:hAnsi="Times New Roman" w:cs="Times New Roman"/>
                <w:b/>
                <w:color w:val="000000"/>
              </w:rPr>
              <w:t>Реставрация</w:t>
            </w:r>
          </w:p>
        </w:tc>
        <w:tc>
          <w:tcPr>
            <w:tcW w:w="6977" w:type="dxa"/>
          </w:tcPr>
          <w:p w:rsidR="00AC0FA4" w:rsidRPr="00CE6FF2" w:rsidRDefault="00AC0FA4" w:rsidP="00AC0FA4">
            <w:pPr>
              <w:jc w:val="both"/>
              <w:rPr>
                <w:rFonts w:ascii="Times New Roman" w:hAnsi="Times New Roman" w:cs="Times New Roman"/>
              </w:rPr>
            </w:pPr>
            <w:r w:rsidRPr="00CE6FF2">
              <w:rPr>
                <w:rFonts w:ascii="Times New Roman" w:hAnsi="Times New Roman" w:cs="Times New Roman"/>
              </w:rPr>
              <w:t xml:space="preserve">Системен процес от дейности, които целят предотвратяване на разрушаването на обекти, стабилизация на състоянието им, както и </w:t>
            </w:r>
            <w:r w:rsidRPr="00CE6FF2">
              <w:rPr>
                <w:rFonts w:ascii="Times New Roman" w:hAnsi="Times New Roman" w:cs="Times New Roman"/>
              </w:rPr>
              <w:lastRenderedPageBreak/>
              <w:t>улесняване на тяхното възприемане и оценка при максимално запазване на автентичността им.</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lastRenderedPageBreak/>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167115" w:rsidRDefault="00167115" w:rsidP="00AC0FA4"/>
    <w:p w:rsidR="00167115" w:rsidRDefault="00167115" w:rsidP="00AC0FA4"/>
    <w:p w:rsidR="00167115" w:rsidRDefault="00167115" w:rsidP="00AC0FA4">
      <w:pPr>
        <w:rPr>
          <w:lang w:val="en-US"/>
        </w:rPr>
      </w:pPr>
    </w:p>
    <w:p w:rsidR="00187C11" w:rsidRDefault="00187C11" w:rsidP="00AC0FA4">
      <w:pPr>
        <w:rPr>
          <w:lang w:val="en-US"/>
        </w:rPr>
      </w:pPr>
    </w:p>
    <w:p w:rsidR="00187C11" w:rsidRDefault="00187C11" w:rsidP="00AC0FA4">
      <w:pPr>
        <w:rPr>
          <w:lang w:val="en-US"/>
        </w:rPr>
      </w:pPr>
    </w:p>
    <w:p w:rsidR="00F459D2" w:rsidRPr="00CC3223" w:rsidRDefault="00F74842" w:rsidP="00E32C05">
      <w:pPr>
        <w:pStyle w:val="Heading1"/>
        <w:spacing w:line="240" w:lineRule="auto"/>
        <w:rPr>
          <w:rFonts w:cs="Times New Roman"/>
          <w:sz w:val="22"/>
          <w:szCs w:val="22"/>
        </w:rPr>
      </w:pPr>
      <w:bookmarkStart w:id="2" w:name="_Toc508373353"/>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8373354"/>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8373355"/>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920435" w:rsidRDefault="00BE59A9"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r>
              <w:rPr>
                <w:rFonts w:ascii="Times New Roman" w:eastAsia="Times New Roman" w:hAnsi="Times New Roman" w:cs="Times New Roman"/>
                <w:bCs/>
                <w:shd w:val="clear" w:color="auto" w:fill="FEFEFE"/>
                <w:lang w:eastAsia="bg-BG"/>
              </w:rPr>
              <w:t>Процедур</w:t>
            </w:r>
            <w:r w:rsidR="00DF4347">
              <w:rPr>
                <w:rFonts w:ascii="Times New Roman" w:eastAsia="Times New Roman" w:hAnsi="Times New Roman" w:cs="Times New Roman"/>
                <w:bCs/>
                <w:shd w:val="clear" w:color="auto" w:fill="FEFEFE"/>
                <w:lang w:eastAsia="bg-BG"/>
              </w:rPr>
              <w:t>и</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7F1A92">
              <w:rPr>
                <w:rFonts w:ascii="Times New Roman" w:eastAsia="Times New Roman" w:hAnsi="Times New Roman"/>
                <w:bCs/>
              </w:rPr>
              <w:t xml:space="preserve"> </w:t>
            </w:r>
            <w:bookmarkStart w:id="5" w:name="_GoBack"/>
            <w:bookmarkEnd w:id="5"/>
            <w:r w:rsidR="00F44B52" w:rsidRPr="00F44B52">
              <w:rPr>
                <w:rFonts w:ascii="Times New Roman" w:eastAsia="Times New Roman" w:hAnsi="Times New Roman"/>
                <w:bCs/>
              </w:rPr>
              <w:t>BG06RDNP001-7.006</w:t>
            </w:r>
            <w:r w:rsidR="00F44B52">
              <w:rPr>
                <w:rFonts w:ascii="Times New Roman" w:eastAsia="Times New Roman" w:hAnsi="Times New Roman"/>
                <w:bCs/>
              </w:rPr>
              <w:t xml:space="preserve"> </w:t>
            </w:r>
            <w:r w:rsidR="006D6CDE">
              <w:rPr>
                <w:rFonts w:ascii="Times New Roman" w:eastAsia="Times New Roman" w:hAnsi="Times New Roman" w:cs="Times New Roman"/>
                <w:bCs/>
                <w:shd w:val="clear" w:color="auto" w:fill="FEFEFE"/>
                <w:lang w:eastAsia="bg-BG"/>
              </w:rPr>
              <w:t xml:space="preserve">– </w:t>
            </w:r>
            <w:r w:rsidR="00587256">
              <w:rPr>
                <w:rFonts w:ascii="Times New Roman" w:eastAsia="Times New Roman" w:hAnsi="Times New Roman" w:cs="Times New Roman"/>
                <w:bCs/>
                <w:shd w:val="clear" w:color="auto" w:fill="FEFEFE"/>
                <w:lang w:eastAsia="bg-BG"/>
              </w:rPr>
              <w:t>П</w:t>
            </w:r>
            <w:r w:rsidR="006D6CDE">
              <w:rPr>
                <w:rFonts w:ascii="Times New Roman" w:eastAsia="Times New Roman" w:hAnsi="Times New Roman" w:cs="Times New Roman"/>
                <w:bCs/>
                <w:shd w:val="clear" w:color="auto" w:fill="FEFEFE"/>
                <w:lang w:eastAsia="bg-BG"/>
              </w:rPr>
              <w:t xml:space="preserve">лощи </w:t>
            </w:r>
            <w:r w:rsidR="00920435" w:rsidRPr="00A92759">
              <w:rPr>
                <w:rFonts w:ascii="Times New Roman" w:hAnsi="Times New Roman" w:cs="Times New Roman"/>
              </w:rPr>
              <w:t xml:space="preserve"> </w:t>
            </w:r>
            <w:r w:rsidR="00920435">
              <w:rPr>
                <w:rFonts w:ascii="Times New Roman" w:hAnsi="Times New Roman" w:cs="Times New Roman"/>
              </w:rPr>
              <w:t>„</w:t>
            </w:r>
            <w:r w:rsidR="00920435" w:rsidRPr="00A92759">
              <w:rPr>
                <w:rFonts w:ascii="Times New Roman" w:hAnsi="Times New Roman" w:cs="Times New Roman"/>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920435">
              <w:rPr>
                <w:rFonts w:ascii="Times New Roman" w:hAnsi="Times New Roman" w:cs="Times New Roman"/>
              </w:rPr>
              <w:t xml:space="preserve">“ по </w:t>
            </w:r>
            <w:r w:rsidR="00920435">
              <w:rPr>
                <w:rFonts w:ascii="Times New Roman" w:eastAsia="Times New Roman" w:hAnsi="Times New Roman" w:cs="Times New Roman"/>
                <w:bCs/>
                <w:shd w:val="clear" w:color="auto" w:fill="FEFEFE"/>
                <w:lang w:eastAsia="bg-BG"/>
              </w:rPr>
              <w:t>п</w:t>
            </w:r>
            <w:r w:rsidR="00920435" w:rsidRPr="00F77B69">
              <w:rPr>
                <w:rFonts w:ascii="Times New Roman" w:eastAsia="Times New Roman" w:hAnsi="Times New Roman" w:cs="Times New Roman"/>
                <w:bCs/>
                <w:shd w:val="clear" w:color="auto" w:fill="FEFEFE"/>
                <w:lang w:eastAsia="bg-BG"/>
              </w:rPr>
              <w:t>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0C2D85" w:rsidRPr="000C2D85" w:rsidRDefault="000C2D8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6" w:name="_Toc508373356"/>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508373357"/>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8" w:name="_Toc508373358"/>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A9378B" w:rsidRPr="007F43AD" w:rsidRDefault="00A9378B" w:rsidP="001208B6">
            <w:pPr>
              <w:spacing w:after="240"/>
              <w:jc w:val="both"/>
              <w:rPr>
                <w:rFonts w:ascii="Times New Roman" w:hAnsi="Times New Roman" w:cs="Times New Roman"/>
              </w:rPr>
            </w:pPr>
            <w:r w:rsidRPr="007F43AD">
              <w:rPr>
                <w:rFonts w:ascii="Times New Roman" w:eastAsia="Times New Roman" w:hAnsi="Times New Roman" w:cs="Times New Roman"/>
                <w:b/>
              </w:rPr>
              <w:t>Цел на процедурата:</w:t>
            </w:r>
            <w:r w:rsidR="006B10D3">
              <w:rPr>
                <w:rFonts w:ascii="Times New Roman" w:eastAsia="Times New Roman" w:hAnsi="Times New Roman" w:cs="Times New Roman"/>
                <w:b/>
              </w:rPr>
              <w:t xml:space="preserve">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7F43AD" w:rsidRDefault="00A9378B" w:rsidP="000C2D85">
            <w:pPr>
              <w:spacing w:after="240"/>
              <w:jc w:val="both"/>
              <w:rPr>
                <w:rFonts w:ascii="Times New Roman" w:eastAsia="Times New Roman" w:hAnsi="Times New Roman" w:cs="Times New Roman"/>
              </w:rPr>
            </w:pPr>
            <w:r w:rsidRPr="007F43AD">
              <w:rPr>
                <w:rFonts w:ascii="Times New Roman" w:eastAsia="Times New Roman" w:hAnsi="Times New Roman" w:cs="Times New Roman"/>
                <w:b/>
              </w:rPr>
              <w:t>Обосновка:</w:t>
            </w:r>
            <w:r w:rsidR="006B10D3">
              <w:rPr>
                <w:rFonts w:ascii="Times New Roman" w:eastAsia="Times New Roman" w:hAnsi="Times New Roman" w:cs="Times New Roman"/>
                <w:b/>
              </w:rPr>
              <w:t xml:space="preserve"> </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lastRenderedPageBreak/>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9" w:name="_Toc508373359"/>
      <w:r w:rsidRPr="007F43AD">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B14D27" w:rsidRPr="00B14D27" w:rsidRDefault="00B14D27"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t>В</w:t>
            </w:r>
            <w:r w:rsidR="00730402">
              <w:rPr>
                <w:rFonts w:ascii="Times New Roman" w:hAnsi="Times New Roman" w:cs="Times New Roman"/>
                <w:b/>
              </w:rPr>
              <w:t>ажно!!!</w:t>
            </w:r>
          </w:p>
          <w:p w:rsidR="00BB75FD" w:rsidRPr="00B14D27" w:rsidRDefault="00B14D27" w:rsidP="00547AA9">
            <w:pPr>
              <w:jc w:val="both"/>
              <w:rPr>
                <w:rFonts w:ascii="Times New Roman" w:hAnsi="Times New Roman" w:cs="Times New Roman"/>
              </w:rPr>
            </w:pPr>
            <w:r w:rsidRPr="00B14D27">
              <w:rPr>
                <w:rFonts w:ascii="Times New Roman" w:hAnsi="Times New Roman" w:cs="Times New Roman"/>
              </w:rPr>
              <w:t xml:space="preserve">Точка № 8 от формуляра за кандидатстване не се попълва от кандидата. Кандидатите за </w:t>
            </w:r>
            <w:r w:rsidRPr="00B14D27">
              <w:rPr>
                <w:rFonts w:ascii="Times New Roman" w:hAnsi="Times New Roman" w:cs="Times New Roman"/>
              </w:rPr>
              <w:lastRenderedPageBreak/>
              <w:t>предоставяне на безвъзмездна финансова помощ по настоящ</w:t>
            </w:r>
            <w:r w:rsidR="00730402">
              <w:rPr>
                <w:rFonts w:ascii="Times New Roman" w:hAnsi="Times New Roman" w:cs="Times New Roman"/>
              </w:rPr>
              <w:t>ата</w:t>
            </w:r>
            <w:r w:rsidRPr="00B14D27">
              <w:rPr>
                <w:rFonts w:ascii="Times New Roman" w:hAnsi="Times New Roman" w:cs="Times New Roman"/>
              </w:rPr>
              <w:t xml:space="preserve"> процедур</w:t>
            </w:r>
            <w:r w:rsidR="00730402">
              <w:rPr>
                <w:rFonts w:ascii="Times New Roman" w:hAnsi="Times New Roman" w:cs="Times New Roman"/>
              </w:rPr>
              <w:t>а</w:t>
            </w:r>
            <w:r w:rsidRPr="00B14D27">
              <w:rPr>
                <w:rFonts w:ascii="Times New Roman" w:hAnsi="Times New Roman" w:cs="Times New Roman"/>
              </w:rPr>
              <w:t xml:space="preserve"> чрез подбор посочват информация относно предвижданите за изпълнение резултати в проектното предложение </w:t>
            </w:r>
            <w:r w:rsidRPr="006B10D3">
              <w:rPr>
                <w:rFonts w:ascii="Times New Roman" w:hAnsi="Times New Roman" w:cs="Times New Roman"/>
              </w:rPr>
              <w:t xml:space="preserve">в Приложение № </w:t>
            </w:r>
            <w:r w:rsidR="00547AA9">
              <w:rPr>
                <w:rFonts w:ascii="Times New Roman" w:hAnsi="Times New Roman" w:cs="Times New Roman"/>
              </w:rPr>
              <w:t>6</w:t>
            </w:r>
            <w:r w:rsidR="00547AA9" w:rsidRPr="006B10D3">
              <w:rPr>
                <w:rFonts w:ascii="Times New Roman" w:hAnsi="Times New Roman" w:cs="Times New Roman"/>
              </w:rPr>
              <w:t xml:space="preserve"> </w:t>
            </w:r>
            <w:r w:rsidRPr="006B10D3">
              <w:rPr>
                <w:rFonts w:ascii="Times New Roman" w:hAnsi="Times New Roman" w:cs="Times New Roman"/>
              </w:rPr>
              <w:t>„Основна</w:t>
            </w:r>
            <w:r w:rsidRPr="00B14D27">
              <w:rPr>
                <w:rFonts w:ascii="Times New Roman" w:hAnsi="Times New Roman" w:cs="Times New Roman"/>
              </w:rPr>
              <w:t xml:space="preserve"> информация за проектното предложение“, Раздел VI. „Форма за наблюдение и оценка</w:t>
            </w:r>
          </w:p>
        </w:tc>
      </w:tr>
    </w:tbl>
    <w:p w:rsidR="00F74842" w:rsidRDefault="00F74842" w:rsidP="00F74842">
      <w:pPr>
        <w:pStyle w:val="Heading1"/>
      </w:pPr>
      <w:bookmarkStart w:id="10" w:name="_Toc508373360"/>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F74842">
        <w:tc>
          <w:tcPr>
            <w:tcW w:w="9212" w:type="dxa"/>
          </w:tcPr>
          <w:p w:rsidR="00B75C7B" w:rsidRDefault="00212D2E" w:rsidP="00B75C7B">
            <w:pPr>
              <w:jc w:val="both"/>
              <w:rPr>
                <w:rFonts w:ascii="Times New Roman" w:hAnsi="Times New Roman" w:cs="Times New Roman"/>
                <w:lang w:val="en-US"/>
              </w:rPr>
            </w:pPr>
            <w:r>
              <w:rPr>
                <w:rFonts w:ascii="Times New Roman" w:hAnsi="Times New Roman" w:cs="Times New Roman"/>
              </w:rPr>
              <w:t>Общият размер на безвъзмездната финансова помощ по процедурата чрез подбор</w:t>
            </w:r>
            <w:r w:rsidR="0002290D">
              <w:rPr>
                <w:rFonts w:ascii="Times New Roman" w:hAnsi="Times New Roman" w:cs="Times New Roman"/>
              </w:rPr>
              <w:t xml:space="preserve"> </w:t>
            </w:r>
            <w:r w:rsidR="006D6CDE">
              <w:rPr>
                <w:rFonts w:ascii="Times New Roman" w:hAnsi="Times New Roman" w:cs="Times New Roman"/>
              </w:rPr>
              <w:t xml:space="preserve">– </w:t>
            </w:r>
            <w:r w:rsidR="00DD5D49">
              <w:rPr>
                <w:rFonts w:ascii="Times New Roman" w:hAnsi="Times New Roman" w:cs="Times New Roman"/>
              </w:rPr>
              <w:t>П</w:t>
            </w:r>
            <w:r w:rsidR="006D6CDE">
              <w:rPr>
                <w:rFonts w:ascii="Times New Roman" w:hAnsi="Times New Roman" w:cs="Times New Roman"/>
              </w:rPr>
              <w:t xml:space="preserve">лощи </w:t>
            </w:r>
            <w:r>
              <w:rPr>
                <w:rFonts w:ascii="Times New Roman" w:hAnsi="Times New Roman" w:cs="Times New Roman"/>
              </w:rPr>
              <w:t>„</w:t>
            </w:r>
            <w:r w:rsidR="00A92759" w:rsidRPr="00A92759">
              <w:rPr>
                <w:rFonts w:ascii="Times New Roman" w:hAnsi="Times New Roman" w:cs="Times New Roman"/>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6D6CDE">
              <w:rPr>
                <w:rFonts w:ascii="Times New Roman" w:hAnsi="Times New Roman" w:cs="Times New Roman"/>
              </w:rPr>
              <w:t>“</w:t>
            </w:r>
            <w:r w:rsidR="00B75C7B">
              <w:rPr>
                <w:rFonts w:ascii="Times New Roman" w:hAnsi="Times New Roman" w:cs="Times New Roman"/>
              </w:rPr>
              <w:t xml:space="preserve"> по </w:t>
            </w:r>
            <w:r w:rsidR="00B75C7B">
              <w:rPr>
                <w:rFonts w:ascii="Times New Roman" w:eastAsia="Times New Roman" w:hAnsi="Times New Roman" w:cs="Times New Roman"/>
                <w:bCs/>
                <w:shd w:val="clear" w:color="auto" w:fill="FEFEFE"/>
                <w:lang w:eastAsia="bg-BG"/>
              </w:rPr>
              <w:t>п</w:t>
            </w:r>
            <w:r w:rsidR="00B75C7B" w:rsidRPr="00F77B69">
              <w:rPr>
                <w:rFonts w:ascii="Times New Roman" w:eastAsia="Times New Roman" w:hAnsi="Times New Roman" w:cs="Times New Roman"/>
                <w:bCs/>
                <w:shd w:val="clear" w:color="auto" w:fill="FEFEFE"/>
                <w:lang w:eastAsia="bg-BG"/>
              </w:rPr>
              <w:t>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sidR="00B75C7B">
              <w:rPr>
                <w:rFonts w:ascii="Times New Roman" w:eastAsia="Times New Roman" w:hAnsi="Times New Roman" w:cs="Times New Roman"/>
                <w:bCs/>
                <w:shd w:val="clear" w:color="auto" w:fill="FEFEFE"/>
                <w:lang w:eastAsia="bg-BG"/>
              </w:rPr>
              <w:t xml:space="preserve"> е в размер на </w:t>
            </w:r>
            <w:r w:rsidR="00B75C7B" w:rsidRPr="00187C11">
              <w:rPr>
                <w:rFonts w:ascii="Times New Roman" w:hAnsi="Times New Roman" w:cs="Times New Roman"/>
              </w:rPr>
              <w:t>19 558 000,00 лева</w:t>
            </w:r>
            <w:r w:rsidR="00B75C7B">
              <w:rPr>
                <w:rFonts w:ascii="Times New Roman" w:hAnsi="Times New Roman" w:cs="Times New Roman"/>
              </w:rPr>
              <w:t>.</w:t>
            </w:r>
          </w:p>
          <w:p w:rsidR="006E587A" w:rsidRPr="00A92759" w:rsidRDefault="006E587A" w:rsidP="00A92759">
            <w:pPr>
              <w:jc w:val="both"/>
              <w:rPr>
                <w:rFonts w:ascii="Times New Roman" w:hAnsi="Times New Roman" w:cs="Times New Roman"/>
              </w:rPr>
            </w:pPr>
          </w:p>
          <w:tbl>
            <w:tblPr>
              <w:tblStyle w:val="TableGrid"/>
              <w:tblW w:w="0" w:type="auto"/>
              <w:tblLook w:val="04A0" w:firstRow="1" w:lastRow="0" w:firstColumn="1" w:lastColumn="0" w:noHBand="0" w:noVBand="1"/>
            </w:tblPr>
            <w:tblGrid>
              <w:gridCol w:w="2993"/>
              <w:gridCol w:w="2994"/>
              <w:gridCol w:w="2994"/>
            </w:tblGrid>
            <w:tr w:rsidR="00A92759" w:rsidRPr="00187C11" w:rsidTr="00AC51DB">
              <w:tc>
                <w:tcPr>
                  <w:tcW w:w="2993"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A92759" w:rsidRPr="00187C11" w:rsidRDefault="00A92759" w:rsidP="00AC51DB">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A92759" w:rsidRPr="00187C11" w:rsidTr="00AC51DB">
              <w:trPr>
                <w:trHeight w:val="172"/>
              </w:trPr>
              <w:tc>
                <w:tcPr>
                  <w:tcW w:w="2993"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19 558 000,00 </w:t>
                  </w:r>
                  <w:r w:rsidR="00A92759" w:rsidRPr="00187C11">
                    <w:rPr>
                      <w:rFonts w:ascii="Times New Roman" w:hAnsi="Times New Roman" w:cs="Times New Roman"/>
                    </w:rPr>
                    <w:t>лева</w:t>
                  </w:r>
                </w:p>
              </w:tc>
              <w:tc>
                <w:tcPr>
                  <w:tcW w:w="2994"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16 624 300,00 </w:t>
                  </w:r>
                  <w:r w:rsidR="00A92759" w:rsidRPr="00187C11">
                    <w:rPr>
                      <w:rFonts w:ascii="Times New Roman" w:hAnsi="Times New Roman" w:cs="Times New Roman"/>
                    </w:rPr>
                    <w:t>лева</w:t>
                  </w:r>
                </w:p>
              </w:tc>
              <w:tc>
                <w:tcPr>
                  <w:tcW w:w="2994" w:type="dxa"/>
                </w:tcPr>
                <w:p w:rsidR="00A92759" w:rsidRPr="00187C11" w:rsidRDefault="008519C8" w:rsidP="008519C8">
                  <w:pPr>
                    <w:jc w:val="right"/>
                    <w:rPr>
                      <w:rFonts w:ascii="Times New Roman" w:hAnsi="Times New Roman" w:cs="Times New Roman"/>
                    </w:rPr>
                  </w:pPr>
                  <w:r w:rsidRPr="00187C11">
                    <w:rPr>
                      <w:rFonts w:ascii="Times New Roman" w:hAnsi="Times New Roman" w:cs="Times New Roman"/>
                    </w:rPr>
                    <w:t xml:space="preserve">2 933 700,00 </w:t>
                  </w:r>
                  <w:r w:rsidR="00A92759" w:rsidRPr="00187C11">
                    <w:rPr>
                      <w:rFonts w:ascii="Times New Roman" w:hAnsi="Times New Roman" w:cs="Times New Roman"/>
                    </w:rPr>
                    <w:t>лева</w:t>
                  </w:r>
                </w:p>
              </w:tc>
            </w:tr>
            <w:tr w:rsidR="00A92759" w:rsidRPr="00187C11" w:rsidTr="00AC51DB">
              <w:trPr>
                <w:trHeight w:val="104"/>
              </w:trPr>
              <w:tc>
                <w:tcPr>
                  <w:tcW w:w="2993" w:type="dxa"/>
                </w:tcPr>
                <w:p w:rsidR="00A92759" w:rsidRPr="00187C11" w:rsidRDefault="008519C8" w:rsidP="00AC51DB">
                  <w:pPr>
                    <w:jc w:val="right"/>
                    <w:rPr>
                      <w:rFonts w:ascii="Times New Roman" w:hAnsi="Times New Roman" w:cs="Times New Roman"/>
                    </w:rPr>
                  </w:pPr>
                  <w:r w:rsidRPr="00187C11">
                    <w:rPr>
                      <w:rFonts w:ascii="Times New Roman" w:hAnsi="Times New Roman" w:cs="Times New Roman"/>
                    </w:rPr>
                    <w:t xml:space="preserve">10 000 000,00 </w:t>
                  </w:r>
                  <w:r w:rsidR="00A92759" w:rsidRPr="00187C11">
                    <w:rPr>
                      <w:rFonts w:ascii="Times New Roman" w:hAnsi="Times New Roman" w:cs="Times New Roman"/>
                    </w:rPr>
                    <w:t>евро</w:t>
                  </w:r>
                </w:p>
              </w:tc>
              <w:tc>
                <w:tcPr>
                  <w:tcW w:w="2994" w:type="dxa"/>
                </w:tcPr>
                <w:p w:rsidR="00A92759" w:rsidRPr="00187C11" w:rsidRDefault="008519C8" w:rsidP="008519C8">
                  <w:pPr>
                    <w:jc w:val="right"/>
                    <w:rPr>
                      <w:rFonts w:ascii="Times New Roman" w:hAnsi="Times New Roman" w:cs="Times New Roman"/>
                    </w:rPr>
                  </w:pPr>
                  <w:r w:rsidRPr="00187C11">
                    <w:rPr>
                      <w:rFonts w:ascii="Times New Roman" w:hAnsi="Times New Roman" w:cs="Times New Roman"/>
                    </w:rPr>
                    <w:t>8 500 000,00</w:t>
                  </w:r>
                  <w:r w:rsidR="00A92759" w:rsidRPr="00187C11">
                    <w:rPr>
                      <w:rFonts w:ascii="Times New Roman" w:hAnsi="Times New Roman" w:cs="Times New Roman"/>
                    </w:rPr>
                    <w:t>евро</w:t>
                  </w:r>
                </w:p>
              </w:tc>
              <w:tc>
                <w:tcPr>
                  <w:tcW w:w="2994" w:type="dxa"/>
                </w:tcPr>
                <w:p w:rsidR="00A92759" w:rsidRPr="00187C11" w:rsidRDefault="008519C8" w:rsidP="00AC51DB">
                  <w:pPr>
                    <w:tabs>
                      <w:tab w:val="left" w:pos="2085"/>
                    </w:tabs>
                    <w:jc w:val="right"/>
                    <w:rPr>
                      <w:rFonts w:ascii="Times New Roman" w:hAnsi="Times New Roman" w:cs="Times New Roman"/>
                    </w:rPr>
                  </w:pPr>
                  <w:r w:rsidRPr="00187C11">
                    <w:rPr>
                      <w:rFonts w:ascii="Times New Roman" w:hAnsi="Times New Roman" w:cs="Times New Roman"/>
                    </w:rPr>
                    <w:t>1 500 000,00</w:t>
                  </w:r>
                  <w:r w:rsidR="00A92759" w:rsidRPr="00187C11">
                    <w:rPr>
                      <w:rFonts w:ascii="Times New Roman" w:hAnsi="Times New Roman" w:cs="Times New Roman"/>
                    </w:rPr>
                    <w:t>евро</w:t>
                  </w:r>
                </w:p>
              </w:tc>
            </w:tr>
          </w:tbl>
          <w:p w:rsidR="000A2DB9" w:rsidRDefault="000A2DB9" w:rsidP="00A92759">
            <w:pPr>
              <w:jc w:val="both"/>
              <w:rPr>
                <w:rFonts w:ascii="Times New Roman" w:hAnsi="Times New Roman" w:cs="Times New Roman"/>
                <w:sz w:val="24"/>
                <w:szCs w:val="24"/>
              </w:rPr>
            </w:pPr>
          </w:p>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1" w:name="_Toc508373361"/>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846235" w:rsidRPr="00846235" w:rsidRDefault="000567D1"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846235" w:rsidRPr="00846235">
              <w:rPr>
                <w:rFonts w:ascii="Times New Roman" w:eastAsia="Times New Roman" w:hAnsi="Times New Roman" w:cs="Times New Roman"/>
                <w:color w:val="000000"/>
                <w:lang w:eastAsia="bg-BG"/>
              </w:rPr>
              <w:t>Максималният размер на общите разходи за едн</w:t>
            </w:r>
            <w:r w:rsidR="00B75C7B">
              <w:rPr>
                <w:rFonts w:ascii="Times New Roman" w:eastAsia="Times New Roman" w:hAnsi="Times New Roman" w:cs="Times New Roman"/>
                <w:color w:val="000000"/>
                <w:lang w:eastAsia="bg-BG"/>
              </w:rPr>
              <w:t>о</w:t>
            </w:r>
            <w:r w:rsidR="00846235" w:rsidRPr="00846235">
              <w:rPr>
                <w:rFonts w:ascii="Times New Roman" w:eastAsia="Times New Roman" w:hAnsi="Times New Roman" w:cs="Times New Roman"/>
                <w:color w:val="000000"/>
                <w:lang w:eastAsia="bg-BG"/>
              </w:rPr>
              <w:t xml:space="preserve"> проект</w:t>
            </w:r>
            <w:r w:rsidR="00B75C7B">
              <w:rPr>
                <w:rFonts w:ascii="Times New Roman" w:eastAsia="Times New Roman" w:hAnsi="Times New Roman" w:cs="Times New Roman"/>
                <w:color w:val="000000"/>
                <w:lang w:eastAsia="bg-BG"/>
              </w:rPr>
              <w:t>но предложение</w:t>
            </w:r>
            <w:r w:rsidR="00846235" w:rsidRPr="00846235">
              <w:rPr>
                <w:rFonts w:ascii="Times New Roman" w:eastAsia="Times New Roman" w:hAnsi="Times New Roman" w:cs="Times New Roman"/>
                <w:color w:val="000000"/>
                <w:lang w:eastAsia="bg-BG"/>
              </w:rPr>
              <w:t xml:space="preserve"> не може да надхвърля левовата равностойност на 400 000 евро</w:t>
            </w:r>
            <w:r w:rsidR="006F2C69">
              <w:rPr>
                <w:rFonts w:ascii="Times New Roman" w:eastAsia="Times New Roman" w:hAnsi="Times New Roman" w:cs="Times New Roman"/>
                <w:color w:val="000000"/>
                <w:lang w:eastAsia="bg-BG"/>
              </w:rPr>
              <w:t xml:space="preserve"> </w:t>
            </w:r>
            <w:r w:rsidR="00B75C7B">
              <w:rPr>
                <w:rFonts w:ascii="Times New Roman" w:eastAsia="Times New Roman" w:hAnsi="Times New Roman" w:cs="Times New Roman"/>
                <w:color w:val="000000"/>
                <w:lang w:eastAsia="bg-BG"/>
              </w:rPr>
              <w:t>за един кандидат община.</w:t>
            </w:r>
            <w:r w:rsidR="00846235" w:rsidRPr="00846235">
              <w:rPr>
                <w:rFonts w:ascii="Times New Roman" w:eastAsia="Times New Roman" w:hAnsi="Times New Roman" w:cs="Times New Roman"/>
                <w:color w:val="000000"/>
                <w:lang w:eastAsia="bg-BG"/>
              </w:rPr>
              <w:t xml:space="preserve"> </w:t>
            </w:r>
          </w:p>
          <w:p w:rsidR="006B10D3" w:rsidRDefault="006B10D3" w:rsidP="00E0267D">
            <w:pPr>
              <w:shd w:val="clear" w:color="auto" w:fill="FFFFFF"/>
              <w:spacing w:line="75" w:lineRule="atLeast"/>
              <w:jc w:val="both"/>
              <w:rPr>
                <w:rFonts w:ascii="Times New Roman" w:hAnsi="Times New Roman" w:cs="Times New Roman"/>
                <w:b/>
              </w:rPr>
            </w:pPr>
          </w:p>
          <w:p w:rsidR="00301D26" w:rsidRDefault="00301D26" w:rsidP="00E0267D">
            <w:pPr>
              <w:shd w:val="clear" w:color="auto" w:fill="FFFFFF"/>
              <w:spacing w:line="75" w:lineRule="atLeast"/>
              <w:jc w:val="both"/>
              <w:rPr>
                <w:rFonts w:ascii="Times New Roman" w:hAnsi="Times New Roman" w:cs="Times New Roman"/>
              </w:rPr>
            </w:pPr>
            <w:r w:rsidRPr="006B10D3">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3" w:name="_Toc508373362"/>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4" w:name="_Toc508373363"/>
      <w:r>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lastRenderedPageBreak/>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условия разписани в този раздел.</w:t>
            </w:r>
          </w:p>
          <w:p w:rsidR="007E5FA5" w:rsidRPr="007E5FA5" w:rsidRDefault="00544A5B" w:rsidP="00203D6C">
            <w:pPr>
              <w:jc w:val="both"/>
              <w:rPr>
                <w:rFonts w:ascii="Times New Roman" w:hAnsi="Times New Roman" w:cs="Times New Roman"/>
                <w:b/>
              </w:rPr>
            </w:pPr>
            <w:r>
              <w:rPr>
                <w:rFonts w:ascii="Times New Roman" w:hAnsi="Times New Roman" w:cs="Times New Roman"/>
                <w:b/>
              </w:rPr>
              <w:t>1</w:t>
            </w:r>
            <w:r w:rsidR="007E5FA5" w:rsidRPr="007E5FA5">
              <w:rPr>
                <w:rFonts w:ascii="Times New Roman" w:hAnsi="Times New Roman" w:cs="Times New Roman"/>
                <w:b/>
              </w:rPr>
              <w:t>. За дейността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допустими кандидати са:</w:t>
            </w:r>
          </w:p>
          <w:p w:rsidR="007E5FA5" w:rsidRDefault="00544A5B" w:rsidP="007E5FA5">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.1.</w:t>
            </w:r>
            <w:r w:rsidR="007E5FA5">
              <w:rPr>
                <w:rFonts w:ascii="Times New Roman" w:hAnsi="Times New Roman" w:cs="Times New Roman"/>
              </w:rPr>
              <w:t xml:space="preserve"> общини </w:t>
            </w:r>
            <w:r w:rsidR="007E5FA5" w:rsidRPr="007F43AD">
              <w:rPr>
                <w:rFonts w:ascii="Times New Roman" w:hAnsi="Times New Roman" w:cs="Times New Roman"/>
              </w:rPr>
              <w:t>от селските райони на Република България</w:t>
            </w:r>
            <w:r w:rsidR="007E5FA5">
              <w:rPr>
                <w:rFonts w:ascii="Times New Roman" w:hAnsi="Times New Roman" w:cs="Times New Roman"/>
              </w:rPr>
              <w:t xml:space="preserve"> съгласно </w:t>
            </w:r>
            <w:r w:rsidR="00974C5C">
              <w:rPr>
                <w:rFonts w:ascii="Times New Roman" w:hAnsi="Times New Roman" w:cs="Times New Roman"/>
              </w:rPr>
              <w:t>Приложение № 1 от настоящите Условия за кандидатстване</w:t>
            </w:r>
            <w:r w:rsidR="007E5FA5">
              <w:rPr>
                <w:rFonts w:ascii="Times New Roman" w:hAnsi="Times New Roman" w:cs="Times New Roman"/>
              </w:rPr>
              <w:t>;</w:t>
            </w:r>
          </w:p>
          <w:p w:rsidR="007E5FA5" w:rsidRDefault="00544A5B" w:rsidP="007E5FA5">
            <w:pPr>
              <w:jc w:val="both"/>
              <w:rPr>
                <w:rFonts w:ascii="Times New Roman" w:hAnsi="Times New Roman" w:cs="Times New Roman"/>
                <w:lang w:val="en-US"/>
              </w:rPr>
            </w:pPr>
            <w:r>
              <w:rPr>
                <w:rFonts w:ascii="Times New Roman" w:hAnsi="Times New Roman" w:cs="Times New Roman"/>
              </w:rPr>
              <w:t>1</w:t>
            </w:r>
            <w:r w:rsidR="006B7293">
              <w:rPr>
                <w:rFonts w:ascii="Times New Roman" w:hAnsi="Times New Roman" w:cs="Times New Roman"/>
              </w:rPr>
              <w:t>.2.</w:t>
            </w:r>
            <w:r w:rsidR="007E5FA5" w:rsidRPr="00203D6C">
              <w:rPr>
                <w:rFonts w:ascii="Times New Roman" w:hAnsi="Times New Roman" w:cs="Times New Roman"/>
              </w:rPr>
              <w:t xml:space="preserve"> общините Велинград, Гоце Делчев, Карлово, Лом, Панагюрище и Петрич, с изключение на строителните граници на админис</w:t>
            </w:r>
            <w:r w:rsidR="007E5FA5">
              <w:rPr>
                <w:rFonts w:ascii="Times New Roman" w:hAnsi="Times New Roman" w:cs="Times New Roman"/>
              </w:rPr>
              <w:t>тративния център на тези общини.</w:t>
            </w:r>
          </w:p>
          <w:p w:rsidR="0088636C" w:rsidRPr="0088636C" w:rsidRDefault="0088636C" w:rsidP="0088636C">
            <w:pPr>
              <w:jc w:val="both"/>
              <w:rPr>
                <w:rFonts w:ascii="Times New Roman" w:hAnsi="Times New Roman" w:cs="Times New Roman"/>
              </w:rPr>
            </w:pPr>
            <w:r w:rsidRPr="00DD5D49">
              <w:rPr>
                <w:rFonts w:ascii="Times New Roman" w:hAnsi="Times New Roman" w:cs="Times New Roman"/>
                <w:b/>
              </w:rPr>
              <w:t>2.</w:t>
            </w:r>
            <w:r w:rsidRPr="0088636C">
              <w:rPr>
                <w:rFonts w:ascii="Times New Roman" w:hAnsi="Times New Roman" w:cs="Times New Roman"/>
              </w:rPr>
              <w:t xml:space="preserve"> Един кандидат може да подаде едно проектно предложение по настоящата процедура.</w:t>
            </w:r>
          </w:p>
          <w:p w:rsidR="0088636C" w:rsidRPr="0088636C" w:rsidRDefault="0088636C" w:rsidP="0088636C">
            <w:pPr>
              <w:jc w:val="both"/>
              <w:rPr>
                <w:rFonts w:ascii="Times New Roman" w:hAnsi="Times New Roman" w:cs="Times New Roman"/>
              </w:rPr>
            </w:pPr>
            <w:r w:rsidRPr="00DD5D49">
              <w:rPr>
                <w:rFonts w:ascii="Times New Roman" w:hAnsi="Times New Roman" w:cs="Times New Roman"/>
                <w:b/>
              </w:rPr>
              <w:t>3.</w:t>
            </w:r>
            <w:r w:rsidRPr="0088636C">
              <w:rPr>
                <w:rFonts w:ascii="Times New Roman" w:hAnsi="Times New Roman" w:cs="Times New Roman"/>
              </w:rPr>
              <w:t xml:space="preserve"> При условие, че един кандидат няма подадени проектни предложения по </w:t>
            </w:r>
            <w:r w:rsidR="00F312C2">
              <w:rPr>
                <w:rFonts w:ascii="Times New Roman" w:hAnsi="Times New Roman" w:cs="Times New Roman"/>
              </w:rPr>
              <w:t>обявени</w:t>
            </w:r>
            <w:r w:rsidR="001C37A9">
              <w:rPr>
                <w:rFonts w:ascii="Times New Roman" w:hAnsi="Times New Roman" w:cs="Times New Roman"/>
              </w:rPr>
              <w:t>те</w:t>
            </w:r>
            <w:r w:rsidR="00F312C2">
              <w:rPr>
                <w:rFonts w:ascii="Times New Roman" w:hAnsi="Times New Roman" w:cs="Times New Roman"/>
              </w:rPr>
              <w:t xml:space="preserve"> през 2018 г. </w:t>
            </w:r>
            <w:r w:rsidRPr="0088636C">
              <w:rPr>
                <w:rFonts w:ascii="Times New Roman" w:hAnsi="Times New Roman" w:cs="Times New Roman"/>
              </w:rPr>
              <w:t>процедури</w:t>
            </w:r>
            <w:r w:rsidR="00F312C2">
              <w:rPr>
                <w:rFonts w:ascii="Times New Roman" w:hAnsi="Times New Roman" w:cs="Times New Roman"/>
              </w:rPr>
              <w:t>:</w:t>
            </w:r>
            <w:r w:rsidRPr="0088636C">
              <w:rPr>
                <w:rFonts w:ascii="Times New Roman" w:hAnsi="Times New Roman" w:cs="Times New Roman"/>
              </w:rPr>
              <w:t xml:space="preserve"> </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Училище </w:t>
            </w:r>
            <w:r w:rsidR="0088636C" w:rsidRPr="0088636C">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w:t>
            </w:r>
            <w:r w:rsidR="005A07F5">
              <w:rPr>
                <w:rFonts w:ascii="Times New Roman" w:hAnsi="Times New Roman" w:cs="Times New Roman"/>
              </w:rPr>
              <w:t xml:space="preserve"> и училищното</w:t>
            </w:r>
            <w:r w:rsidR="0088636C" w:rsidRPr="0088636C">
              <w:rPr>
                <w:rFonts w:ascii="Times New Roman" w:hAnsi="Times New Roman" w:cs="Times New Roman"/>
              </w:rPr>
              <w:t xml:space="preserve"> 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Детска градина </w:t>
            </w:r>
            <w:r w:rsidR="0088636C" w:rsidRPr="0088636C">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F312C2" w:rsidP="0088636C">
            <w:pPr>
              <w:jc w:val="both"/>
              <w:rPr>
                <w:rFonts w:ascii="Times New Roman" w:hAnsi="Times New Roman" w:cs="Times New Roman"/>
              </w:rPr>
            </w:pPr>
            <w:r>
              <w:rPr>
                <w:rFonts w:ascii="Times New Roman" w:hAnsi="Times New Roman" w:cs="Times New Roman"/>
              </w:rPr>
              <w:t>Физкултурен салон</w:t>
            </w:r>
            <w:r w:rsidR="0088636C" w:rsidRPr="0088636C">
              <w:rPr>
                <w:rFonts w:ascii="Times New Roman" w:hAnsi="Times New Roman" w:cs="Times New Roman"/>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88636C" w:rsidP="0088636C">
            <w:pPr>
              <w:jc w:val="both"/>
              <w:rPr>
                <w:rFonts w:ascii="Times New Roman" w:hAnsi="Times New Roman" w:cs="Times New Roman"/>
                <w:b/>
              </w:rPr>
            </w:pPr>
            <w:r w:rsidRPr="0088636C">
              <w:rPr>
                <w:rFonts w:ascii="Times New Roman" w:hAnsi="Times New Roman" w:cs="Times New Roman"/>
                <w:b/>
              </w:rPr>
              <w:t xml:space="preserve">може да подаде и не повече от две проектни предложения по следните </w:t>
            </w:r>
            <w:r w:rsidR="00F312C2">
              <w:rPr>
                <w:rFonts w:ascii="Times New Roman" w:hAnsi="Times New Roman" w:cs="Times New Roman"/>
                <w:b/>
              </w:rPr>
              <w:t>обявени през 2018 г.</w:t>
            </w:r>
            <w:r w:rsidR="002B3B10">
              <w:rPr>
                <w:rFonts w:ascii="Times New Roman" w:hAnsi="Times New Roman" w:cs="Times New Roman"/>
                <w:b/>
              </w:rPr>
              <w:t xml:space="preserve"> </w:t>
            </w:r>
            <w:r w:rsidRPr="0088636C">
              <w:rPr>
                <w:rFonts w:ascii="Times New Roman" w:hAnsi="Times New Roman" w:cs="Times New Roman"/>
                <w:b/>
              </w:rPr>
              <w:t xml:space="preserve">процедури: </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Улици </w:t>
            </w:r>
            <w:r w:rsidR="0088636C" w:rsidRPr="0088636C">
              <w:rPr>
                <w:rFonts w:ascii="Times New Roman" w:hAnsi="Times New Roman" w:cs="Times New Roman"/>
              </w:rPr>
              <w:t>„Строителство,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8636C" w:rsidRPr="0088636C" w:rsidRDefault="00F312C2" w:rsidP="0088636C">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Спорт</w:t>
            </w:r>
            <w:r w:rsidR="0088636C" w:rsidRPr="0088636C">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F312C2" w:rsidP="0088636C">
            <w:pPr>
              <w:jc w:val="both"/>
              <w:rPr>
                <w:rFonts w:ascii="Times New Roman" w:hAnsi="Times New Roman" w:cs="Times New Roman"/>
              </w:rPr>
            </w:pPr>
            <w:r>
              <w:rPr>
                <w:rFonts w:ascii="Times New Roman" w:hAnsi="Times New Roman" w:cs="Times New Roman"/>
              </w:rPr>
              <w:t>Енергийна ефективност</w:t>
            </w:r>
            <w:r w:rsidR="0088636C" w:rsidRPr="0088636C">
              <w:rPr>
                <w:rFonts w:ascii="Times New Roman" w:hAnsi="Times New Roman" w:cs="Times New Roman"/>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w:t>
            </w:r>
            <w:r w:rsidR="0088636C" w:rsidRPr="0088636C">
              <w:rPr>
                <w:rFonts w:ascii="Times New Roman" w:hAnsi="Times New Roman" w:cs="Times New Roman"/>
              </w:rPr>
              <w:lastRenderedPageBreak/>
              <w:t>2020 г.</w:t>
            </w:r>
          </w:p>
          <w:p w:rsidR="0088636C" w:rsidRPr="0088636C" w:rsidRDefault="0088636C" w:rsidP="0088636C">
            <w:pPr>
              <w:widowControl w:val="0"/>
              <w:autoSpaceDE w:val="0"/>
              <w:autoSpaceDN w:val="0"/>
              <w:adjustRightInd w:val="0"/>
              <w:jc w:val="both"/>
              <w:rPr>
                <w:rFonts w:ascii="Times New Roman" w:hAnsi="Times New Roman" w:cs="Times New Roman"/>
              </w:rPr>
            </w:pPr>
            <w:r w:rsidRPr="00DD5D49">
              <w:rPr>
                <w:rFonts w:ascii="Times New Roman" w:hAnsi="Times New Roman" w:cs="Times New Roman"/>
                <w:b/>
              </w:rPr>
              <w:t>4.</w:t>
            </w:r>
            <w:r w:rsidRPr="0088636C">
              <w:rPr>
                <w:rFonts w:ascii="Times New Roman" w:hAnsi="Times New Roman" w:cs="Times New Roman"/>
              </w:rPr>
              <w:t xml:space="preserve"> При условие, че един кандидат има подадено проектно предложение по </w:t>
            </w:r>
            <w:r w:rsidR="00F312C2">
              <w:rPr>
                <w:rFonts w:ascii="Times New Roman" w:hAnsi="Times New Roman" w:cs="Times New Roman"/>
              </w:rPr>
              <w:t>обявени</w:t>
            </w:r>
            <w:r w:rsidR="00DD5D49">
              <w:rPr>
                <w:rFonts w:ascii="Times New Roman" w:hAnsi="Times New Roman" w:cs="Times New Roman"/>
              </w:rPr>
              <w:t>те</w:t>
            </w:r>
            <w:r w:rsidR="00F312C2">
              <w:rPr>
                <w:rFonts w:ascii="Times New Roman" w:hAnsi="Times New Roman" w:cs="Times New Roman"/>
              </w:rPr>
              <w:t xml:space="preserve"> през 2018 г. </w:t>
            </w:r>
            <w:r w:rsidRPr="0088636C">
              <w:rPr>
                <w:rFonts w:ascii="Times New Roman" w:hAnsi="Times New Roman" w:cs="Times New Roman"/>
              </w:rPr>
              <w:t>процедури:</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Училище </w:t>
            </w:r>
            <w:r w:rsidR="0088636C" w:rsidRPr="0088636C">
              <w:rPr>
                <w:rFonts w:ascii="Times New Roman" w:hAnsi="Times New Roman" w:cs="Times New Roman"/>
              </w:rPr>
              <w:t>„Реконструкция, ремонт, оборудване и/или обзавеждане на общинска образователна инфраструктура с местно зн</w:t>
            </w:r>
            <w:r w:rsidR="00DD5D49">
              <w:rPr>
                <w:rFonts w:ascii="Times New Roman" w:hAnsi="Times New Roman" w:cs="Times New Roman"/>
              </w:rPr>
              <w:t>а</w:t>
            </w:r>
            <w:r w:rsidR="0088636C" w:rsidRPr="0088636C">
              <w:rPr>
                <w:rFonts w:ascii="Times New Roman" w:hAnsi="Times New Roman" w:cs="Times New Roman"/>
              </w:rPr>
              <w:t>чение в селските райони, която включва</w:t>
            </w:r>
            <w:r w:rsidR="00DD5D49">
              <w:rPr>
                <w:rFonts w:ascii="Times New Roman" w:hAnsi="Times New Roman" w:cs="Times New Roman"/>
              </w:rPr>
              <w:t xml:space="preserve"> </w:t>
            </w:r>
            <w:r w:rsidR="0088636C" w:rsidRPr="0088636C">
              <w:rPr>
                <w:rFonts w:ascii="Times New Roman" w:hAnsi="Times New Roman" w:cs="Times New Roman"/>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sidR="005A07F5">
              <w:rPr>
                <w:rFonts w:ascii="Times New Roman" w:hAnsi="Times New Roman" w:cs="Times New Roman"/>
              </w:rPr>
              <w:t xml:space="preserve">и училищното </w:t>
            </w:r>
            <w:r w:rsidR="0088636C" w:rsidRPr="0088636C">
              <w:rPr>
                <w:rFonts w:ascii="Times New Roman" w:hAnsi="Times New Roman" w:cs="Times New Roman"/>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Детска градина </w:t>
            </w:r>
            <w:r w:rsidR="0088636C" w:rsidRPr="0088636C">
              <w:rPr>
                <w:rFonts w:ascii="Times New Roman" w:hAnsi="Times New Roman" w:cs="Times New Roman"/>
              </w:rPr>
              <w:t>„Реконструкция,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F312C2" w:rsidP="0088636C">
            <w:pPr>
              <w:jc w:val="both"/>
              <w:rPr>
                <w:rFonts w:ascii="Times New Roman" w:hAnsi="Times New Roman" w:cs="Times New Roman"/>
              </w:rPr>
            </w:pPr>
            <w:r>
              <w:rPr>
                <w:rFonts w:ascii="Times New Roman" w:hAnsi="Times New Roman" w:cs="Times New Roman"/>
              </w:rPr>
              <w:t xml:space="preserve">Физкултурен салон </w:t>
            </w:r>
            <w:r w:rsidR="0088636C" w:rsidRPr="0088636C">
              <w:rPr>
                <w:rFonts w:ascii="Times New Roman" w:hAnsi="Times New Roman" w:cs="Times New Roman"/>
              </w:rPr>
              <w:t>„Изграждане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88636C" w:rsidRDefault="0088636C" w:rsidP="0088636C">
            <w:pPr>
              <w:jc w:val="both"/>
              <w:rPr>
                <w:rFonts w:ascii="Times New Roman" w:hAnsi="Times New Roman" w:cs="Times New Roman"/>
              </w:rPr>
            </w:pPr>
          </w:p>
          <w:p w:rsidR="0088636C" w:rsidRPr="0088636C" w:rsidRDefault="0088636C" w:rsidP="0088636C">
            <w:pPr>
              <w:widowControl w:val="0"/>
              <w:tabs>
                <w:tab w:val="left" w:pos="6310"/>
              </w:tabs>
              <w:autoSpaceDE w:val="0"/>
              <w:autoSpaceDN w:val="0"/>
              <w:adjustRightInd w:val="0"/>
              <w:jc w:val="both"/>
            </w:pPr>
            <w:r w:rsidRPr="0088636C">
              <w:rPr>
                <w:rFonts w:ascii="Times New Roman" w:hAnsi="Times New Roman" w:cs="Times New Roman"/>
                <w:b/>
              </w:rPr>
              <w:t>може да подаде</w:t>
            </w:r>
            <w:r w:rsidR="0063787E">
              <w:rPr>
                <w:rFonts w:ascii="Times New Roman" w:hAnsi="Times New Roman" w:cs="Times New Roman"/>
                <w:b/>
              </w:rPr>
              <w:t xml:space="preserve"> и</w:t>
            </w:r>
            <w:r w:rsidRPr="0088636C">
              <w:rPr>
                <w:rFonts w:ascii="Times New Roman" w:hAnsi="Times New Roman" w:cs="Times New Roman"/>
                <w:b/>
              </w:rPr>
              <w:t xml:space="preserve"> не повече от едно проектно предложение по следните </w:t>
            </w:r>
            <w:r w:rsidR="00F312C2">
              <w:rPr>
                <w:rFonts w:ascii="Times New Roman" w:hAnsi="Times New Roman" w:cs="Times New Roman"/>
                <w:b/>
              </w:rPr>
              <w:t xml:space="preserve">обявени през 2018 г. </w:t>
            </w:r>
            <w:r w:rsidRPr="0088636C">
              <w:rPr>
                <w:rFonts w:ascii="Times New Roman" w:hAnsi="Times New Roman" w:cs="Times New Roman"/>
                <w:b/>
              </w:rPr>
              <w:t>процедури</w:t>
            </w:r>
            <w:r w:rsidRPr="0088636C">
              <w:t>:</w:t>
            </w:r>
          </w:p>
          <w:p w:rsidR="0088636C" w:rsidRPr="0088636C" w:rsidRDefault="00F312C2" w:rsidP="0088636C">
            <w:pPr>
              <w:jc w:val="both"/>
              <w:rPr>
                <w:rFonts w:ascii="Times New Roman" w:hAnsi="Times New Roman" w:cs="Times New Roman"/>
              </w:rPr>
            </w:pPr>
            <w:r>
              <w:rPr>
                <w:rFonts w:ascii="Times New Roman" w:hAnsi="Times New Roman" w:cs="Times New Roman"/>
              </w:rPr>
              <w:t>Улици</w:t>
            </w:r>
            <w:r w:rsidR="0088636C" w:rsidRPr="0088636C">
              <w:rPr>
                <w:rFonts w:ascii="Times New Roman" w:hAnsi="Times New Roman" w:cs="Times New Roman"/>
              </w:rPr>
              <w:t xml:space="preserve"> „Строителство,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88636C" w:rsidRPr="0088636C" w:rsidRDefault="00F312C2" w:rsidP="0088636C">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Спорт</w:t>
            </w:r>
            <w:r w:rsidR="0088636C" w:rsidRPr="0088636C">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88636C" w:rsidRPr="00A74AB0" w:rsidRDefault="00F312C2" w:rsidP="0088636C">
            <w:pPr>
              <w:jc w:val="both"/>
              <w:rPr>
                <w:rFonts w:ascii="Times New Roman" w:hAnsi="Times New Roman" w:cs="Times New Roman"/>
              </w:rPr>
            </w:pPr>
            <w:r>
              <w:rPr>
                <w:rFonts w:ascii="Times New Roman" w:hAnsi="Times New Roman" w:cs="Times New Roman"/>
              </w:rPr>
              <w:t>Енергийна ефективност</w:t>
            </w:r>
            <w:r w:rsidR="0088636C" w:rsidRPr="0088636C">
              <w:rPr>
                <w:rFonts w:ascii="Times New Roman" w:hAnsi="Times New Roman" w:cs="Times New Roman"/>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4D577E" w:rsidRDefault="004D577E" w:rsidP="0088636C">
            <w:pPr>
              <w:widowControl w:val="0"/>
              <w:autoSpaceDE w:val="0"/>
              <w:autoSpaceDN w:val="0"/>
              <w:adjustRightInd w:val="0"/>
              <w:jc w:val="both"/>
            </w:pPr>
          </w:p>
        </w:tc>
      </w:tr>
    </w:tbl>
    <w:p w:rsidR="005E7E00" w:rsidRPr="005E7E00" w:rsidRDefault="005E7E00" w:rsidP="00F74842">
      <w:pPr>
        <w:pStyle w:val="Heading1"/>
        <w:rPr>
          <w:sz w:val="22"/>
          <w:szCs w:val="22"/>
        </w:rPr>
      </w:pPr>
      <w:bookmarkStart w:id="15" w:name="_Toc508373364"/>
      <w:r w:rsidRPr="005E7E00">
        <w:rPr>
          <w:sz w:val="22"/>
          <w:szCs w:val="22"/>
        </w:rPr>
        <w:lastRenderedPageBreak/>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0D7837">
              <w:rPr>
                <w:rFonts w:ascii="Times New Roman" w:eastAsia="Times New Roman" w:hAnsi="Times New Roman" w:cs="Times New Roman"/>
                <w:color w:val="000000"/>
                <w:lang w:eastAsia="bg-BG"/>
              </w:rPr>
              <w:t>ата</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w:t>
            </w:r>
            <w:r w:rsidR="00DA00FE">
              <w:rPr>
                <w:rFonts w:ascii="Times New Roman" w:eastAsia="Times New Roman" w:hAnsi="Times New Roman" w:cs="Times New Roman"/>
                <w:color w:val="000000"/>
                <w:lang w:eastAsia="bg-BG"/>
              </w:rPr>
              <w:lastRenderedPageBreak/>
              <w:t>предоставената им неправомерна и несъвместима държавна помощ</w:t>
            </w:r>
            <w:r>
              <w:rPr>
                <w:rFonts w:ascii="Times New Roman" w:eastAsia="Times New Roman" w:hAnsi="Times New Roman" w:cs="Times New Roman"/>
                <w:color w:val="000000"/>
                <w:lang w:eastAsia="bg-BG"/>
              </w:rPr>
              <w:t>.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(Обн.,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е установено с влязло в сила наказателно постановление</w:t>
            </w:r>
            <w:r w:rsidR="002B3B10">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 xml:space="preserve">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FC53F7">
              <w:rPr>
                <w:rFonts w:ascii="Times New Roman" w:hAnsi="Times New Roman" w:cs="Times New Roman"/>
              </w:rPr>
              <w:t>а</w:t>
            </w:r>
            <w:r w:rsidR="002B3B10">
              <w:rPr>
                <w:rFonts w:ascii="Times New Roman" w:hAnsi="Times New Roman" w:cs="Times New Roman"/>
              </w:rPr>
              <w:t xml:space="preserve"> </w:t>
            </w:r>
            <w:r w:rsidR="00FC53F7">
              <w:rPr>
                <w:rFonts w:ascii="Times New Roman" w:hAnsi="Times New Roman" w:cs="Times New Roman"/>
              </w:rPr>
              <w:t>е</w:t>
            </w:r>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3C6086"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съгласно Приложение № </w:t>
            </w:r>
            <w:r w:rsidR="00555946">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Преди сключване на административния договор декларираните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w:t>
            </w:r>
            <w:r w:rsidR="000D7837">
              <w:rPr>
                <w:rFonts w:ascii="Times New Roman" w:hAnsi="Times New Roman" w:cs="Times New Roman"/>
              </w:rPr>
              <w:t>ата</w:t>
            </w:r>
            <w:r w:rsidR="007A32E9" w:rsidRPr="007A32E9">
              <w:rPr>
                <w:rFonts w:ascii="Times New Roman" w:hAnsi="Times New Roman" w:cs="Times New Roman"/>
              </w:rPr>
              <w:t xml:space="preserve"> за подпомагане дейност по </w:t>
            </w:r>
            <w:r w:rsidR="00F93FE8">
              <w:rPr>
                <w:rFonts w:ascii="Times New Roman" w:hAnsi="Times New Roman" w:cs="Times New Roman"/>
              </w:rPr>
              <w:t>настоящите Условия за кандидатстване.</w:t>
            </w:r>
          </w:p>
          <w:p w:rsidR="007C63B6" w:rsidRPr="006B10D3" w:rsidRDefault="007C63B6" w:rsidP="007C63B6">
            <w:pPr>
              <w:jc w:val="both"/>
              <w:rPr>
                <w:rFonts w:ascii="Times New Roman" w:hAnsi="Times New Roman" w:cs="Times New Roman"/>
                <w:b/>
              </w:rPr>
            </w:pPr>
            <w:r w:rsidRPr="006B10D3">
              <w:rPr>
                <w:rFonts w:ascii="Times New Roman" w:hAnsi="Times New Roman" w:cs="Times New Roman"/>
                <w:b/>
              </w:rPr>
              <w:t>Важно!!!</w:t>
            </w:r>
          </w:p>
          <w:p w:rsidR="007C63B6" w:rsidRPr="007C63B6" w:rsidRDefault="007C63B6" w:rsidP="00536B5C">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кандидати са само общини, а допустим</w:t>
            </w:r>
            <w:r w:rsidR="00205DF6">
              <w:rPr>
                <w:rFonts w:ascii="Times New Roman" w:hAnsi="Times New Roman" w:cs="Times New Roman"/>
              </w:rPr>
              <w:t>ата</w:t>
            </w:r>
            <w:r w:rsidR="002E3FAD" w:rsidRPr="00290026">
              <w:rPr>
                <w:rFonts w:ascii="Times New Roman" w:hAnsi="Times New Roman" w:cs="Times New Roman"/>
              </w:rPr>
              <w:t xml:space="preserve"> дейност </w:t>
            </w:r>
            <w:r w:rsidR="00205DF6">
              <w:rPr>
                <w:rFonts w:ascii="Times New Roman" w:hAnsi="Times New Roman" w:cs="Times New Roman"/>
              </w:rPr>
              <w:t>е</w:t>
            </w:r>
            <w:r w:rsidR="002E3FAD" w:rsidRPr="00290026">
              <w:rPr>
                <w:rFonts w:ascii="Times New Roman" w:hAnsi="Times New Roman" w:cs="Times New Roman"/>
              </w:rPr>
              <w:t xml:space="preserve"> свързан</w:t>
            </w:r>
            <w:r w:rsidR="00205DF6">
              <w:rPr>
                <w:rFonts w:ascii="Times New Roman" w:hAnsi="Times New Roman" w:cs="Times New Roman"/>
              </w:rPr>
              <w:t>а с</w:t>
            </w:r>
            <w:r w:rsidR="00536B5C" w:rsidRPr="00A92759">
              <w:rPr>
                <w:rFonts w:ascii="Times New Roman" w:hAnsi="Times New Roman" w:cs="Times New Roman"/>
              </w:rPr>
              <w:t xml:space="preserve"> </w:t>
            </w:r>
            <w:r w:rsidR="00536B5C">
              <w:rPr>
                <w:rFonts w:ascii="Times New Roman" w:hAnsi="Times New Roman" w:cs="Times New Roman"/>
              </w:rPr>
              <w:t>и</w:t>
            </w:r>
            <w:r w:rsidR="00536B5C" w:rsidRPr="00A92759">
              <w:rPr>
                <w:rFonts w:ascii="Times New Roman" w:hAnsi="Times New Roman" w:cs="Times New Roman"/>
              </w:rPr>
              <w:t>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536B5C">
              <w:rPr>
                <w:rFonts w:ascii="Times New Roman" w:hAnsi="Times New Roman" w:cs="Times New Roman"/>
              </w:rPr>
              <w:t xml:space="preserve">. </w:t>
            </w:r>
            <w:r w:rsidR="004800B6" w:rsidRPr="00290026">
              <w:rPr>
                <w:rFonts w:ascii="Times New Roman" w:hAnsi="Times New Roman" w:cs="Times New Roman"/>
              </w:rPr>
              <w:t xml:space="preserve">Кандидатите общини съгласно националното законодателство са задължени в качеството си на публични органи да изграждат и подържат тази публична инфраструктура. Поради факта, че кандидатите са </w:t>
            </w:r>
            <w:r w:rsidR="004800B6" w:rsidRPr="006B10D3">
              <w:rPr>
                <w:rFonts w:ascii="Times New Roman" w:hAnsi="Times New Roman" w:cs="Times New Roman"/>
              </w:rPr>
              <w:t>малки общини от селските райони, с малък годишен бюджет и приходи</w:t>
            </w:r>
            <w:r w:rsidR="00536B5C">
              <w:rPr>
                <w:rFonts w:ascii="Times New Roman" w:hAnsi="Times New Roman" w:cs="Times New Roman"/>
              </w:rPr>
              <w:t>,</w:t>
            </w:r>
            <w:r w:rsidR="004800B6" w:rsidRPr="00290026">
              <w:rPr>
                <w:rFonts w:ascii="Times New Roman" w:hAnsi="Times New Roman" w:cs="Times New Roman"/>
              </w:rPr>
              <w:t xml:space="preserve"> няма да могат без предоставената подкрепа по настоящите Условия за кандидатстване да изпълнят </w:t>
            </w:r>
            <w:r w:rsidR="00332A0C">
              <w:rPr>
                <w:rFonts w:ascii="Times New Roman" w:hAnsi="Times New Roman" w:cs="Times New Roman"/>
              </w:rPr>
              <w:t>задълженията си д</w:t>
            </w:r>
            <w:r w:rsidR="004800B6" w:rsidRPr="00290026">
              <w:rPr>
                <w:rFonts w:ascii="Times New Roman" w:hAnsi="Times New Roman" w:cs="Times New Roman"/>
              </w:rPr>
              <w:t>а изгра</w:t>
            </w:r>
            <w:r w:rsidR="00536B5C">
              <w:rPr>
                <w:rFonts w:ascii="Times New Roman" w:hAnsi="Times New Roman" w:cs="Times New Roman"/>
              </w:rPr>
              <w:t>ждат</w:t>
            </w:r>
            <w:r w:rsidR="004800B6" w:rsidRPr="00290026">
              <w:rPr>
                <w:rFonts w:ascii="Times New Roman" w:hAnsi="Times New Roman" w:cs="Times New Roman"/>
              </w:rPr>
              <w:t xml:space="preserve"> и под</w:t>
            </w:r>
            <w:r w:rsidR="00536B5C">
              <w:rPr>
                <w:rFonts w:ascii="Times New Roman" w:hAnsi="Times New Roman" w:cs="Times New Roman"/>
              </w:rPr>
              <w:t>д</w:t>
            </w:r>
            <w:r w:rsidR="004800B6" w:rsidRPr="00290026">
              <w:rPr>
                <w:rFonts w:ascii="Times New Roman" w:hAnsi="Times New Roman" w:cs="Times New Roman"/>
              </w:rPr>
              <w:t>ържат публична</w:t>
            </w:r>
            <w:r w:rsidR="00290026" w:rsidRPr="00290026">
              <w:rPr>
                <w:rFonts w:ascii="Times New Roman" w:hAnsi="Times New Roman" w:cs="Times New Roman"/>
              </w:rPr>
              <w:t>та</w:t>
            </w:r>
            <w:r w:rsidR="004800B6" w:rsidRPr="00290026">
              <w:rPr>
                <w:rFonts w:ascii="Times New Roman" w:hAnsi="Times New Roman" w:cs="Times New Roman"/>
              </w:rPr>
              <w:t xml:space="preserve"> инфраструктура</w:t>
            </w:r>
            <w:r w:rsidR="00290026" w:rsidRPr="00290026">
              <w:rPr>
                <w:rFonts w:ascii="Times New Roman" w:hAnsi="Times New Roman" w:cs="Times New Roman"/>
              </w:rPr>
              <w:t xml:space="preserve">. В тази връзка по настоящите Условия за кандидатстване се </w:t>
            </w:r>
            <w:r w:rsidR="00290026" w:rsidRPr="00290026">
              <w:rPr>
                <w:rFonts w:ascii="Times New Roman" w:hAnsi="Times New Roman" w:cs="Times New Roman"/>
              </w:rPr>
              <w:lastRenderedPageBreak/>
              <w:t xml:space="preserve">приема, че подкрепата се предоставя за да се защитят особено важни обществени интереси и поради това </w:t>
            </w:r>
            <w:r w:rsidRPr="00290026">
              <w:rPr>
                <w:rFonts w:ascii="Times New Roman" w:hAnsi="Times New Roman" w:cs="Times New Roman"/>
              </w:rPr>
              <w:t>не се прилага</w:t>
            </w:r>
            <w:r w:rsidR="00290026" w:rsidRPr="00290026">
              <w:rPr>
                <w:rFonts w:ascii="Times New Roman" w:hAnsi="Times New Roman" w:cs="Times New Roman"/>
              </w:rPr>
              <w:t>т</w:t>
            </w:r>
            <w:r w:rsidRPr="00290026">
              <w:rPr>
                <w:rFonts w:ascii="Times New Roman" w:hAnsi="Times New Roman" w:cs="Times New Roman"/>
              </w:rPr>
              <w:t xml:space="preserve"> изискването на чл. 54, ал. </w:t>
            </w:r>
            <w:r w:rsidR="00246A36">
              <w:rPr>
                <w:rFonts w:ascii="Times New Roman" w:hAnsi="Times New Roman" w:cs="Times New Roman"/>
              </w:rPr>
              <w:t>1</w:t>
            </w:r>
            <w:r w:rsidRPr="00290026">
              <w:rPr>
                <w:rFonts w:ascii="Times New Roman" w:hAnsi="Times New Roman" w:cs="Times New Roman"/>
              </w:rPr>
              <w:t>, т. 3 от ЗОП.</w:t>
            </w:r>
            <w:r w:rsidR="002E3FAD" w:rsidRPr="00290026">
              <w:rPr>
                <w:rFonts w:ascii="Times New Roman" w:hAnsi="Times New Roman" w:cs="Times New Roman"/>
              </w:rPr>
              <w:t xml:space="preserve"> </w:t>
            </w:r>
          </w:p>
        </w:tc>
      </w:tr>
    </w:tbl>
    <w:p w:rsidR="00F74842" w:rsidRPr="001309B9" w:rsidRDefault="00F74842" w:rsidP="00F74842">
      <w:pPr>
        <w:pStyle w:val="Heading1"/>
        <w:rPr>
          <w:sz w:val="22"/>
          <w:szCs w:val="22"/>
        </w:rPr>
      </w:pPr>
      <w:bookmarkStart w:id="16" w:name="_Toc508373365"/>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508373366"/>
      <w:r w:rsidRPr="001309B9">
        <w:rPr>
          <w:sz w:val="22"/>
          <w:szCs w:val="22"/>
        </w:rPr>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5479F0" w:rsidRDefault="007A32E9" w:rsidP="00444492">
            <w:pPr>
              <w:jc w:val="both"/>
              <w:rPr>
                <w:rFonts w:ascii="Times New Roman" w:hAnsi="Times New Roman" w:cs="Times New Roman"/>
              </w:rPr>
            </w:pPr>
            <w:r w:rsidRPr="005479F0">
              <w:rPr>
                <w:rFonts w:ascii="Times New Roman" w:hAnsi="Times New Roman" w:cs="Times New Roman"/>
              </w:rPr>
              <w:t>По настоящите Условия за кандидатстване се предоставя безвъзмездна финансова помощ за следн</w:t>
            </w:r>
            <w:r w:rsidR="00EC14B0">
              <w:rPr>
                <w:rFonts w:ascii="Times New Roman" w:hAnsi="Times New Roman" w:cs="Times New Roman"/>
              </w:rPr>
              <w:t>ата</w:t>
            </w:r>
            <w:r w:rsidRPr="005479F0">
              <w:rPr>
                <w:rFonts w:ascii="Times New Roman" w:hAnsi="Times New Roman" w:cs="Times New Roman"/>
              </w:rPr>
              <w:t xml:space="preserve"> допустим</w:t>
            </w:r>
            <w:r w:rsidR="00332A0C">
              <w:rPr>
                <w:rFonts w:ascii="Times New Roman" w:hAnsi="Times New Roman" w:cs="Times New Roman"/>
              </w:rPr>
              <w:t>а</w:t>
            </w:r>
            <w:r w:rsidRPr="005479F0">
              <w:rPr>
                <w:rFonts w:ascii="Times New Roman" w:hAnsi="Times New Roman" w:cs="Times New Roman"/>
              </w:rPr>
              <w:t xml:space="preserve"> за подпомагане дейност</w:t>
            </w:r>
            <w:r w:rsidR="00332A0C">
              <w:rPr>
                <w:rFonts w:ascii="Times New Roman" w:hAnsi="Times New Roman" w:cs="Times New Roman"/>
              </w:rPr>
              <w:t xml:space="preserve"> „</w:t>
            </w:r>
            <w:r w:rsidR="00332A0C" w:rsidRPr="005479F0">
              <w:rPr>
                <w:rFonts w:ascii="Times New Roman" w:hAnsi="Times New Roman" w:cs="Times New Roman"/>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332A0C">
              <w:rPr>
                <w:rFonts w:ascii="Times New Roman" w:hAnsi="Times New Roman" w:cs="Times New Roman"/>
              </w:rPr>
              <w:t>“.</w:t>
            </w:r>
          </w:p>
          <w:p w:rsidR="007A32E9" w:rsidRDefault="007A32E9" w:rsidP="006B10D3">
            <w:pPr>
              <w:jc w:val="both"/>
            </w:pPr>
          </w:p>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008E329E">
              <w:rPr>
                <w:rFonts w:ascii="Times New Roman" w:hAnsi="Times New Roman" w:cs="Times New Roman"/>
                <w:b/>
              </w:rPr>
              <w:t>Общи изисквания</w:t>
            </w:r>
            <w:r w:rsidRPr="006A3055">
              <w:rPr>
                <w:rFonts w:ascii="Times New Roman" w:hAnsi="Times New Roman" w:cs="Times New Roman"/>
                <w:b/>
              </w:rPr>
              <w:t>:</w:t>
            </w:r>
          </w:p>
          <w:p w:rsidR="00F93FE8" w:rsidRPr="00F93FE8" w:rsidRDefault="00F93FE8" w:rsidP="00F93FE8">
            <w:pPr>
              <w:jc w:val="both"/>
              <w:rPr>
                <w:rFonts w:ascii="Times New Roman" w:hAnsi="Times New Roman" w:cs="Times New Roman"/>
              </w:rPr>
            </w:pPr>
            <w:r w:rsidRPr="00F93FE8">
              <w:rPr>
                <w:rFonts w:ascii="Times New Roman" w:hAnsi="Times New Roman" w:cs="Times New Roman"/>
              </w:rPr>
              <w:t xml:space="preserve">1. Подпомагат се проекти, които се осъществяват на територията на общините от селските райони на Република България, посочени в </w:t>
            </w:r>
            <w:r>
              <w:rPr>
                <w:rFonts w:ascii="Times New Roman" w:hAnsi="Times New Roman" w:cs="Times New Roman"/>
              </w:rPr>
              <w:t>П</w:t>
            </w:r>
            <w:r w:rsidRPr="00F93FE8">
              <w:rPr>
                <w:rFonts w:ascii="Times New Roman" w:hAnsi="Times New Roman" w:cs="Times New Roman"/>
              </w:rPr>
              <w:t>риложение № 1.</w:t>
            </w:r>
          </w:p>
          <w:p w:rsidR="00F93FE8" w:rsidRPr="00F93FE8" w:rsidRDefault="00F93FE8" w:rsidP="00F93FE8">
            <w:pPr>
              <w:rPr>
                <w:rFonts w:ascii="Times New Roman" w:eastAsia="Times New Roman" w:hAnsi="Times New Roman" w:cs="Times New Roman"/>
                <w:color w:val="000000"/>
                <w:lang w:eastAsia="bg-BG"/>
              </w:rPr>
            </w:pPr>
            <w:r w:rsidRPr="00F93FE8">
              <w:rPr>
                <w:rFonts w:ascii="Times New Roman" w:hAnsi="Times New Roman" w:cs="Times New Roman"/>
              </w:rPr>
              <w:t xml:space="preserve">2. </w:t>
            </w:r>
            <w:r w:rsidRPr="00F93FE8">
              <w:rPr>
                <w:rFonts w:ascii="Times New Roman" w:eastAsia="Times New Roman" w:hAnsi="Times New Roman" w:cs="Times New Roman"/>
                <w:color w:val="000000"/>
                <w:lang w:eastAsia="bg-BG"/>
              </w:rPr>
              <w:t>Проектите се подпомагат, ако:</w:t>
            </w:r>
          </w:p>
          <w:p w:rsidR="00F93FE8" w:rsidRP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1. дейност</w:t>
            </w:r>
            <w:r w:rsidR="00332A0C">
              <w:rPr>
                <w:rFonts w:ascii="Times New Roman" w:eastAsia="Times New Roman" w:hAnsi="Times New Roman" w:cs="Times New Roman"/>
                <w:color w:val="000000"/>
                <w:lang w:eastAsia="bg-BG"/>
              </w:rPr>
              <w:t>та</w:t>
            </w:r>
            <w:r w:rsidRPr="00F93FE8">
              <w:rPr>
                <w:rFonts w:ascii="Times New Roman" w:eastAsia="Times New Roman" w:hAnsi="Times New Roman" w:cs="Times New Roman"/>
                <w:color w:val="000000"/>
                <w:lang w:eastAsia="bg-BG"/>
              </w:rPr>
              <w:t>, включен</w:t>
            </w:r>
            <w:r w:rsidR="00332A0C">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в проект</w:t>
            </w:r>
            <w:r w:rsidR="00332A0C">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съответстват на приоритетите на общинския план за развитие на съответната община, удостоверено с решение на общинския съвет;</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2. при наличие на одобрена стратегия за Водено от общностите местно развитие дейност</w:t>
            </w:r>
            <w:r w:rsidR="00332A0C">
              <w:rPr>
                <w:rFonts w:ascii="Times New Roman" w:eastAsia="Times New Roman" w:hAnsi="Times New Roman" w:cs="Times New Roman"/>
                <w:color w:val="000000"/>
                <w:lang w:eastAsia="bg-BG"/>
              </w:rPr>
              <w:t>та</w:t>
            </w:r>
            <w:r w:rsidRPr="00F93FE8">
              <w:rPr>
                <w:rFonts w:ascii="Times New Roman" w:eastAsia="Times New Roman" w:hAnsi="Times New Roman" w:cs="Times New Roman"/>
                <w:color w:val="000000"/>
                <w:lang w:eastAsia="bg-BG"/>
              </w:rPr>
              <w:t>, включен</w:t>
            </w:r>
            <w:r w:rsidR="00332A0C">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в проект</w:t>
            </w:r>
            <w:r w:rsidR="00332A0C">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с ко</w:t>
            </w:r>
            <w:r w:rsidR="00332A0C">
              <w:rPr>
                <w:rFonts w:ascii="Times New Roman" w:eastAsia="Times New Roman" w:hAnsi="Times New Roman" w:cs="Times New Roman"/>
                <w:color w:val="000000"/>
                <w:lang w:eastAsia="bg-BG"/>
              </w:rPr>
              <w:t>я</w:t>
            </w:r>
            <w:r w:rsidRPr="00F93FE8">
              <w:rPr>
                <w:rFonts w:ascii="Times New Roman" w:eastAsia="Times New Roman" w:hAnsi="Times New Roman" w:cs="Times New Roman"/>
                <w:color w:val="000000"/>
                <w:lang w:eastAsia="bg-BG"/>
              </w:rPr>
              <w:t>то ще се кандидатства по т</w:t>
            </w:r>
            <w:r>
              <w:rPr>
                <w:rFonts w:ascii="Times New Roman" w:eastAsia="Times New Roman" w:hAnsi="Times New Roman" w:cs="Times New Roman"/>
                <w:color w:val="000000"/>
                <w:lang w:eastAsia="bg-BG"/>
              </w:rPr>
              <w:t>ези Условия за кандидатстване</w:t>
            </w:r>
            <w:r w:rsidR="00332A0C">
              <w:rPr>
                <w:rFonts w:ascii="Times New Roman" w:eastAsia="Times New Roman" w:hAnsi="Times New Roman" w:cs="Times New Roman"/>
                <w:color w:val="000000"/>
                <w:lang w:eastAsia="bg-BG"/>
              </w:rPr>
              <w:t xml:space="preserve"> е</w:t>
            </w:r>
            <w:r w:rsidRPr="00F93FE8">
              <w:rPr>
                <w:rFonts w:ascii="Times New Roman" w:eastAsia="Times New Roman" w:hAnsi="Times New Roman" w:cs="Times New Roman"/>
                <w:color w:val="000000"/>
                <w:lang w:eastAsia="bg-BG"/>
              </w:rPr>
              <w:t xml:space="preserve"> съгласуван</w:t>
            </w:r>
            <w:r w:rsidR="00332A0C">
              <w:rPr>
                <w:rFonts w:ascii="Times New Roman" w:eastAsia="Times New Roman" w:hAnsi="Times New Roman" w:cs="Times New Roman"/>
                <w:color w:val="000000"/>
                <w:lang w:eastAsia="bg-BG"/>
              </w:rPr>
              <w:t>а</w:t>
            </w:r>
            <w:r w:rsidRPr="00F93FE8">
              <w:rPr>
                <w:rFonts w:ascii="Times New Roman" w:eastAsia="Times New Roman" w:hAnsi="Times New Roman" w:cs="Times New Roman"/>
                <w:color w:val="000000"/>
                <w:lang w:eastAsia="bg-BG"/>
              </w:rPr>
              <w:t xml:space="preserve">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съответстват на стратегията</w:t>
            </w:r>
            <w:r w:rsidRPr="00F93FE8">
              <w:rPr>
                <w:rFonts w:ascii="Times New Roman" w:eastAsia="Times New Roman" w:hAnsi="Times New Roman" w:cs="Times New Roman"/>
                <w:color w:val="000000"/>
                <w:lang w:eastAsia="bg-BG"/>
              </w:rPr>
              <w:t>.</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Pr="00F93FE8">
              <w:rPr>
                <w:rFonts w:ascii="Times New Roman" w:eastAsia="Times New Roman" w:hAnsi="Times New Roman" w:cs="Times New Roman"/>
                <w:color w:val="000000"/>
                <w:lang w:eastAsia="bg-BG"/>
              </w:rPr>
              <w:t xml:space="preserve">Подпомагат се проекти, за които са проведени съгласувателните процедури по реда на </w:t>
            </w:r>
            <w:hyperlink r:id="rId20" w:history="1">
              <w:r w:rsidRPr="00F93FE8">
                <w:rPr>
                  <w:rFonts w:ascii="Times New Roman" w:eastAsia="Times New Roman" w:hAnsi="Times New Roman" w:cs="Times New Roman"/>
                  <w:color w:val="000000"/>
                  <w:lang w:eastAsia="bg-BG"/>
                </w:rPr>
                <w:t>Закона за опазване на околната среда</w:t>
              </w:r>
            </w:hyperlink>
            <w:r w:rsidRPr="00F93FE8">
              <w:rPr>
                <w:rFonts w:ascii="Times New Roman" w:eastAsia="Times New Roman" w:hAnsi="Times New Roman" w:cs="Times New Roman"/>
                <w:color w:val="000000"/>
                <w:lang w:eastAsia="bg-BG"/>
              </w:rPr>
              <w:t xml:space="preserve">, </w:t>
            </w:r>
            <w:hyperlink r:id="rId21" w:history="1">
              <w:r w:rsidRPr="00F93FE8">
                <w:rPr>
                  <w:rFonts w:ascii="Times New Roman" w:eastAsia="Times New Roman" w:hAnsi="Times New Roman" w:cs="Times New Roman"/>
                  <w:color w:val="000000"/>
                  <w:lang w:eastAsia="bg-BG"/>
                </w:rPr>
                <w:t>Закона за защитените територии</w:t>
              </w:r>
            </w:hyperlink>
            <w:r w:rsidRPr="00F93FE8">
              <w:rPr>
                <w:rFonts w:ascii="Times New Roman" w:eastAsia="Times New Roman" w:hAnsi="Times New Roman" w:cs="Times New Roman"/>
                <w:color w:val="000000"/>
                <w:lang w:eastAsia="bg-BG"/>
              </w:rPr>
              <w:t xml:space="preserve"> и/или </w:t>
            </w:r>
            <w:hyperlink r:id="rId22" w:history="1">
              <w:r w:rsidRPr="00F93FE8">
                <w:rPr>
                  <w:rFonts w:ascii="Times New Roman" w:eastAsia="Times New Roman" w:hAnsi="Times New Roman" w:cs="Times New Roman"/>
                  <w:color w:val="000000"/>
                  <w:lang w:eastAsia="bg-BG"/>
                </w:rPr>
                <w:t>Закона за биологичното разнообразие</w:t>
              </w:r>
            </w:hyperlink>
            <w:r w:rsidRPr="00F93FE8">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3" w:history="1">
              <w:r w:rsidRPr="00F93FE8">
                <w:rPr>
                  <w:rFonts w:ascii="Times New Roman" w:eastAsia="Times New Roman" w:hAnsi="Times New Roman" w:cs="Times New Roman"/>
                  <w:color w:val="000000"/>
                  <w:lang w:eastAsia="bg-BG"/>
                </w:rPr>
                <w:t>Закона за културното наследство</w:t>
              </w:r>
            </w:hyperlink>
            <w:r w:rsidRPr="00F93FE8">
              <w:rPr>
                <w:rFonts w:ascii="Times New Roman" w:eastAsia="Times New Roman" w:hAnsi="Times New Roman" w:cs="Times New Roman"/>
                <w:color w:val="000000"/>
                <w:lang w:eastAsia="bg-BG"/>
              </w:rPr>
              <w:t xml:space="preserve"> </w:t>
            </w:r>
            <w:r w:rsidR="00D646EA">
              <w:rPr>
                <w:rFonts w:ascii="Times New Roman" w:eastAsia="Times New Roman" w:hAnsi="Times New Roman" w:cs="Times New Roman"/>
                <w:color w:val="000000"/>
                <w:lang w:eastAsia="bg-BG"/>
              </w:rPr>
              <w:t xml:space="preserve">(ЗКН) </w:t>
            </w:r>
            <w:r w:rsidRPr="00F93FE8">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rsidR="00F93FE8" w:rsidRPr="00DB1CF0" w:rsidRDefault="00F93FE8" w:rsidP="00F93FE8">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 xml:space="preserve">4. </w:t>
            </w:r>
            <w:r w:rsidR="006C0353" w:rsidRPr="00DB1CF0">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DB1CF0">
              <w:rPr>
                <w:rFonts w:ascii="Times New Roman" w:hAnsi="Times New Roman" w:cs="Times New Roman"/>
              </w:rPr>
              <w:t>и устойчивостта</w:t>
            </w:r>
            <w:r w:rsidR="00DB1CF0" w:rsidRPr="00DB1CF0">
              <w:rPr>
                <w:rFonts w:ascii="Times New Roman" w:eastAsia="Times New Roman" w:hAnsi="Times New Roman" w:cs="Times New Roman"/>
                <w:color w:val="000000"/>
                <w:lang w:eastAsia="bg-BG"/>
              </w:rPr>
              <w:t xml:space="preserve"> на</w:t>
            </w:r>
            <w:r w:rsidR="006C0353" w:rsidRPr="00DB1CF0">
              <w:rPr>
                <w:rFonts w:ascii="Times New Roman" w:eastAsia="Times New Roman" w:hAnsi="Times New Roman" w:cs="Times New Roman"/>
                <w:color w:val="000000"/>
                <w:lang w:eastAsia="bg-BG"/>
              </w:rPr>
              <w:t xml:space="preserve"> инвестицията, съгласно </w:t>
            </w:r>
            <w:r w:rsidR="006C0353" w:rsidRPr="00EC14B0">
              <w:rPr>
                <w:rFonts w:ascii="Times New Roman" w:eastAsia="Times New Roman" w:hAnsi="Times New Roman" w:cs="Times New Roman"/>
                <w:color w:val="000000"/>
                <w:lang w:eastAsia="bg-BG"/>
              </w:rPr>
              <w:t xml:space="preserve">Приложение № </w:t>
            </w:r>
            <w:r w:rsidR="00555946" w:rsidRPr="00EC14B0">
              <w:rPr>
                <w:rFonts w:ascii="Times New Roman" w:eastAsia="Times New Roman" w:hAnsi="Times New Roman" w:cs="Times New Roman"/>
                <w:color w:val="000000"/>
                <w:lang w:eastAsia="bg-BG"/>
              </w:rPr>
              <w:t>3</w:t>
            </w:r>
            <w:r w:rsidR="006C0353" w:rsidRPr="00EC14B0">
              <w:rPr>
                <w:rFonts w:ascii="Times New Roman" w:eastAsia="Times New Roman" w:hAnsi="Times New Roman" w:cs="Times New Roman"/>
                <w:color w:val="000000"/>
                <w:lang w:eastAsia="bg-BG"/>
              </w:rPr>
              <w:t>.</w:t>
            </w:r>
            <w:r w:rsidR="006C0353" w:rsidRPr="00DB1CF0">
              <w:rPr>
                <w:rFonts w:ascii="Times New Roman" w:eastAsia="Times New Roman" w:hAnsi="Times New Roman" w:cs="Times New Roman"/>
                <w:color w:val="000000"/>
                <w:lang w:eastAsia="bg-BG"/>
              </w:rPr>
              <w:t xml:space="preserve"> </w:t>
            </w:r>
          </w:p>
          <w:p w:rsidR="00781619" w:rsidRPr="00781619" w:rsidRDefault="00781619">
            <w:pPr>
              <w:jc w:val="both"/>
              <w:rPr>
                <w:rFonts w:ascii="Times New Roman" w:hAnsi="Times New Roman" w:cs="Times New Roman"/>
              </w:rPr>
            </w:pPr>
            <w:r w:rsidRPr="00DB1CF0">
              <w:rPr>
                <w:rFonts w:ascii="Times New Roman" w:eastAsia="Times New Roman" w:hAnsi="Times New Roman" w:cs="Times New Roman"/>
                <w:color w:val="000000"/>
                <w:lang w:eastAsia="bg-BG"/>
              </w:rPr>
              <w:t xml:space="preserve">5. </w:t>
            </w:r>
            <w:r w:rsidRPr="00DB1CF0">
              <w:rPr>
                <w:rFonts w:ascii="Times New Roman" w:hAnsi="Times New Roman" w:cs="Times New Roman"/>
              </w:rPr>
              <w:t>Проектите се изпълняват върху имот – собственост на кандидата</w:t>
            </w:r>
            <w:r w:rsidR="00976125">
              <w:rPr>
                <w:rFonts w:ascii="Times New Roman" w:hAnsi="Times New Roman" w:cs="Times New Roman"/>
              </w:rPr>
              <w:t>.</w:t>
            </w:r>
          </w:p>
          <w:p w:rsidR="00781619" w:rsidRPr="00336963" w:rsidRDefault="006C71E5" w:rsidP="006C71E5">
            <w:pPr>
              <w:jc w:val="both"/>
              <w:rPr>
                <w:rFonts w:ascii="Times New Roman" w:hAnsi="Times New Roman" w:cs="Times New Roman"/>
              </w:rPr>
            </w:pPr>
            <w:r w:rsidRPr="00336963">
              <w:rPr>
                <w:rFonts w:ascii="Times New Roman" w:hAnsi="Times New Roman" w:cs="Times New Roman"/>
              </w:rPr>
              <w:t>6.</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655FA5" w:rsidRPr="00336963" w:rsidRDefault="00116AFF" w:rsidP="00655FA5">
            <w:pPr>
              <w:widowControl w:val="0"/>
              <w:autoSpaceDE w:val="0"/>
              <w:autoSpaceDN w:val="0"/>
              <w:adjustRightInd w:val="0"/>
              <w:jc w:val="both"/>
              <w:rPr>
                <w:rFonts w:ascii="Times New Roman" w:hAnsi="Times New Roman" w:cs="Times New Roman"/>
              </w:rPr>
            </w:pPr>
            <w:r>
              <w:rPr>
                <w:rFonts w:ascii="Times New Roman" w:hAnsi="Times New Roman" w:cs="Times New Roman"/>
              </w:rPr>
              <w:t>6.1.</w:t>
            </w:r>
            <w:r w:rsidR="006C71E5" w:rsidRPr="00336963">
              <w:rPr>
                <w:rFonts w:ascii="Times New Roman" w:hAnsi="Times New Roman" w:cs="Times New Roman"/>
              </w:rPr>
              <w:t xml:space="preserve"> </w:t>
            </w:r>
            <w:r w:rsidR="00781619" w:rsidRPr="00336963">
              <w:rPr>
                <w:rFonts w:ascii="Times New Roman" w:hAnsi="Times New Roman" w:cs="Times New Roman"/>
              </w:rPr>
              <w:t>заснемане на обекта/съоръ</w:t>
            </w:r>
            <w:r w:rsidR="00EC14B0">
              <w:rPr>
                <w:rFonts w:ascii="Times New Roman" w:hAnsi="Times New Roman" w:cs="Times New Roman"/>
              </w:rPr>
              <w:t>жението и/или архитектурен план на</w:t>
            </w:r>
            <w:r w:rsidR="00781619" w:rsidRPr="00336963">
              <w:rPr>
                <w:rFonts w:ascii="Times New Roman" w:hAnsi="Times New Roman" w:cs="Times New Roman"/>
              </w:rPr>
              <w:t xml:space="preserve">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w:t>
            </w:r>
            <w:r w:rsidR="00655FA5"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116AFF" w:rsidP="00655FA5">
            <w:pPr>
              <w:widowControl w:val="0"/>
              <w:autoSpaceDE w:val="0"/>
              <w:autoSpaceDN w:val="0"/>
              <w:adjustRightInd w:val="0"/>
              <w:jc w:val="both"/>
              <w:rPr>
                <w:rFonts w:ascii="Times New Roman" w:hAnsi="Times New Roman" w:cs="Times New Roman"/>
              </w:rPr>
            </w:pPr>
            <w:r>
              <w:rPr>
                <w:rFonts w:ascii="Times New Roman" w:hAnsi="Times New Roman" w:cs="Times New Roman"/>
              </w:rPr>
              <w:t>6.2.</w:t>
            </w:r>
            <w:r w:rsidR="00655FA5" w:rsidRPr="00336963">
              <w:rPr>
                <w:rFonts w:ascii="Times New Roman" w:hAnsi="Times New Roman" w:cs="Times New Roman"/>
              </w:rPr>
              <w:t xml:space="preserve"> </w:t>
            </w:r>
            <w:r w:rsidR="00781619" w:rsidRPr="00336963">
              <w:rPr>
                <w:rFonts w:ascii="Times New Roman" w:hAnsi="Times New Roman" w:cs="Times New Roman"/>
              </w:rPr>
              <w:t>одобрен инвестицио</w:t>
            </w:r>
            <w:r w:rsidR="00655FA5" w:rsidRPr="00336963">
              <w:rPr>
                <w:rFonts w:ascii="Times New Roman" w:hAnsi="Times New Roman" w:cs="Times New Roman"/>
              </w:rPr>
              <w:t>нен проект, изработен във фаза „</w:t>
            </w:r>
            <w:r w:rsidR="00781619" w:rsidRPr="00336963">
              <w:rPr>
                <w:rFonts w:ascii="Times New Roman" w:hAnsi="Times New Roman" w:cs="Times New Roman"/>
              </w:rPr>
              <w:t>Технически проект</w:t>
            </w:r>
            <w:r w:rsidR="00655FA5" w:rsidRPr="00336963">
              <w:rPr>
                <w:rFonts w:ascii="Times New Roman" w:hAnsi="Times New Roman" w:cs="Times New Roman"/>
              </w:rPr>
              <w:t>” или „</w:t>
            </w:r>
            <w:r w:rsidR="00781619" w:rsidRPr="00336963">
              <w:rPr>
                <w:rFonts w:ascii="Times New Roman" w:hAnsi="Times New Roman" w:cs="Times New Roman"/>
              </w:rPr>
              <w:t>Работен проект</w:t>
            </w:r>
            <w:r w:rsidR="00655FA5"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00655FA5"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6B10D3">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Pr>
                <w:rFonts w:ascii="Times New Roman" w:hAnsi="Times New Roman" w:cs="Times New Roman"/>
              </w:rPr>
              <w:t xml:space="preserve">) </w:t>
            </w:r>
            <w:r w:rsidR="007F7F69" w:rsidRPr="006B10D3">
              <w:rPr>
                <w:rFonts w:ascii="Times New Roman" w:hAnsi="Times New Roman" w:cs="Times New Roman"/>
              </w:rPr>
              <w:t xml:space="preserve">и техническите </w:t>
            </w:r>
            <w:r w:rsidR="007F7F69" w:rsidRPr="006B10D3">
              <w:rPr>
                <w:rFonts w:ascii="Times New Roman" w:hAnsi="Times New Roman" w:cs="Times New Roman"/>
                <w:bdr w:val="none" w:sz="0" w:space="0" w:color="auto" w:frame="1"/>
                <w:shd w:val="clear" w:color="auto" w:fill="FFFFFF"/>
              </w:rPr>
              <w:t>спецификации</w:t>
            </w:r>
            <w:r w:rsidR="007F7F69" w:rsidRPr="006B10D3">
              <w:rPr>
                <w:rFonts w:ascii="Times New Roman" w:hAnsi="Times New Roman" w:cs="Times New Roman"/>
              </w:rPr>
              <w:t xml:space="preserve"> на оборудването и/или обзавеждането, включени в проекта</w:t>
            </w:r>
            <w:r w:rsidR="00781619" w:rsidRPr="00336963">
              <w:rPr>
                <w:rFonts w:ascii="Times New Roman" w:hAnsi="Times New Roman" w:cs="Times New Roman"/>
              </w:rPr>
              <w:t>;</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6.3.</w:t>
            </w:r>
            <w:r w:rsidR="00336963" w:rsidRPr="00336963">
              <w:rPr>
                <w:rFonts w:ascii="Times New Roman" w:hAnsi="Times New Roman" w:cs="Times New Roman"/>
              </w:rPr>
              <w:t xml:space="preserve"> </w:t>
            </w:r>
            <w:r w:rsidR="00781619" w:rsidRPr="00336963">
              <w:rPr>
                <w:rFonts w:ascii="Times New Roman" w:hAnsi="Times New Roman" w:cs="Times New Roman"/>
              </w:rPr>
              <w:t>подробни количествени сметки, които са заверени от правоспособно лице;</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6.4.</w:t>
            </w:r>
            <w:r w:rsidR="00781619" w:rsidRPr="00336963">
              <w:rPr>
                <w:rFonts w:ascii="Times New Roman" w:hAnsi="Times New Roman" w:cs="Times New Roman"/>
              </w:rPr>
              <w:t xml:space="preserve"> разрешение за строеж, когато издаването му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336963"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6.5.</w:t>
            </w:r>
            <w:r w:rsidR="00781619" w:rsidRPr="00336963">
              <w:rPr>
                <w:rFonts w:ascii="Times New Roman" w:hAnsi="Times New Roman" w:cs="Times New Roman"/>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781619"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6.6</w:t>
            </w:r>
            <w:r w:rsidR="00EC14B0">
              <w:rPr>
                <w:rFonts w:ascii="Times New Roman" w:hAnsi="Times New Roman" w:cs="Times New Roman"/>
              </w:rPr>
              <w:t>.</w:t>
            </w:r>
            <w:r w:rsidR="00781619" w:rsidRPr="00336963">
              <w:rPr>
                <w:rFonts w:ascii="Times New Roman" w:hAnsi="Times New Roman" w:cs="Times New Roman"/>
              </w:rPr>
              <w:t xml:space="preserve"> </w:t>
            </w:r>
            <w:r w:rsidR="00696BFB">
              <w:rPr>
                <w:rFonts w:ascii="Times New Roman" w:hAnsi="Times New Roman" w:cs="Times New Roman"/>
              </w:rPr>
              <w:t xml:space="preserve">подписани </w:t>
            </w:r>
            <w:r w:rsidR="00781619" w:rsidRPr="00336963">
              <w:rPr>
                <w:rFonts w:ascii="Times New Roman" w:hAnsi="Times New Roman" w:cs="Times New Roman"/>
              </w:rPr>
              <w:t>подробни количествено-стойностни сметки.</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7.</w:t>
            </w:r>
            <w:r w:rsidR="00781619" w:rsidRPr="00336963">
              <w:rPr>
                <w:rFonts w:ascii="Times New Roman" w:hAnsi="Times New Roman" w:cs="Times New Roman"/>
              </w:rPr>
              <w:t xml:space="preserve"> Проектите, които включват разходи за преместваеми обекти и елементи на градското обзавеждане, се придружават с разрешение за поставяне, издадено в съответствие със З</w:t>
            </w:r>
            <w:r w:rsidRPr="00336963">
              <w:rPr>
                <w:rFonts w:ascii="Times New Roman" w:hAnsi="Times New Roman" w:cs="Times New Roman"/>
              </w:rPr>
              <w:t>УТ</w:t>
            </w:r>
            <w:r w:rsidR="00781619" w:rsidRPr="00336963">
              <w:rPr>
                <w:rFonts w:ascii="Times New Roman" w:hAnsi="Times New Roman" w:cs="Times New Roman"/>
              </w:rPr>
              <w:t>.</w:t>
            </w:r>
          </w:p>
          <w:p w:rsidR="00781619" w:rsidRPr="00336963" w:rsidRDefault="00336963" w:rsidP="00336963">
            <w:pPr>
              <w:widowControl w:val="0"/>
              <w:autoSpaceDE w:val="0"/>
              <w:autoSpaceDN w:val="0"/>
              <w:adjustRightInd w:val="0"/>
              <w:jc w:val="both"/>
              <w:rPr>
                <w:rFonts w:ascii="Times New Roman" w:hAnsi="Times New Roman" w:cs="Times New Roman"/>
              </w:rPr>
            </w:pPr>
            <w:r w:rsidRPr="00336963">
              <w:rPr>
                <w:rFonts w:ascii="Times New Roman" w:hAnsi="Times New Roman" w:cs="Times New Roman"/>
              </w:rPr>
              <w:t xml:space="preserve">8. </w:t>
            </w:r>
            <w:r w:rsidR="00781619"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8.1. </w:t>
            </w:r>
            <w:r w:rsidR="00781619" w:rsidRPr="00336963">
              <w:rPr>
                <w:rFonts w:ascii="Times New Roman" w:hAnsi="Times New Roman" w:cs="Times New Roman"/>
              </w:rPr>
              <w:t xml:space="preserve">документите по </w:t>
            </w:r>
            <w:r w:rsidR="00336963" w:rsidRPr="00336963">
              <w:rPr>
                <w:rFonts w:ascii="Times New Roman" w:hAnsi="Times New Roman" w:cs="Times New Roman"/>
              </w:rPr>
              <w:t xml:space="preserve">т. 6, </w:t>
            </w:r>
            <w:r>
              <w:rPr>
                <w:rFonts w:ascii="Times New Roman" w:hAnsi="Times New Roman" w:cs="Times New Roman"/>
              </w:rPr>
              <w:t>т. 6.2, т. 6.3, т. 6.4 и 6.6</w:t>
            </w:r>
            <w:r w:rsidR="00781619" w:rsidRPr="00336963">
              <w:rPr>
                <w:rFonts w:ascii="Times New Roman" w:hAnsi="Times New Roman" w:cs="Times New Roman"/>
              </w:rPr>
              <w:t>;</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8.2.</w:t>
            </w:r>
            <w:r w:rsidR="00336963" w:rsidRPr="00336963">
              <w:rPr>
                <w:rFonts w:ascii="Times New Roman" w:hAnsi="Times New Roman" w:cs="Times New Roman"/>
              </w:rPr>
              <w:t xml:space="preserve"> </w:t>
            </w:r>
            <w:r w:rsidR="00781619" w:rsidRPr="00336963">
              <w:rPr>
                <w:rFonts w:ascii="Times New Roman" w:hAnsi="Times New Roman" w:cs="Times New Roman"/>
              </w:rPr>
              <w:t>графично и фотозаснемане на обекта и/или архитектурен план на обекта, когато за предвидените строително-монтажни работи не се изисква одобрен инвестиционен проект съгласно З</w:t>
            </w:r>
            <w:r w:rsidR="00336963" w:rsidRPr="00336963">
              <w:rPr>
                <w:rFonts w:ascii="Times New Roman" w:hAnsi="Times New Roman" w:cs="Times New Roman"/>
              </w:rPr>
              <w:t>УТ</w:t>
            </w:r>
            <w:r w:rsidR="00781619" w:rsidRPr="00336963">
              <w:rPr>
                <w:rFonts w:ascii="Times New Roman" w:hAnsi="Times New Roman" w:cs="Times New Roman"/>
              </w:rPr>
              <w:t xml:space="preserve"> и съгласувателно становище, издадено от Министерството на културата;</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8.3.</w:t>
            </w:r>
            <w:r w:rsidR="00336963" w:rsidRPr="00336963">
              <w:rPr>
                <w:rFonts w:ascii="Times New Roman" w:hAnsi="Times New Roman" w:cs="Times New Roman"/>
              </w:rPr>
              <w:t xml:space="preserve"> </w:t>
            </w:r>
            <w:r w:rsidR="00781619" w:rsidRPr="00336963">
              <w:rPr>
                <w:rFonts w:ascii="Times New Roman" w:hAnsi="Times New Roman" w:cs="Times New Roman"/>
              </w:rPr>
              <w:t>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781619" w:rsidRPr="00336963" w:rsidRDefault="00116AF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8.4.</w:t>
            </w:r>
            <w:r w:rsidR="00781619" w:rsidRPr="00336963">
              <w:rPr>
                <w:rFonts w:ascii="Times New Roman" w:hAnsi="Times New Roman" w:cs="Times New Roman"/>
              </w:rPr>
              <w:t xml:space="preserve"> становище на главния архитект</w:t>
            </w:r>
            <w:r w:rsidR="00211B6C">
              <w:rPr>
                <w:rFonts w:ascii="Times New Roman" w:hAnsi="Times New Roman" w:cs="Times New Roman"/>
              </w:rPr>
              <w:t xml:space="preserve"> с подробно описание на инвестиционното намерение</w:t>
            </w:r>
            <w:r w:rsidR="00781619" w:rsidRPr="00336963">
              <w:rPr>
                <w:rFonts w:ascii="Times New Roman" w:hAnsi="Times New Roman" w:cs="Times New Roman"/>
              </w:rPr>
              <w:t>, че строежът не се нуждае от издаване на разрешение за строеж, когато издаването му не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 и съгласувателно становище, издадено от Министерството на културата.</w:t>
            </w:r>
          </w:p>
          <w:p w:rsidR="00D646EA" w:rsidRPr="00D646EA" w:rsidRDefault="00D646EA" w:rsidP="00D646EA">
            <w:pPr>
              <w:jc w:val="both"/>
              <w:rPr>
                <w:rFonts w:ascii="Times New Roman" w:hAnsi="Times New Roman" w:cs="Times New Roman"/>
              </w:rPr>
            </w:pPr>
            <w:r w:rsidRPr="00D646EA">
              <w:rPr>
                <w:rFonts w:ascii="Times New Roman" w:eastAsia="Times New Roman" w:hAnsi="Times New Roman" w:cs="Times New Roman"/>
                <w:color w:val="000000"/>
                <w:lang w:eastAsia="bg-BG"/>
              </w:rPr>
              <w:t xml:space="preserve">9. </w:t>
            </w:r>
            <w:r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D646EA" w:rsidRPr="00D646EA" w:rsidRDefault="00D646EA" w:rsidP="00D646EA">
            <w:pPr>
              <w:jc w:val="both"/>
              <w:rPr>
                <w:rFonts w:ascii="Times New Roman" w:eastAsia="Times New Roman" w:hAnsi="Times New Roman" w:cs="Times New Roman"/>
                <w:color w:val="000000"/>
                <w:lang w:eastAsia="bg-BG"/>
              </w:rPr>
            </w:pPr>
            <w:r w:rsidRPr="00D646EA">
              <w:rPr>
                <w:rFonts w:ascii="Times New Roman" w:eastAsia="Times New Roman" w:hAnsi="Times New Roman" w:cs="Times New Roman"/>
                <w:color w:val="000000"/>
                <w:lang w:eastAsia="bg-BG"/>
              </w:rPr>
              <w:t xml:space="preserve">10. </w:t>
            </w:r>
            <w:r w:rsidRPr="00D646EA">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8E329E" w:rsidRPr="006A3055" w:rsidRDefault="008E329E" w:rsidP="00444492">
            <w:pPr>
              <w:jc w:val="both"/>
              <w:rPr>
                <w:rFonts w:ascii="Times New Roman" w:hAnsi="Times New Roman" w:cs="Times New Roman"/>
                <w:b/>
              </w:rPr>
            </w:pPr>
            <w:r w:rsidRPr="006A3055">
              <w:rPr>
                <w:rFonts w:ascii="Times New Roman" w:hAnsi="Times New Roman" w:cs="Times New Roman"/>
                <w:b/>
                <w:lang w:val="en-US"/>
              </w:rPr>
              <w:t>I</w:t>
            </w:r>
            <w:r>
              <w:rPr>
                <w:rFonts w:ascii="Times New Roman" w:hAnsi="Times New Roman" w:cs="Times New Roman"/>
                <w:b/>
                <w:lang w:val="en-US"/>
              </w:rPr>
              <w:t>I</w:t>
            </w:r>
            <w:r w:rsidRPr="006A3055">
              <w:rPr>
                <w:rFonts w:ascii="Times New Roman" w:hAnsi="Times New Roman" w:cs="Times New Roman"/>
                <w:b/>
                <w:lang w:val="en-US"/>
              </w:rPr>
              <w:t>.</w:t>
            </w:r>
            <w:r>
              <w:rPr>
                <w:rFonts w:ascii="Times New Roman" w:hAnsi="Times New Roman" w:cs="Times New Roman"/>
                <w:b/>
              </w:rPr>
              <w:t xml:space="preserve"> Специфични изисквания за паркове и градини</w:t>
            </w:r>
            <w:r w:rsidRPr="006A3055">
              <w:rPr>
                <w:rFonts w:ascii="Times New Roman" w:hAnsi="Times New Roman" w:cs="Times New Roman"/>
                <w:b/>
              </w:rPr>
              <w:t>:</w:t>
            </w:r>
          </w:p>
          <w:p w:rsidR="006A3055" w:rsidRPr="006A3055" w:rsidRDefault="006A3055" w:rsidP="006A3055">
            <w:pPr>
              <w:jc w:val="both"/>
              <w:rPr>
                <w:rFonts w:ascii="Times New Roman" w:eastAsia="Times New Roman" w:hAnsi="Times New Roman" w:cs="Times New Roman"/>
                <w:color w:val="000000"/>
                <w:lang w:eastAsia="bg-BG"/>
              </w:rPr>
            </w:pPr>
            <w:r w:rsidRPr="006A3055">
              <w:rPr>
                <w:rFonts w:ascii="Times New Roman" w:hAnsi="Times New Roman" w:cs="Times New Roman"/>
              </w:rPr>
              <w:t xml:space="preserve">1. </w:t>
            </w:r>
            <w:r w:rsidRPr="006A3055">
              <w:rPr>
                <w:rFonts w:ascii="Times New Roman" w:eastAsia="Times New Roman" w:hAnsi="Times New Roman" w:cs="Times New Roman"/>
                <w:color w:val="000000"/>
                <w:lang w:eastAsia="bg-BG"/>
              </w:rPr>
              <w:t xml:space="preserve">Подпомагат се проекти, като в един проект могат да се включват </w:t>
            </w:r>
            <w:r w:rsidRPr="00CE6FF2">
              <w:rPr>
                <w:rFonts w:ascii="Times New Roman" w:eastAsia="Times New Roman" w:hAnsi="Times New Roman" w:cs="Times New Roman"/>
                <w:color w:val="000000"/>
                <w:lang w:eastAsia="bg-BG"/>
              </w:rPr>
              <w:t>обекти</w:t>
            </w:r>
            <w:r w:rsidRPr="006A3055">
              <w:rPr>
                <w:rFonts w:ascii="Times New Roman" w:eastAsia="Times New Roman" w:hAnsi="Times New Roman" w:cs="Times New Roman"/>
                <w:color w:val="000000"/>
                <w:lang w:eastAsia="bg-BG"/>
              </w:rPr>
              <w:t xml:space="preserve"> в не повече от четири населени места.</w:t>
            </w:r>
          </w:p>
          <w:p w:rsidR="006A3055" w:rsidRPr="006A3055" w:rsidRDefault="006A3055" w:rsidP="006A3055">
            <w:pPr>
              <w:tabs>
                <w:tab w:val="left" w:pos="2175"/>
                <w:tab w:val="left" w:pos="6120"/>
              </w:tabs>
              <w:jc w:val="both"/>
              <w:rPr>
                <w:rFonts w:ascii="Times New Roman" w:eastAsia="Times New Roman" w:hAnsi="Times New Roman" w:cs="Times New Roman"/>
                <w:color w:val="000000"/>
                <w:lang w:eastAsia="bg-BG"/>
              </w:rPr>
            </w:pPr>
            <w:r w:rsidRPr="006A3055">
              <w:rPr>
                <w:rFonts w:ascii="Times New Roman" w:eastAsia="Times New Roman" w:hAnsi="Times New Roman" w:cs="Times New Roman"/>
                <w:color w:val="000000"/>
                <w:lang w:eastAsia="bg-BG"/>
              </w:rPr>
              <w:t>2. Подпомагат се проекти за изграждане и/или обновяване на паркове и градини, за които са представени:</w:t>
            </w:r>
          </w:p>
          <w:p w:rsidR="006A3055" w:rsidRPr="006A3055" w:rsidRDefault="006A3055" w:rsidP="006A3055">
            <w:pPr>
              <w:tabs>
                <w:tab w:val="left" w:pos="2175"/>
              </w:tabs>
              <w:jc w:val="both"/>
              <w:rPr>
                <w:rFonts w:ascii="Times New Roman" w:eastAsia="Times New Roman" w:hAnsi="Times New Roman" w:cs="Times New Roman"/>
                <w:color w:val="000000"/>
                <w:lang w:eastAsia="bg-BG"/>
              </w:rPr>
            </w:pPr>
            <w:r w:rsidRPr="006A3055">
              <w:rPr>
                <w:rFonts w:ascii="Times New Roman" w:eastAsia="Times New Roman" w:hAnsi="Times New Roman" w:cs="Times New Roman"/>
                <w:color w:val="000000"/>
                <w:lang w:eastAsia="bg-BG"/>
              </w:rPr>
              <w:t xml:space="preserve">2.1. </w:t>
            </w:r>
            <w:r w:rsidR="006E33C6">
              <w:rPr>
                <w:rFonts w:ascii="Times New Roman" w:eastAsia="Times New Roman" w:hAnsi="Times New Roman" w:cs="Times New Roman"/>
                <w:color w:val="000000"/>
                <w:lang w:eastAsia="bg-BG"/>
              </w:rPr>
              <w:t>д</w:t>
            </w:r>
            <w:r w:rsidR="00DA593D">
              <w:rPr>
                <w:rFonts w:ascii="Times New Roman" w:eastAsia="Times New Roman" w:hAnsi="Times New Roman" w:cs="Times New Roman"/>
                <w:color w:val="000000"/>
                <w:lang w:eastAsia="bg-BG"/>
              </w:rPr>
              <w:t xml:space="preserve">окумент за собственост от който да е видно, че обекта </w:t>
            </w:r>
            <w:r w:rsidR="00976125">
              <w:rPr>
                <w:rFonts w:ascii="Times New Roman" w:eastAsia="Times New Roman" w:hAnsi="Times New Roman" w:cs="Times New Roman"/>
                <w:color w:val="000000"/>
                <w:lang w:eastAsia="bg-BG"/>
              </w:rPr>
              <w:t>притежава</w:t>
            </w:r>
            <w:r w:rsidR="00DA593D">
              <w:rPr>
                <w:rFonts w:ascii="Times New Roman" w:eastAsia="Times New Roman" w:hAnsi="Times New Roman" w:cs="Times New Roman"/>
                <w:color w:val="000000"/>
                <w:lang w:eastAsia="bg-BG"/>
              </w:rPr>
              <w:t xml:space="preserve"> статут на парк или градина. В случай, че в документа за собственост не е посочено, че обекта </w:t>
            </w:r>
            <w:r w:rsidR="00976125">
              <w:rPr>
                <w:rFonts w:ascii="Times New Roman" w:eastAsia="Times New Roman" w:hAnsi="Times New Roman" w:cs="Times New Roman"/>
                <w:color w:val="000000"/>
                <w:lang w:eastAsia="bg-BG"/>
              </w:rPr>
              <w:t>притежава</w:t>
            </w:r>
            <w:r w:rsidR="00DA593D">
              <w:rPr>
                <w:rFonts w:ascii="Times New Roman" w:eastAsia="Times New Roman" w:hAnsi="Times New Roman" w:cs="Times New Roman"/>
                <w:color w:val="000000"/>
                <w:lang w:eastAsia="bg-BG"/>
              </w:rPr>
              <w:t xml:space="preserve"> статут на парк или градина се представя </w:t>
            </w:r>
            <w:r w:rsidRPr="006A3055">
              <w:rPr>
                <w:rFonts w:ascii="Times New Roman" w:eastAsia="Times New Roman" w:hAnsi="Times New Roman" w:cs="Times New Roman"/>
                <w:color w:val="000000"/>
                <w:lang w:eastAsia="bg-BG"/>
              </w:rPr>
              <w:t>одобрен общ и</w:t>
            </w:r>
            <w:r w:rsidR="00976125">
              <w:rPr>
                <w:rFonts w:ascii="Times New Roman" w:eastAsia="Times New Roman" w:hAnsi="Times New Roman" w:cs="Times New Roman"/>
                <w:color w:val="000000"/>
                <w:lang w:eastAsia="bg-BG"/>
              </w:rPr>
              <w:t>ли</w:t>
            </w:r>
            <w:r w:rsidRPr="006A3055">
              <w:rPr>
                <w:rFonts w:ascii="Times New Roman" w:eastAsia="Times New Roman" w:hAnsi="Times New Roman" w:cs="Times New Roman"/>
                <w:color w:val="000000"/>
                <w:lang w:eastAsia="bg-BG"/>
              </w:rPr>
              <w:t xml:space="preserve"> подроб</w:t>
            </w:r>
            <w:r w:rsidR="00B96523">
              <w:rPr>
                <w:rFonts w:ascii="Times New Roman" w:eastAsia="Times New Roman" w:hAnsi="Times New Roman" w:cs="Times New Roman"/>
                <w:color w:val="000000"/>
                <w:lang w:eastAsia="bg-BG"/>
              </w:rPr>
              <w:t>е</w:t>
            </w:r>
            <w:r w:rsidRPr="006A3055">
              <w:rPr>
                <w:rFonts w:ascii="Times New Roman" w:eastAsia="Times New Roman" w:hAnsi="Times New Roman" w:cs="Times New Roman"/>
                <w:color w:val="000000"/>
                <w:lang w:eastAsia="bg-BG"/>
              </w:rPr>
              <w:t>н устройствен план на урбанизираните територии</w:t>
            </w:r>
            <w:r w:rsidR="00A81AD0">
              <w:rPr>
                <w:rFonts w:ascii="Times New Roman" w:eastAsia="Times New Roman" w:hAnsi="Times New Roman" w:cs="Times New Roman"/>
                <w:color w:val="000000"/>
                <w:lang w:eastAsia="bg-BG"/>
              </w:rPr>
              <w:t xml:space="preserve"> </w:t>
            </w:r>
            <w:r w:rsidR="00CC2C97">
              <w:rPr>
                <w:rFonts w:ascii="Times New Roman" w:eastAsia="Times New Roman" w:hAnsi="Times New Roman" w:cs="Times New Roman"/>
                <w:color w:val="000000"/>
                <w:lang w:eastAsia="bg-BG"/>
              </w:rPr>
              <w:t>от които да е видно, че имотите са със статут на парк или градина</w:t>
            </w:r>
            <w:r w:rsidRPr="006A3055">
              <w:rPr>
                <w:rFonts w:ascii="Times New Roman" w:eastAsia="Times New Roman" w:hAnsi="Times New Roman" w:cs="Times New Roman"/>
                <w:color w:val="000000"/>
                <w:lang w:eastAsia="bg-BG"/>
              </w:rPr>
              <w:t>;</w:t>
            </w:r>
          </w:p>
          <w:p w:rsidR="006A3055" w:rsidRDefault="006A3055" w:rsidP="006A3055">
            <w:pPr>
              <w:tabs>
                <w:tab w:val="left" w:pos="2175"/>
              </w:tabs>
              <w:jc w:val="both"/>
              <w:rPr>
                <w:rFonts w:ascii="Times New Roman" w:eastAsia="Times New Roman" w:hAnsi="Times New Roman" w:cs="Times New Roman"/>
                <w:color w:val="000000"/>
                <w:lang w:eastAsia="bg-BG"/>
              </w:rPr>
            </w:pPr>
            <w:r w:rsidRPr="006A3055">
              <w:rPr>
                <w:rFonts w:ascii="Times New Roman" w:eastAsia="Times New Roman" w:hAnsi="Times New Roman" w:cs="Times New Roman"/>
                <w:color w:val="000000"/>
                <w:lang w:eastAsia="bg-BG"/>
              </w:rPr>
              <w:t>2.2. план схема за разполагане на преместваеми обекти и съоръжения</w:t>
            </w:r>
            <w:r>
              <w:rPr>
                <w:rFonts w:ascii="Times New Roman" w:eastAsia="Times New Roman" w:hAnsi="Times New Roman" w:cs="Times New Roman"/>
                <w:color w:val="000000"/>
                <w:lang w:eastAsia="bg-BG"/>
              </w:rPr>
              <w:t xml:space="preserve"> (</w:t>
            </w:r>
            <w:r w:rsidR="00DA593D">
              <w:rPr>
                <w:rFonts w:ascii="Times New Roman" w:eastAsia="Times New Roman" w:hAnsi="Times New Roman" w:cs="Times New Roman"/>
                <w:color w:val="000000"/>
                <w:lang w:eastAsia="bg-BG"/>
              </w:rPr>
              <w:t xml:space="preserve">представя се </w:t>
            </w:r>
            <w:r>
              <w:rPr>
                <w:rFonts w:ascii="Times New Roman" w:eastAsia="Times New Roman" w:hAnsi="Times New Roman" w:cs="Times New Roman"/>
                <w:color w:val="000000"/>
                <w:lang w:eastAsia="bg-BG"/>
              </w:rPr>
              <w:t>ако има такива обекти)</w:t>
            </w:r>
            <w:r w:rsidR="001B3AAE">
              <w:rPr>
                <w:rFonts w:ascii="Times New Roman" w:eastAsia="Times New Roman" w:hAnsi="Times New Roman" w:cs="Times New Roman"/>
                <w:color w:val="000000"/>
                <w:lang w:eastAsia="bg-BG"/>
              </w:rPr>
              <w:t>.</w:t>
            </w:r>
          </w:p>
          <w:p w:rsidR="00535D6C" w:rsidRPr="00536B5C" w:rsidRDefault="00535D6C" w:rsidP="006A3055">
            <w:pPr>
              <w:tabs>
                <w:tab w:val="left" w:pos="2175"/>
              </w:tabs>
              <w:jc w:val="both"/>
              <w:rPr>
                <w:rFonts w:ascii="Times New Roman" w:eastAsia="Times New Roman" w:hAnsi="Times New Roman" w:cs="Times New Roman"/>
                <w:color w:val="000000"/>
                <w:lang w:eastAsia="bg-BG"/>
              </w:rPr>
            </w:pPr>
            <w:r w:rsidRPr="00536B5C">
              <w:rPr>
                <w:rFonts w:ascii="Times New Roman" w:eastAsia="Times New Roman" w:hAnsi="Times New Roman" w:cs="Times New Roman"/>
                <w:color w:val="000000"/>
                <w:lang w:eastAsia="bg-BG"/>
              </w:rPr>
              <w:t xml:space="preserve">3. </w:t>
            </w:r>
            <w:r w:rsidR="00014780" w:rsidRPr="00536B5C">
              <w:rPr>
                <w:rFonts w:ascii="Times New Roman" w:eastAsia="Times New Roman" w:hAnsi="Times New Roman" w:cs="Times New Roman"/>
                <w:color w:val="000000"/>
                <w:lang w:eastAsia="bg-BG"/>
              </w:rPr>
              <w:t>В проектите може да</w:t>
            </w:r>
            <w:r w:rsidRPr="00536B5C">
              <w:rPr>
                <w:rFonts w:ascii="Times New Roman" w:eastAsia="Times New Roman" w:hAnsi="Times New Roman" w:cs="Times New Roman"/>
                <w:color w:val="000000"/>
                <w:lang w:eastAsia="bg-BG"/>
              </w:rPr>
              <w:t xml:space="preserve"> е предвидено </w:t>
            </w:r>
            <w:r w:rsidR="00014780" w:rsidRPr="00536B5C">
              <w:rPr>
                <w:rFonts w:ascii="Times New Roman" w:eastAsia="Times New Roman" w:hAnsi="Times New Roman" w:cs="Times New Roman"/>
                <w:color w:val="000000"/>
                <w:lang w:eastAsia="bg-BG"/>
              </w:rPr>
              <w:t>изграждане и/или обновяване на мрежи и съоръжения на техническата инфраструктура, обслужваща озеленените площи, поддържане на зелената система, открити обекти за спортни дейности и площадки за игра.</w:t>
            </w:r>
          </w:p>
          <w:p w:rsidR="004D1F6A" w:rsidRPr="00187C11" w:rsidRDefault="004D1F6A" w:rsidP="006A3055">
            <w:pPr>
              <w:tabs>
                <w:tab w:val="left" w:pos="2175"/>
              </w:tabs>
              <w:jc w:val="both"/>
              <w:rPr>
                <w:rFonts w:ascii="Times New Roman" w:eastAsia="Times New Roman" w:hAnsi="Times New Roman" w:cs="Times New Roman"/>
                <w:b/>
                <w:color w:val="000000"/>
                <w:lang w:eastAsia="bg-BG"/>
              </w:rPr>
            </w:pPr>
            <w:r w:rsidRPr="00536B5C">
              <w:rPr>
                <w:rFonts w:ascii="Times New Roman" w:eastAsia="Times New Roman" w:hAnsi="Times New Roman" w:cs="Times New Roman"/>
                <w:b/>
                <w:color w:val="000000"/>
                <w:lang w:eastAsia="bg-BG"/>
              </w:rPr>
              <w:t>Важно!!!</w:t>
            </w:r>
          </w:p>
          <w:p w:rsidR="00E34008" w:rsidRDefault="004D1F6A" w:rsidP="00BF5BC4">
            <w:pPr>
              <w:jc w:val="both"/>
              <w:rPr>
                <w:rFonts w:ascii="Times New Roman" w:hAnsi="Times New Roman" w:cs="Times New Roman"/>
              </w:rPr>
            </w:pPr>
            <w:r>
              <w:rPr>
                <w:rFonts w:ascii="Times New Roman" w:hAnsi="Times New Roman" w:cs="Times New Roman"/>
              </w:rPr>
              <w:t xml:space="preserve">За проектите, които включват улично озеленяване и площади не са предвидени </w:t>
            </w:r>
            <w:r w:rsidR="007530DB">
              <w:rPr>
                <w:rFonts w:ascii="Times New Roman" w:hAnsi="Times New Roman" w:cs="Times New Roman"/>
              </w:rPr>
              <w:t>в настоящите Условия за кандидатстване специфични изисквания и документи.</w:t>
            </w:r>
          </w:p>
          <w:p w:rsidR="00EE514E" w:rsidRPr="0015239E" w:rsidRDefault="008E329E" w:rsidP="00F93FE8">
            <w:pPr>
              <w:jc w:val="both"/>
              <w:rPr>
                <w:rFonts w:ascii="Times New Roman" w:eastAsia="Times New Roman" w:hAnsi="Times New Roman" w:cs="Times New Roman"/>
                <w:b/>
                <w:color w:val="000000"/>
                <w:lang w:eastAsia="bg-BG"/>
              </w:rPr>
            </w:pPr>
            <w:r>
              <w:rPr>
                <w:rFonts w:ascii="Times New Roman" w:eastAsia="Times New Roman" w:hAnsi="Times New Roman" w:cs="Times New Roman"/>
                <w:b/>
                <w:color w:val="000000"/>
                <w:lang w:val="en-US" w:eastAsia="bg-BG"/>
              </w:rPr>
              <w:t>I</w:t>
            </w:r>
            <w:r w:rsidR="00A069EA"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w:t>
            </w:r>
            <w:r w:rsidRPr="00AC0F06">
              <w:rPr>
                <w:rFonts w:ascii="Times New Roman" w:hAnsi="Times New Roman" w:cs="Times New Roman"/>
              </w:rPr>
              <w:lastRenderedPageBreak/>
              <w:t xml:space="preserve">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 xml:space="preserve">о които дейностите по </w:t>
            </w:r>
            <w:r w:rsidR="00DB1CF0" w:rsidRPr="00AC0F06">
              <w:rPr>
                <w:rFonts w:ascii="Times New Roman" w:hAnsi="Times New Roman" w:cs="Times New Roman"/>
              </w:rPr>
              <w:t>настоящите Условия за кандидатстване</w:t>
            </w:r>
            <w:r w:rsidRPr="00AC0F06">
              <w:rPr>
                <w:rFonts w:ascii="Times New Roman" w:hAnsi="Times New Roman" w:cs="Times New Roman"/>
              </w:rPr>
              <w:t xml:space="preserve">, включени в проектите, са били физически започнати и/или извършени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7A32E9" w:rsidRPr="0015239E" w:rsidRDefault="003274DA" w:rsidP="00646613">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val="en-US"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p w:rsidR="00646613" w:rsidRPr="004D1F6A" w:rsidRDefault="003274DA" w:rsidP="003274DA">
            <w:pPr>
              <w:jc w:val="both"/>
            </w:pPr>
            <w:r>
              <w:rPr>
                <w:rFonts w:ascii="Times New Roman" w:eastAsia="Times New Roman" w:hAnsi="Times New Roman" w:cs="Times New Roman"/>
                <w:color w:val="000000"/>
                <w:lang w:val="en-US" w:eastAsia="bg-BG"/>
              </w:rPr>
              <w:t>6</w:t>
            </w:r>
            <w:r w:rsid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646613">
              <w:rPr>
                <w:rFonts w:ascii="Times New Roman" w:eastAsia="Times New Roman" w:hAnsi="Times New Roman" w:cs="Times New Roman"/>
                <w:color w:val="000000"/>
                <w:lang w:eastAsia="bg-BG"/>
              </w:rPr>
              <w:t>оито включват изграждане</w:t>
            </w:r>
            <w:r w:rsidR="006F511D">
              <w:rPr>
                <w:rFonts w:ascii="Times New Roman" w:eastAsia="Times New Roman" w:hAnsi="Times New Roman" w:cs="Times New Roman"/>
                <w:color w:val="000000"/>
                <w:lang w:eastAsia="bg-BG"/>
              </w:rPr>
              <w:t>,</w:t>
            </w:r>
            <w:r w:rsidR="00646613">
              <w:rPr>
                <w:rFonts w:ascii="Times New Roman" w:eastAsia="Times New Roman" w:hAnsi="Times New Roman" w:cs="Times New Roman"/>
                <w:color w:val="000000"/>
                <w:lang w:eastAsia="bg-BG"/>
              </w:rPr>
              <w:t xml:space="preserve"> реконструкция </w:t>
            </w:r>
            <w:r w:rsidR="006F511D">
              <w:rPr>
                <w:rFonts w:ascii="Times New Roman" w:eastAsia="Times New Roman" w:hAnsi="Times New Roman" w:cs="Times New Roman"/>
                <w:color w:val="000000"/>
                <w:lang w:eastAsia="bg-BG"/>
              </w:rPr>
              <w:t xml:space="preserve">или ремонт </w:t>
            </w:r>
            <w:r w:rsidR="00646613">
              <w:rPr>
                <w:rFonts w:ascii="Times New Roman" w:eastAsia="Times New Roman" w:hAnsi="Times New Roman" w:cs="Times New Roman"/>
                <w:color w:val="000000"/>
                <w:lang w:eastAsia="bg-BG"/>
              </w:rPr>
              <w:t>на паркинг</w:t>
            </w:r>
            <w:r w:rsidR="00EC14B0">
              <w:rPr>
                <w:rFonts w:ascii="Times New Roman" w:eastAsia="Times New Roman" w:hAnsi="Times New Roman" w:cs="Times New Roman"/>
                <w:color w:val="000000"/>
                <w:lang w:eastAsia="bg-BG"/>
              </w:rPr>
              <w:t xml:space="preserve"> или гробищни паркове</w:t>
            </w:r>
            <w:r w:rsidR="00646613">
              <w:rPr>
                <w:rFonts w:ascii="Times New Roman" w:eastAsia="Times New Roman" w:hAnsi="Times New Roman" w:cs="Times New Roman"/>
                <w:color w:val="000000"/>
                <w:lang w:eastAsia="bg-BG"/>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1E3D15" w:rsidRPr="006B10D3" w:rsidRDefault="00A90A6E" w:rsidP="001E3D15">
            <w:pPr>
              <w:jc w:val="both"/>
              <w:rPr>
                <w:rFonts w:ascii="Times New Roman" w:eastAsia="Times New Roman" w:hAnsi="Times New Roman" w:cs="Times New Roman"/>
                <w:b/>
                <w:color w:val="000000"/>
                <w:lang w:eastAsia="bg-BG"/>
              </w:rPr>
            </w:pPr>
            <w:r w:rsidRPr="006B10D3">
              <w:rPr>
                <w:rFonts w:ascii="Times New Roman" w:eastAsia="Times New Roman" w:hAnsi="Times New Roman" w:cs="Times New Roman"/>
                <w:b/>
                <w:color w:val="000000"/>
                <w:lang w:val="en-US" w:eastAsia="bg-BG"/>
              </w:rPr>
              <w:t xml:space="preserve">I. </w:t>
            </w:r>
            <w:r w:rsidR="001E3D15" w:rsidRPr="006B10D3">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4"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та линия с Оперативна програма „</w:t>
            </w:r>
            <w:r w:rsidRPr="00DB77FF">
              <w:rPr>
                <w:rFonts w:ascii="Times New Roman" w:eastAsia="Times New Roman" w:hAnsi="Times New Roman" w:cs="Times New Roman"/>
                <w:color w:val="000000"/>
                <w:lang w:eastAsia="bg-BG"/>
              </w:rPr>
              <w:t>Региони в растеж</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w:t>
            </w:r>
          </w:p>
          <w:p w:rsidR="001E3D15" w:rsidRPr="00DB77FF" w:rsidRDefault="009F7F80"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 xml:space="preserve">а дейности </w:t>
            </w:r>
            <w:r w:rsidR="001E3D15">
              <w:rPr>
                <w:rFonts w:ascii="Times New Roman" w:eastAsia="Times New Roman" w:hAnsi="Times New Roman" w:cs="Times New Roman"/>
                <w:color w:val="000000"/>
                <w:lang w:eastAsia="bg-BG"/>
              </w:rPr>
              <w:t>които включват</w:t>
            </w:r>
            <w:r w:rsidR="001E3D15" w:rsidRPr="00DB77FF">
              <w:rPr>
                <w:rFonts w:ascii="Times New Roman" w:eastAsia="Times New Roman" w:hAnsi="Times New Roman" w:cs="Times New Roman"/>
                <w:color w:val="000000"/>
                <w:lang w:eastAsia="bg-BG"/>
              </w:rPr>
              <w:t xml:space="preserve"> обекти с предоставен от министъра на културата статут на недвижим</w:t>
            </w:r>
            <w:r w:rsidR="001E3D15">
              <w:rPr>
                <w:rFonts w:ascii="Times New Roman" w:eastAsia="Times New Roman" w:hAnsi="Times New Roman" w:cs="Times New Roman"/>
                <w:color w:val="000000"/>
                <w:lang w:eastAsia="bg-BG"/>
              </w:rPr>
              <w:t>а културна ценност с категория „национално значение“</w:t>
            </w:r>
            <w:r w:rsidR="001E3D15" w:rsidRPr="00DB77FF">
              <w:rPr>
                <w:rFonts w:ascii="Times New Roman" w:eastAsia="Times New Roman" w:hAnsi="Times New Roman" w:cs="Times New Roman"/>
                <w:color w:val="000000"/>
                <w:lang w:eastAsia="bg-BG"/>
              </w:rPr>
              <w:t xml:space="preserve"> или </w:t>
            </w:r>
            <w:r w:rsidR="001E3D15">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световно значение</w:t>
            </w:r>
            <w:r w:rsidR="001E3D15">
              <w:rPr>
                <w:rFonts w:ascii="Times New Roman" w:eastAsia="Times New Roman" w:hAnsi="Times New Roman" w:cs="Times New Roman"/>
                <w:color w:val="000000"/>
                <w:lang w:eastAsia="bg-BG"/>
              </w:rPr>
              <w:t>“</w:t>
            </w:r>
            <w:r w:rsidR="00EC14B0">
              <w:rPr>
                <w:rFonts w:ascii="Times New Roman" w:eastAsia="Times New Roman" w:hAnsi="Times New Roman" w:cs="Times New Roman"/>
                <w:color w:val="000000"/>
                <w:lang w:eastAsia="bg-BG"/>
              </w:rPr>
              <w:t>.</w:t>
            </w:r>
            <w:r w:rsidR="001E3D15" w:rsidRPr="00DB77FF">
              <w:rPr>
                <w:rFonts w:ascii="Times New Roman" w:eastAsia="Times New Roman" w:hAnsi="Times New Roman" w:cs="Times New Roman"/>
                <w:color w:val="000000"/>
                <w:lang w:eastAsia="bg-BG"/>
              </w:rPr>
              <w:t xml:space="preserve"> </w:t>
            </w:r>
          </w:p>
          <w:p w:rsidR="005479F0" w:rsidRDefault="00A90A6E" w:rsidP="00893192">
            <w:pPr>
              <w:widowControl w:val="0"/>
              <w:autoSpaceDE w:val="0"/>
              <w:autoSpaceDN w:val="0"/>
              <w:adjustRightInd w:val="0"/>
              <w:jc w:val="both"/>
            </w:pPr>
            <w:r w:rsidRPr="006B10D3">
              <w:rPr>
                <w:rFonts w:ascii="Times New Roman" w:hAnsi="Times New Roman" w:cs="Times New Roman"/>
                <w:b/>
                <w:lang w:val="en-US"/>
              </w:rPr>
              <w:t xml:space="preserve">II. </w:t>
            </w:r>
            <w:r w:rsidR="001E3D15" w:rsidRPr="006B10D3">
              <w:rPr>
                <w:rFonts w:ascii="Times New Roman" w:hAnsi="Times New Roman" w:cs="Times New Roman"/>
                <w:b/>
              </w:rPr>
              <w:t>Безвъзмездната финансова помощ не се предоставя</w:t>
            </w:r>
            <w:r w:rsidR="001E3D15" w:rsidRPr="0058149B">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5"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6"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и на бенефициента за дейност</w:t>
            </w:r>
            <w:r w:rsidR="00893192">
              <w:rPr>
                <w:rFonts w:ascii="Times New Roman" w:hAnsi="Times New Roman" w:cs="Times New Roman"/>
              </w:rPr>
              <w:t>та</w:t>
            </w:r>
            <w:r w:rsidR="001E3D15">
              <w:rPr>
                <w:rFonts w:ascii="Times New Roman" w:hAnsi="Times New Roman" w:cs="Times New Roman"/>
              </w:rPr>
              <w:t>, ко</w:t>
            </w:r>
            <w:r w:rsidR="00893192">
              <w:rPr>
                <w:rFonts w:ascii="Times New Roman" w:hAnsi="Times New Roman" w:cs="Times New Roman"/>
              </w:rPr>
              <w:t>я</w:t>
            </w:r>
            <w:r w:rsidR="001E3D15">
              <w:rPr>
                <w:rFonts w:ascii="Times New Roman" w:hAnsi="Times New Roman" w:cs="Times New Roman"/>
              </w:rPr>
              <w:t xml:space="preserve">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8" w:name="_Toc508373367"/>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1. </w:t>
            </w:r>
            <w:r w:rsidR="00893192">
              <w:rPr>
                <w:rFonts w:ascii="Times New Roman" w:hAnsi="Times New Roman" w:cs="Times New Roman"/>
              </w:rPr>
              <w:t>З</w:t>
            </w:r>
            <w:r w:rsidRPr="00204419">
              <w:rPr>
                <w:rFonts w:ascii="Times New Roman" w:hAnsi="Times New Roman" w:cs="Times New Roman"/>
              </w:rPr>
              <w:t>а изграждане</w:t>
            </w:r>
            <w:r w:rsidR="00893192">
              <w:rPr>
                <w:rFonts w:ascii="Times New Roman" w:hAnsi="Times New Roman" w:cs="Times New Roman"/>
              </w:rPr>
              <w:t xml:space="preserve"> и/или</w:t>
            </w:r>
            <w:r w:rsidRPr="00204419">
              <w:rPr>
                <w:rFonts w:ascii="Times New Roman" w:hAnsi="Times New Roman" w:cs="Times New Roman"/>
              </w:rPr>
              <w:t xml:space="preserve"> обновяване съгласно допустим</w:t>
            </w:r>
            <w:r w:rsidR="00893192">
              <w:rPr>
                <w:rFonts w:ascii="Times New Roman" w:hAnsi="Times New Roman" w:cs="Times New Roman"/>
              </w:rPr>
              <w:t>ата</w:t>
            </w:r>
            <w:r w:rsidRPr="00204419">
              <w:rPr>
                <w:rFonts w:ascii="Times New Roman" w:hAnsi="Times New Roman" w:cs="Times New Roman"/>
              </w:rPr>
              <w:t xml:space="preserve"> за подпомагане дейност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б) непредвидени разходи в размер до 5 на сто от стойността на одобрените разходи по буква „а”;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2. за закупуване на оборудване</w:t>
            </w:r>
            <w:r w:rsidR="0026247D">
              <w:rPr>
                <w:rFonts w:ascii="Times New Roman" w:hAnsi="Times New Roman" w:cs="Times New Roman"/>
              </w:rPr>
              <w:t xml:space="preserve"> и/или обзавеждане</w:t>
            </w:r>
            <w:r w:rsidR="00544926">
              <w:rPr>
                <w:rFonts w:ascii="Times New Roman" w:hAnsi="Times New Roman" w:cs="Times New Roman"/>
              </w:rPr>
              <w:t>,</w:t>
            </w:r>
            <w:r w:rsidRPr="00204419">
              <w:rPr>
                <w:rFonts w:ascii="Times New Roman" w:hAnsi="Times New Roman" w:cs="Times New Roman"/>
              </w:rPr>
              <w:t xml:space="preserve"> </w:t>
            </w:r>
            <w:r w:rsidR="00544926" w:rsidRPr="00204419">
              <w:rPr>
                <w:rFonts w:ascii="Times New Roman" w:hAnsi="Times New Roman" w:cs="Times New Roman"/>
              </w:rPr>
              <w:t>включително чрез финансов лизинг</w:t>
            </w:r>
            <w:r w:rsidR="00544926">
              <w:rPr>
                <w:rFonts w:ascii="Times New Roman" w:hAnsi="Times New Roman" w:cs="Times New Roman"/>
              </w:rPr>
              <w:t>,</w:t>
            </w:r>
            <w:r w:rsidR="00544926" w:rsidRPr="00204419">
              <w:rPr>
                <w:rFonts w:ascii="Times New Roman" w:hAnsi="Times New Roman" w:cs="Times New Roman"/>
              </w:rPr>
              <w:t xml:space="preserve"> </w:t>
            </w:r>
            <w:r w:rsidRPr="00204419">
              <w:rPr>
                <w:rFonts w:ascii="Times New Roman" w:hAnsi="Times New Roman" w:cs="Times New Roman"/>
              </w:rPr>
              <w:t>до пазарната м</w:t>
            </w:r>
            <w:r w:rsidR="00CA515E">
              <w:rPr>
                <w:rFonts w:ascii="Times New Roman" w:hAnsi="Times New Roman" w:cs="Times New Roman"/>
              </w:rPr>
              <w:t>у</w:t>
            </w:r>
            <w:r w:rsidRPr="00204419">
              <w:rPr>
                <w:rFonts w:ascii="Times New Roman" w:hAnsi="Times New Roman" w:cs="Times New Roman"/>
              </w:rPr>
              <w:t xml:space="preserve"> стойност, съгласно допустим</w:t>
            </w:r>
            <w:r w:rsidR="00CA515E">
              <w:rPr>
                <w:rFonts w:ascii="Times New Roman" w:hAnsi="Times New Roman" w:cs="Times New Roman"/>
              </w:rPr>
              <w:t>ата</w:t>
            </w:r>
            <w:r w:rsidRPr="00204419">
              <w:rPr>
                <w:rFonts w:ascii="Times New Roman" w:hAnsi="Times New Roman" w:cs="Times New Roman"/>
              </w:rPr>
              <w:t xml:space="preserve"> за подпомагане дейност </w:t>
            </w:r>
            <w:r w:rsidR="00204419" w:rsidRPr="00204419">
              <w:rPr>
                <w:rFonts w:ascii="Times New Roman" w:hAnsi="Times New Roman" w:cs="Times New Roman"/>
              </w:rPr>
              <w:t>по настоящите Условия за кандидатстване</w:t>
            </w:r>
            <w:r w:rsidRPr="00204419">
              <w:rPr>
                <w:rFonts w:ascii="Times New Roman" w:hAnsi="Times New Roman" w:cs="Times New Roman"/>
              </w:rPr>
              <w:t>;</w:t>
            </w:r>
          </w:p>
          <w:p w:rsidR="006F7F43" w:rsidRDefault="00FA026B"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3</w:t>
            </w:r>
            <w:r w:rsidR="006F7F43" w:rsidRPr="00204419">
              <w:rPr>
                <w:rFonts w:ascii="Times New Roman" w:hAnsi="Times New Roman" w:cs="Times New Roman"/>
              </w:rPr>
              <w:t>. свързани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725C7C">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9" w:name="_Toc508373368"/>
      <w:r w:rsidRPr="001309B9">
        <w:rPr>
          <w:sz w:val="22"/>
          <w:szCs w:val="22"/>
        </w:rPr>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 xml:space="preserve">Допустимите разходи по </w:t>
            </w:r>
            <w:r w:rsidR="00FA026B">
              <w:rPr>
                <w:rFonts w:ascii="Times New Roman" w:hAnsi="Times New Roman" w:cs="Times New Roman"/>
              </w:rPr>
              <w:t>т.</w:t>
            </w:r>
            <w:r w:rsidR="00204419" w:rsidRPr="00726E35">
              <w:rPr>
                <w:rFonts w:ascii="Times New Roman" w:hAnsi="Times New Roman" w:cs="Times New Roman"/>
              </w:rPr>
              <w:t xml:space="preserve"> </w:t>
            </w:r>
            <w:r w:rsidR="00FA026B">
              <w:rPr>
                <w:rFonts w:ascii="Times New Roman" w:hAnsi="Times New Roman" w:cs="Times New Roman"/>
              </w:rPr>
              <w:t>3</w:t>
            </w:r>
            <w:r w:rsidR="00292E9E">
              <w:rPr>
                <w:rFonts w:ascii="Times New Roman" w:hAnsi="Times New Roman" w:cs="Times New Roman"/>
              </w:rPr>
              <w:t xml:space="preserve">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FA026B">
              <w:rPr>
                <w:rFonts w:ascii="Times New Roman" w:hAnsi="Times New Roman" w:cs="Times New Roman"/>
              </w:rPr>
              <w:t>т.</w:t>
            </w:r>
            <w:r w:rsidR="00292E9E">
              <w:rPr>
                <w:rFonts w:ascii="Times New Roman" w:hAnsi="Times New Roman" w:cs="Times New Roman"/>
              </w:rPr>
              <w:t xml:space="preserve"> </w:t>
            </w:r>
            <w:r w:rsidR="00FA026B">
              <w:rPr>
                <w:rFonts w:ascii="Times New Roman" w:hAnsi="Times New Roman" w:cs="Times New Roman"/>
              </w:rPr>
              <w:t>3</w:t>
            </w:r>
            <w:r w:rsidR="00292E9E">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FA026B">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w:t>
            </w:r>
            <w:r w:rsidR="00FA026B">
              <w:rPr>
                <w:rFonts w:ascii="Times New Roman" w:hAnsi="Times New Roman" w:cs="Times New Roman"/>
              </w:rPr>
              <w:t xml:space="preserve"> и</w:t>
            </w:r>
            <w:r w:rsidR="00204419" w:rsidRPr="00686D9A">
              <w:rPr>
                <w:rFonts w:ascii="Times New Roman" w:hAnsi="Times New Roman" w:cs="Times New Roman"/>
              </w:rPr>
              <w:t xml:space="preserve"> т. 2</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FA026B">
              <w:rPr>
                <w:rFonts w:ascii="Times New Roman" w:hAnsi="Times New Roman" w:cs="Times New Roman"/>
              </w:rPr>
              <w:t xml:space="preserve">т. </w:t>
            </w:r>
            <w:r w:rsidR="00292E9E">
              <w:rPr>
                <w:rFonts w:ascii="Times New Roman" w:hAnsi="Times New Roman" w:cs="Times New Roman"/>
              </w:rPr>
              <w:t xml:space="preserve"> </w:t>
            </w:r>
            <w:r w:rsidR="00FA026B">
              <w:rPr>
                <w:rFonts w:ascii="Times New Roman" w:hAnsi="Times New Roman" w:cs="Times New Roman"/>
              </w:rPr>
              <w:t>3</w:t>
            </w:r>
            <w:r w:rsidR="00292E9E">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FA026B">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xml:space="preserve">, </w:t>
            </w:r>
            <w:r w:rsidR="00FA026B">
              <w:rPr>
                <w:rFonts w:ascii="Times New Roman" w:hAnsi="Times New Roman" w:cs="Times New Roman"/>
              </w:rPr>
              <w:t xml:space="preserve">и </w:t>
            </w:r>
            <w:r w:rsidR="00204419" w:rsidRPr="00686D9A">
              <w:rPr>
                <w:rFonts w:ascii="Times New Roman" w:hAnsi="Times New Roman" w:cs="Times New Roman"/>
              </w:rPr>
              <w:t>т. 2</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в случаите на строително-монтажни дейности, като част от разходите по </w:t>
            </w:r>
            <w:r w:rsidR="00FA026B">
              <w:rPr>
                <w:rFonts w:ascii="Times New Roman" w:hAnsi="Times New Roman" w:cs="Times New Roman"/>
              </w:rPr>
              <w:t>т. 3</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FA026B">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 </w:t>
            </w:r>
            <w:r w:rsidR="00FA026B">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4D5760">
              <w:rPr>
                <w:rFonts w:ascii="Times New Roman" w:hAnsi="Times New Roman" w:cs="Times New Roman"/>
              </w:rPr>
              <w:t>т. 3</w:t>
            </w:r>
            <w:r w:rsidR="00292E9E" w:rsidRPr="00726E35">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4D5760">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4D5760">
              <w:rPr>
                <w:rFonts w:ascii="Times New Roman" w:hAnsi="Times New Roman" w:cs="Times New Roman"/>
              </w:rPr>
              <w:t>т.</w:t>
            </w:r>
            <w:r w:rsidR="00204419" w:rsidRPr="00686D9A">
              <w:rPr>
                <w:rFonts w:ascii="Times New Roman" w:hAnsi="Times New Roman" w:cs="Times New Roman"/>
              </w:rPr>
              <w:t xml:space="preserve"> </w:t>
            </w:r>
            <w:r w:rsidR="004D5760">
              <w:rPr>
                <w:rFonts w:ascii="Times New Roman" w:hAnsi="Times New Roman" w:cs="Times New Roman"/>
              </w:rPr>
              <w:t>3</w:t>
            </w:r>
            <w:r w:rsidR="00292E9E" w:rsidRPr="00726E35">
              <w:rPr>
                <w:rFonts w:ascii="Times New Roman" w:hAnsi="Times New Roman" w:cs="Times New Roman"/>
              </w:rPr>
              <w:t xml:space="preserve"> </w:t>
            </w:r>
            <w:r w:rsidR="00686D9A" w:rsidRPr="00686D9A">
              <w:rPr>
                <w:rFonts w:ascii="Times New Roman" w:hAnsi="Times New Roman" w:cs="Times New Roman"/>
              </w:rPr>
              <w:t>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4D5760">
              <w:rPr>
                <w:rFonts w:ascii="Times New Roman" w:hAnsi="Times New Roman" w:cs="Times New Roman"/>
              </w:rPr>
              <w:t>т.</w:t>
            </w:r>
            <w:r w:rsidR="00686D9A" w:rsidRPr="00686D9A">
              <w:rPr>
                <w:rFonts w:ascii="Times New Roman" w:hAnsi="Times New Roman" w:cs="Times New Roman"/>
              </w:rPr>
              <w:t xml:space="preserve"> 1,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4D5760">
              <w:rPr>
                <w:rFonts w:ascii="Times New Roman" w:hAnsi="Times New Roman" w:cs="Times New Roman"/>
              </w:rPr>
              <w:t>.</w:t>
            </w:r>
          </w:p>
          <w:p w:rsidR="00204419" w:rsidRPr="00EA345A" w:rsidRDefault="004D5760"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3</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Pr>
                <w:rFonts w:ascii="Times New Roman" w:hAnsi="Times New Roman" w:cs="Times New Roman"/>
              </w:rPr>
              <w:t>т. 3</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w:t>
            </w:r>
            <w:r w:rsidR="00686D9A" w:rsidRPr="00EA345A">
              <w:rPr>
                <w:rFonts w:ascii="Times New Roman" w:hAnsi="Times New Roman" w:cs="Times New Roman"/>
              </w:rPr>
              <w:t xml:space="preserve">Раздел 14.1. „Допустими разходи” </w:t>
            </w:r>
            <w:r w:rsidR="00204419" w:rsidRPr="00EA345A">
              <w:rPr>
                <w:rFonts w:ascii="Times New Roman" w:hAnsi="Times New Roman" w:cs="Times New Roman"/>
              </w:rPr>
              <w:t>са допустими, ако са извършени не по-рано от 1 януари 2014 г., независимо дали всички свързани с тях плащания са направени.</w:t>
            </w:r>
          </w:p>
          <w:p w:rsidR="00204419" w:rsidRDefault="004D5760"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Pr>
                <w:rFonts w:ascii="Times New Roman" w:hAnsi="Times New Roman" w:cs="Times New Roman"/>
              </w:rPr>
              <w:t>т.</w:t>
            </w:r>
            <w:r w:rsidR="00204419" w:rsidRPr="00EA345A">
              <w:rPr>
                <w:rFonts w:ascii="Times New Roman" w:hAnsi="Times New Roman" w:cs="Times New Roman"/>
              </w:rPr>
              <w:t xml:space="preserve"> </w:t>
            </w:r>
            <w:r>
              <w:rPr>
                <w:rFonts w:ascii="Times New Roman" w:hAnsi="Times New Roman" w:cs="Times New Roman"/>
              </w:rPr>
              <w:t>3</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544926" w:rsidRDefault="00544926" w:rsidP="00544926">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7710FD" w:rsidRDefault="007710FD" w:rsidP="007710FD">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6. </w:t>
            </w:r>
            <w:r>
              <w:rPr>
                <w:rFonts w:ascii="Times New Roman" w:hAnsi="Times New Roman" w:cs="Times New Roman"/>
                <w:lang w:val="en-US"/>
              </w:rPr>
              <w:t>O</w:t>
            </w:r>
            <w:r w:rsidRPr="00C5549F">
              <w:rPr>
                <w:rFonts w:ascii="Times New Roman" w:hAnsi="Times New Roman" w:cs="Times New Roman"/>
              </w:rPr>
              <w:t>босноваността на разходите се преценява чрез представяне на най-малко три съпоставими независими оферти</w:t>
            </w:r>
            <w:r>
              <w:rPr>
                <w:rFonts w:ascii="Times New Roman" w:hAnsi="Times New Roman" w:cs="Times New Roman"/>
              </w:rPr>
              <w:t>.</w:t>
            </w:r>
          </w:p>
          <w:p w:rsidR="00846407" w:rsidRDefault="00770D3B"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846407">
              <w:rPr>
                <w:rFonts w:ascii="Times New Roman" w:hAnsi="Times New Roman" w:cs="Times New Roman"/>
              </w:rPr>
              <w:t xml:space="preserve">. </w:t>
            </w:r>
            <w:r w:rsidR="00846407" w:rsidRPr="00C5549F">
              <w:rPr>
                <w:rFonts w:ascii="Times New Roman" w:hAnsi="Times New Roman" w:cs="Times New Roman"/>
              </w:rPr>
              <w:t xml:space="preserve">В случаите по т. </w:t>
            </w:r>
            <w:r>
              <w:rPr>
                <w:rFonts w:ascii="Times New Roman" w:hAnsi="Times New Roman" w:cs="Times New Roman"/>
              </w:rPr>
              <w:t xml:space="preserve">6 </w:t>
            </w:r>
            <w:r w:rsidR="00846407" w:rsidRPr="00C5549F">
              <w:rPr>
                <w:rFonts w:ascii="Times New Roman" w:hAnsi="Times New Roman" w:cs="Times New Roman"/>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770D3B"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846407">
              <w:rPr>
                <w:rFonts w:ascii="Times New Roman" w:hAnsi="Times New Roman" w:cs="Times New Roman"/>
              </w:rPr>
              <w:t xml:space="preserve">. </w:t>
            </w:r>
            <w:r w:rsidR="00846407" w:rsidRPr="00C5549F">
              <w:rPr>
                <w:rFonts w:ascii="Times New Roman" w:hAnsi="Times New Roman" w:cs="Times New Roman"/>
              </w:rPr>
              <w:t>Кандидатите събират оферти</w:t>
            </w:r>
            <w:r w:rsidR="00BA40E3">
              <w:rPr>
                <w:rFonts w:ascii="Times New Roman" w:hAnsi="Times New Roman" w:cs="Times New Roman"/>
              </w:rPr>
              <w:t>6</w:t>
            </w:r>
            <w:r>
              <w:rPr>
                <w:rFonts w:ascii="Times New Roman" w:hAnsi="Times New Roman" w:cs="Times New Roman"/>
              </w:rPr>
              <w:t xml:space="preserve"> </w:t>
            </w:r>
            <w:r w:rsidR="00846407" w:rsidRPr="00C5549F">
              <w:rPr>
                <w:rFonts w:ascii="Times New Roman" w:hAnsi="Times New Roman" w:cs="Times New Roman"/>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846407" w:rsidRDefault="00770D3B"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9</w:t>
            </w:r>
            <w:r w:rsidR="00846407">
              <w:rPr>
                <w:rFonts w:ascii="Times New Roman" w:hAnsi="Times New Roman" w:cs="Times New Roman"/>
                <w:shd w:val="clear" w:color="auto" w:fill="FEFEFE"/>
              </w:rPr>
              <w:t xml:space="preserve">. </w:t>
            </w:r>
            <w:r w:rsidR="00846407" w:rsidRPr="000C4F4D">
              <w:rPr>
                <w:rFonts w:ascii="Times New Roman" w:hAnsi="Times New Roman" w:cs="Times New Roman"/>
              </w:rPr>
              <w:t xml:space="preserve">Минималното съдържание на офертите по т. </w:t>
            </w:r>
            <w:r w:rsidR="00BA40E3">
              <w:rPr>
                <w:rFonts w:ascii="Times New Roman" w:hAnsi="Times New Roman" w:cs="Times New Roman"/>
              </w:rPr>
              <w:t xml:space="preserve">6 </w:t>
            </w:r>
            <w:r w:rsidR="00846407" w:rsidRPr="000C4F4D">
              <w:rPr>
                <w:rFonts w:ascii="Times New Roman" w:hAnsi="Times New Roman" w:cs="Times New Roman"/>
              </w:rPr>
              <w:t>е: наименование на оферента, срок на валидност на офертата, дата</w:t>
            </w:r>
            <w:r w:rsidR="00846407"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770D3B" w:rsidP="00732B8F">
            <w:pPr>
              <w:widowControl w:val="0"/>
              <w:autoSpaceDE w:val="0"/>
              <w:autoSpaceDN w:val="0"/>
              <w:adjustRightInd w:val="0"/>
              <w:jc w:val="both"/>
            </w:pPr>
            <w:r>
              <w:rPr>
                <w:rFonts w:ascii="Times New Roman" w:hAnsi="Times New Roman" w:cs="Times New Roman"/>
              </w:rPr>
              <w:t>10</w:t>
            </w:r>
            <w:r w:rsidR="00846407">
              <w:rPr>
                <w:rFonts w:ascii="Times New Roman" w:hAnsi="Times New Roman" w:cs="Times New Roman"/>
              </w:rPr>
              <w:t xml:space="preserve">. </w:t>
            </w:r>
            <w:r w:rsidR="00846407" w:rsidRPr="00C5549F">
              <w:rPr>
                <w:rFonts w:ascii="Times New Roman" w:hAnsi="Times New Roman" w:cs="Times New Roman"/>
              </w:rPr>
              <w:t xml:space="preserve">В случаите по т. </w:t>
            </w:r>
            <w:r w:rsidR="00732B8F">
              <w:rPr>
                <w:rFonts w:ascii="Times New Roman" w:hAnsi="Times New Roman" w:cs="Times New Roman"/>
              </w:rPr>
              <w:t>6</w:t>
            </w:r>
            <w:r w:rsidR="00536B5C">
              <w:rPr>
                <w:rFonts w:ascii="Times New Roman" w:hAnsi="Times New Roman" w:cs="Times New Roman"/>
              </w:rPr>
              <w:t>, ако кандидатите не са избрали най-ниската ценова оферта,</w:t>
            </w:r>
            <w:r w:rsidR="00846407" w:rsidRPr="00C5549F">
              <w:rPr>
                <w:rFonts w:ascii="Times New Roman" w:hAnsi="Times New Roman" w:cs="Times New Roman"/>
              </w:rPr>
              <w:t xml:space="preserve">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20" w:name="_Toc508373369"/>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1. </w:t>
            </w:r>
            <w:r w:rsidR="004D5760">
              <w:rPr>
                <w:rFonts w:ascii="Times New Roman" w:eastAsia="Times New Roman" w:hAnsi="Times New Roman" w:cs="Times New Roman"/>
                <w:color w:val="000000"/>
                <w:lang w:eastAsia="bg-BG"/>
              </w:rPr>
              <w:t>З</w:t>
            </w:r>
            <w:r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2. </w:t>
            </w:r>
            <w:r w:rsidR="004D5760">
              <w:rPr>
                <w:rFonts w:ascii="Times New Roman" w:eastAsia="Times New Roman" w:hAnsi="Times New Roman" w:cs="Times New Roman"/>
                <w:color w:val="000000"/>
                <w:lang w:eastAsia="bg-BG"/>
              </w:rPr>
              <w:t>З</w:t>
            </w:r>
            <w:r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Pr="000C4F4D">
              <w:rPr>
                <w:rFonts w:ascii="Times New Roman" w:eastAsia="Times New Roman" w:hAnsi="Times New Roman" w:cs="Times New Roman"/>
                <w:color w:val="000000"/>
                <w:lang w:eastAsia="bg-BG"/>
              </w:rPr>
              <w:t xml:space="preserve"> </w:t>
            </w:r>
            <w:r w:rsidR="004D5760">
              <w:rPr>
                <w:rFonts w:ascii="Times New Roman" w:eastAsia="Times New Roman" w:hAnsi="Times New Roman" w:cs="Times New Roman"/>
                <w:color w:val="000000"/>
                <w:lang w:eastAsia="bg-BG"/>
              </w:rPr>
              <w:t>Д</w:t>
            </w:r>
            <w:r w:rsidRPr="000C4F4D">
              <w:rPr>
                <w:rFonts w:ascii="Times New Roman" w:eastAsia="Times New Roman" w:hAnsi="Times New Roman" w:cs="Times New Roman"/>
                <w:color w:val="000000"/>
                <w:lang w:eastAsia="bg-BG"/>
              </w:rPr>
              <w:t>анък върху добавена стойност</w:t>
            </w:r>
            <w:r w:rsidR="00B956D6">
              <w:rPr>
                <w:rFonts w:ascii="Times New Roman" w:eastAsia="Times New Roman" w:hAnsi="Times New Roman" w:cs="Times New Roman"/>
                <w:color w:val="000000"/>
                <w:lang w:eastAsia="bg-BG"/>
              </w:rPr>
              <w:t xml:space="preserve"> </w:t>
            </w:r>
            <w:r w:rsidR="001177C6">
              <w:rPr>
                <w:rFonts w:ascii="Times New Roman" w:eastAsia="Times New Roman" w:hAnsi="Times New Roman" w:cs="Times New Roman"/>
                <w:color w:val="000000"/>
                <w:lang w:eastAsia="bg-BG"/>
              </w:rPr>
              <w:t>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4. </w:t>
            </w:r>
            <w:r w:rsidR="004D5760">
              <w:rPr>
                <w:rFonts w:ascii="Times New Roman" w:eastAsia="Times New Roman" w:hAnsi="Times New Roman" w:cs="Times New Roman"/>
                <w:color w:val="000000"/>
                <w:lang w:eastAsia="bg-BG"/>
              </w:rPr>
              <w:t>Л</w:t>
            </w:r>
            <w:r w:rsidRPr="00C5549F">
              <w:rPr>
                <w:rFonts w:ascii="Times New Roman" w:eastAsia="Times New Roman" w:hAnsi="Times New Roman" w:cs="Times New Roman"/>
                <w:color w:val="000000"/>
                <w:lang w:eastAsia="bg-BG"/>
              </w:rPr>
              <w:t>изинг</w:t>
            </w:r>
            <w:r w:rsidR="00544926" w:rsidRPr="00C5549F">
              <w:rPr>
                <w:rFonts w:ascii="Times New Roman" w:eastAsia="Times New Roman" w:hAnsi="Times New Roman" w:cs="Times New Roman"/>
                <w:color w:val="000000"/>
                <w:lang w:eastAsia="bg-BG"/>
              </w:rPr>
              <w:t xml:space="preserve">  изключение на финансов лизинг и спазване на изискването по </w:t>
            </w:r>
            <w:r w:rsidR="00544926" w:rsidRPr="000C4F4D">
              <w:rPr>
                <w:rFonts w:ascii="Times New Roman" w:eastAsia="Times New Roman" w:hAnsi="Times New Roman" w:cs="Times New Roman"/>
                <w:color w:val="000000"/>
                <w:lang w:eastAsia="bg-BG"/>
              </w:rPr>
              <w:t xml:space="preserve">т. </w:t>
            </w:r>
            <w:r w:rsidR="00544926">
              <w:rPr>
                <w:rFonts w:ascii="Times New Roman" w:eastAsia="Times New Roman" w:hAnsi="Times New Roman" w:cs="Times New Roman"/>
                <w:color w:val="000000"/>
                <w:lang w:eastAsia="bg-BG"/>
              </w:rPr>
              <w:t>5</w:t>
            </w:r>
            <w:r w:rsidR="00544926" w:rsidRPr="000C4F4D">
              <w:rPr>
                <w:rFonts w:ascii="Times New Roman" w:eastAsia="Times New Roman" w:hAnsi="Times New Roman" w:cs="Times New Roman"/>
                <w:color w:val="000000"/>
                <w:lang w:eastAsia="bg-BG"/>
              </w:rPr>
              <w:t xml:space="preserve"> от Раздел 14.2. „Условия за допустимост на разходите“</w:t>
            </w:r>
            <w:r w:rsidRPr="000C4F4D">
              <w:rPr>
                <w:rFonts w:ascii="Times New Roman" w:eastAsia="Times New Roman" w:hAnsi="Times New Roman" w:cs="Times New Roman"/>
                <w:color w:val="000000"/>
                <w:lang w:eastAsia="bg-BG"/>
              </w:rPr>
              <w:t>;</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5. </w:t>
            </w:r>
            <w:r w:rsidR="004D5760">
              <w:rPr>
                <w:rFonts w:ascii="Times New Roman" w:eastAsia="Times New Roman" w:hAnsi="Times New Roman" w:cs="Times New Roman"/>
                <w:color w:val="000000"/>
                <w:lang w:eastAsia="bg-BG"/>
              </w:rPr>
              <w:t>О</w:t>
            </w:r>
            <w:r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6. </w:t>
            </w:r>
            <w:r w:rsidR="004D5760">
              <w:rPr>
                <w:rFonts w:ascii="Times New Roman" w:eastAsia="Times New Roman" w:hAnsi="Times New Roman" w:cs="Times New Roman"/>
                <w:color w:val="000000"/>
                <w:lang w:eastAsia="bg-BG"/>
              </w:rPr>
              <w:t>Б</w:t>
            </w:r>
            <w:r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7. </w:t>
            </w:r>
            <w:r w:rsidR="003E23DD">
              <w:rPr>
                <w:rFonts w:ascii="Times New Roman" w:eastAsia="Times New Roman" w:hAnsi="Times New Roman" w:cs="Times New Roman"/>
                <w:color w:val="000000"/>
                <w:lang w:eastAsia="bg-BG"/>
              </w:rPr>
              <w:t>О</w:t>
            </w:r>
            <w:r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8. </w:t>
            </w:r>
            <w:r w:rsidR="003E23DD">
              <w:rPr>
                <w:rFonts w:ascii="Times New Roman" w:eastAsia="Times New Roman" w:hAnsi="Times New Roman" w:cs="Times New Roman"/>
                <w:color w:val="000000"/>
                <w:lang w:eastAsia="bg-BG"/>
              </w:rPr>
              <w:t>П</w:t>
            </w:r>
            <w:r w:rsidRPr="00C5549F">
              <w:rPr>
                <w:rFonts w:ascii="Times New Roman" w:eastAsia="Times New Roman" w:hAnsi="Times New Roman" w:cs="Times New Roman"/>
                <w:color w:val="000000"/>
                <w:lang w:eastAsia="bg-BG"/>
              </w:rPr>
              <w:t>ринос в натура;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9. </w:t>
            </w:r>
            <w:r w:rsidR="003E23DD">
              <w:rPr>
                <w:rFonts w:ascii="Times New Roman" w:eastAsia="Times New Roman" w:hAnsi="Times New Roman" w:cs="Times New Roman"/>
                <w:color w:val="000000"/>
                <w:lang w:eastAsia="bg-BG"/>
              </w:rPr>
              <w:t>З</w:t>
            </w:r>
            <w:r w:rsidRPr="00C5549F">
              <w:rPr>
                <w:rFonts w:ascii="Times New Roman" w:eastAsia="Times New Roman" w:hAnsi="Times New Roman" w:cs="Times New Roman"/>
                <w:color w:val="000000"/>
                <w:lang w:eastAsia="bg-BG"/>
              </w:rPr>
              <w:t>акупуване на оборудване</w:t>
            </w:r>
            <w:r w:rsidR="0026247D">
              <w:rPr>
                <w:rFonts w:ascii="Times New Roman" w:eastAsia="Times New Roman" w:hAnsi="Times New Roman" w:cs="Times New Roman"/>
                <w:color w:val="000000"/>
                <w:lang w:eastAsia="bg-BG"/>
              </w:rPr>
              <w:t xml:space="preserve"> и/или обзавеждане</w:t>
            </w:r>
            <w:r w:rsidRPr="00C5549F">
              <w:rPr>
                <w:rFonts w:ascii="Times New Roman" w:eastAsia="Times New Roman" w:hAnsi="Times New Roman" w:cs="Times New Roman"/>
                <w:color w:val="000000"/>
                <w:lang w:eastAsia="bg-BG"/>
              </w:rPr>
              <w:t>, над пазарната м</w:t>
            </w:r>
            <w:r w:rsidR="003E23DD">
              <w:rPr>
                <w:rFonts w:ascii="Times New Roman" w:eastAsia="Times New Roman" w:hAnsi="Times New Roman" w:cs="Times New Roman"/>
                <w:color w:val="000000"/>
                <w:lang w:eastAsia="bg-BG"/>
              </w:rPr>
              <w:t>у</w:t>
            </w:r>
            <w:r w:rsidRPr="00C5549F">
              <w:rPr>
                <w:rFonts w:ascii="Times New Roman" w:eastAsia="Times New Roman" w:hAnsi="Times New Roman" w:cs="Times New Roman"/>
                <w:color w:val="000000"/>
                <w:lang w:eastAsia="bg-BG"/>
              </w:rPr>
              <w:t xml:space="preserve"> стойност; </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10. </w:t>
            </w:r>
            <w:r w:rsidR="003E23DD">
              <w:rPr>
                <w:rFonts w:ascii="Times New Roman" w:eastAsia="Times New Roman" w:hAnsi="Times New Roman" w:cs="Times New Roman"/>
                <w:color w:val="000000"/>
                <w:lang w:eastAsia="bg-BG"/>
              </w:rPr>
              <w:t>Е</w:t>
            </w:r>
            <w:r w:rsidRPr="00C5549F">
              <w:rPr>
                <w:rFonts w:ascii="Times New Roman" w:eastAsia="Times New Roman" w:hAnsi="Times New Roman" w:cs="Times New Roman"/>
                <w:color w:val="000000"/>
                <w:lang w:eastAsia="bg-BG"/>
              </w:rPr>
              <w:t>дногодишни растения;</w:t>
            </w:r>
          </w:p>
          <w:p w:rsid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11. </w:t>
            </w:r>
            <w:r w:rsidR="003E23DD">
              <w:rPr>
                <w:rFonts w:ascii="Times New Roman" w:eastAsia="Times New Roman" w:hAnsi="Times New Roman" w:cs="Times New Roman"/>
                <w:color w:val="000000"/>
                <w:lang w:eastAsia="bg-BG"/>
              </w:rPr>
              <w:t>П</w:t>
            </w:r>
            <w:r w:rsidRPr="00C5549F">
              <w:rPr>
                <w:rFonts w:ascii="Times New Roman" w:eastAsia="Times New Roman" w:hAnsi="Times New Roman" w:cs="Times New Roman"/>
                <w:color w:val="000000"/>
                <w:lang w:eastAsia="bg-BG"/>
              </w:rPr>
              <w:t>лащания в брой;</w:t>
            </w:r>
          </w:p>
          <w:p w:rsidR="00544926" w:rsidRPr="00C5549F" w:rsidRDefault="00544926"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w:t>
            </w:r>
            <w:r w:rsidRPr="00C5549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Л</w:t>
            </w:r>
            <w:r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r>
              <w:rPr>
                <w:rFonts w:ascii="Times New Roman" w:eastAsia="Times New Roman" w:hAnsi="Times New Roman" w:cs="Times New Roman"/>
                <w:color w:val="000000"/>
                <w:lang w:eastAsia="bg-BG"/>
              </w:rPr>
              <w:t>;</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1</w:t>
            </w:r>
            <w:r w:rsidR="00544926">
              <w:rPr>
                <w:rFonts w:ascii="Times New Roman" w:eastAsia="Times New Roman" w:hAnsi="Times New Roman" w:cs="Times New Roman"/>
                <w:color w:val="000000"/>
                <w:lang w:eastAsia="bg-BG"/>
              </w:rPr>
              <w:t>3</w:t>
            </w:r>
            <w:r w:rsidRPr="00C5549F">
              <w:rPr>
                <w:rFonts w:ascii="Times New Roman" w:eastAsia="Times New Roman" w:hAnsi="Times New Roman" w:cs="Times New Roman"/>
                <w:color w:val="000000"/>
                <w:lang w:eastAsia="bg-BG"/>
              </w:rPr>
              <w:t xml:space="preserve">. </w:t>
            </w:r>
            <w:r w:rsidR="003E23DD">
              <w:rPr>
                <w:rFonts w:ascii="Times New Roman" w:eastAsia="Times New Roman" w:hAnsi="Times New Roman" w:cs="Times New Roman"/>
                <w:color w:val="000000"/>
                <w:lang w:eastAsia="bg-BG"/>
              </w:rPr>
              <w:t>И</w:t>
            </w:r>
            <w:r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1</w:t>
            </w:r>
            <w:r w:rsidR="00544926">
              <w:rPr>
                <w:rFonts w:ascii="Times New Roman" w:eastAsia="Times New Roman" w:hAnsi="Times New Roman" w:cs="Times New Roman"/>
                <w:color w:val="000000"/>
                <w:lang w:eastAsia="bg-BG"/>
              </w:rPr>
              <w:t>4</w:t>
            </w:r>
            <w:r w:rsidRPr="00C5549F">
              <w:rPr>
                <w:rFonts w:ascii="Times New Roman" w:eastAsia="Times New Roman" w:hAnsi="Times New Roman" w:cs="Times New Roman"/>
                <w:color w:val="000000"/>
                <w:lang w:eastAsia="bg-BG"/>
              </w:rPr>
              <w:t xml:space="preserve">. </w:t>
            </w:r>
            <w:r w:rsidR="003E23DD">
              <w:rPr>
                <w:rFonts w:ascii="Times New Roman" w:eastAsia="Times New Roman" w:hAnsi="Times New Roman" w:cs="Times New Roman"/>
                <w:color w:val="000000"/>
                <w:lang w:eastAsia="bg-BG"/>
              </w:rPr>
              <w:t>И</w:t>
            </w:r>
            <w:r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1</w:t>
            </w:r>
            <w:r w:rsidR="00544926">
              <w:rPr>
                <w:rFonts w:ascii="Times New Roman" w:eastAsia="Times New Roman" w:hAnsi="Times New Roman" w:cs="Times New Roman"/>
                <w:color w:val="000000"/>
                <w:lang w:eastAsia="bg-BG"/>
              </w:rPr>
              <w:t>5</w:t>
            </w:r>
            <w:r w:rsidRPr="00C5549F">
              <w:rPr>
                <w:rFonts w:ascii="Times New Roman" w:eastAsia="Times New Roman" w:hAnsi="Times New Roman" w:cs="Times New Roman"/>
                <w:color w:val="000000"/>
                <w:lang w:eastAsia="bg-BG"/>
              </w:rPr>
              <w:t xml:space="preserve">. </w:t>
            </w:r>
            <w:r w:rsidR="003E23DD">
              <w:rPr>
                <w:rFonts w:ascii="Times New Roman" w:eastAsia="Times New Roman" w:hAnsi="Times New Roman" w:cs="Times New Roman"/>
                <w:color w:val="000000"/>
                <w:lang w:eastAsia="bg-BG"/>
              </w:rPr>
              <w:t>И</w:t>
            </w:r>
            <w:r w:rsidRPr="00C5549F">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lastRenderedPageBreak/>
              <w:t>1</w:t>
            </w:r>
            <w:r w:rsidR="00544926">
              <w:rPr>
                <w:rFonts w:ascii="Times New Roman" w:eastAsia="Times New Roman" w:hAnsi="Times New Roman" w:cs="Times New Roman"/>
                <w:color w:val="000000"/>
                <w:lang w:eastAsia="bg-BG"/>
              </w:rPr>
              <w:t>6</w:t>
            </w:r>
            <w:r w:rsidRPr="00C5549F">
              <w:rPr>
                <w:rFonts w:ascii="Times New Roman" w:eastAsia="Times New Roman" w:hAnsi="Times New Roman" w:cs="Times New Roman"/>
                <w:color w:val="000000"/>
                <w:lang w:eastAsia="bg-BG"/>
              </w:rPr>
              <w:t xml:space="preserve">. </w:t>
            </w:r>
            <w:r w:rsidR="003E23DD">
              <w:rPr>
                <w:rFonts w:ascii="Times New Roman" w:eastAsia="Times New Roman" w:hAnsi="Times New Roman" w:cs="Times New Roman"/>
                <w:color w:val="000000"/>
                <w:lang w:eastAsia="bg-BG"/>
              </w:rPr>
              <w:t>Н</w:t>
            </w:r>
            <w:r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1</w:t>
            </w:r>
            <w:r w:rsidR="00544926">
              <w:rPr>
                <w:rFonts w:ascii="Times New Roman" w:eastAsia="Times New Roman" w:hAnsi="Times New Roman" w:cs="Times New Roman"/>
                <w:color w:val="000000"/>
                <w:lang w:eastAsia="bg-BG"/>
              </w:rPr>
              <w:t>7</w:t>
            </w:r>
            <w:r w:rsidRPr="00C5549F">
              <w:rPr>
                <w:rFonts w:ascii="Times New Roman" w:eastAsia="Times New Roman" w:hAnsi="Times New Roman" w:cs="Times New Roman"/>
                <w:color w:val="000000"/>
                <w:lang w:eastAsia="bg-BG"/>
              </w:rPr>
              <w:t xml:space="preserve">. </w:t>
            </w:r>
            <w:r w:rsidR="003E23DD">
              <w:rPr>
                <w:rFonts w:ascii="Times New Roman" w:eastAsia="Times New Roman" w:hAnsi="Times New Roman" w:cs="Times New Roman"/>
                <w:color w:val="000000"/>
                <w:lang w:eastAsia="bg-BG"/>
              </w:rPr>
              <w:t>Н</w:t>
            </w:r>
            <w:r w:rsidRPr="00C5549F">
              <w:rPr>
                <w:rFonts w:ascii="Times New Roman" w:eastAsia="Times New Roman" w:hAnsi="Times New Roman" w:cs="Times New Roman"/>
                <w:color w:val="000000"/>
                <w:lang w:eastAsia="bg-BG"/>
              </w:rPr>
              <w:t>атрупани лихви върху изплатени авансови плащания;</w:t>
            </w:r>
          </w:p>
          <w:p w:rsidR="009C28E0" w:rsidRDefault="003E23DD" w:rsidP="009C28E0">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917036">
              <w:rPr>
                <w:rFonts w:ascii="Times New Roman" w:eastAsia="Times New Roman" w:hAnsi="Times New Roman" w:cs="Times New Roman"/>
                <w:color w:val="000000"/>
                <w:lang w:eastAsia="bg-BG"/>
              </w:rPr>
              <w:t>8</w:t>
            </w:r>
            <w:r w:rsidR="009C28E0" w:rsidRPr="00187C11">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нвестиции, за които е установено двойно финансиране</w:t>
            </w:r>
            <w:r>
              <w:rPr>
                <w:rFonts w:ascii="Times New Roman" w:eastAsia="Times New Roman" w:hAnsi="Times New Roman" w:cs="Times New Roman"/>
                <w:color w:val="000000"/>
                <w:lang w:eastAsia="bg-BG"/>
              </w:rPr>
              <w:t>.</w:t>
            </w:r>
          </w:p>
          <w:p w:rsidR="006F511D" w:rsidRDefault="006F511D" w:rsidP="00365DAB">
            <w:pPr>
              <w:jc w:val="both"/>
            </w:pPr>
          </w:p>
        </w:tc>
      </w:tr>
    </w:tbl>
    <w:p w:rsidR="00BB1E2D" w:rsidRPr="000C4F4D" w:rsidRDefault="00BB1E2D" w:rsidP="00BB1E2D">
      <w:pPr>
        <w:pStyle w:val="Heading1"/>
        <w:rPr>
          <w:sz w:val="22"/>
          <w:szCs w:val="22"/>
        </w:rPr>
      </w:pPr>
      <w:bookmarkStart w:id="22" w:name="_Toc508373370"/>
      <w:r w:rsidRPr="000C4F4D">
        <w:rPr>
          <w:sz w:val="22"/>
          <w:szCs w:val="22"/>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508373371"/>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104D68" w:rsidRPr="003E23DD"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w:t>
            </w:r>
            <w:r w:rsidRPr="003E23DD">
              <w:rPr>
                <w:rFonts w:ascii="Times New Roman" w:eastAsia="Times New Roman" w:hAnsi="Times New Roman" w:cs="Times New Roman"/>
                <w:bCs/>
                <w:shd w:val="clear" w:color="auto" w:fill="FEFEFE"/>
                <w:lang w:eastAsia="bg-BG"/>
              </w:rPr>
              <w:t xml:space="preserve">, </w:t>
            </w:r>
            <w:r w:rsidR="00F84B11" w:rsidRPr="006B10D3">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6B10D3">
              <w:rPr>
                <w:rFonts w:ascii="Times New Roman" w:eastAsia="Times New Roman" w:hAnsi="Times New Roman" w:cs="Times New Roman"/>
                <w:bCs/>
                <w:shd w:val="clear" w:color="auto" w:fill="FEFEFE"/>
                <w:lang w:val="en-US" w:eastAsia="bg-BG"/>
              </w:rPr>
              <w:t>(</w:t>
            </w:r>
            <w:r w:rsidR="00F84B11" w:rsidRPr="006B10D3">
              <w:rPr>
                <w:rFonts w:ascii="Times New Roman" w:eastAsia="Times New Roman" w:hAnsi="Times New Roman" w:cs="Times New Roman"/>
                <w:bCs/>
                <w:shd w:val="clear" w:color="auto" w:fill="FEFEFE"/>
                <w:lang w:eastAsia="bg-BG"/>
              </w:rPr>
              <w:t>ДФЕС</w:t>
            </w:r>
            <w:r w:rsidR="00F84B11" w:rsidRPr="006B10D3">
              <w:rPr>
                <w:rFonts w:ascii="Times New Roman" w:eastAsia="Times New Roman" w:hAnsi="Times New Roman" w:cs="Times New Roman"/>
                <w:bCs/>
                <w:shd w:val="clear" w:color="auto" w:fill="FEFEFE"/>
                <w:lang w:val="en-US" w:eastAsia="bg-BG"/>
              </w:rPr>
              <w:t>)</w:t>
            </w:r>
            <w:r w:rsidR="00F84B11" w:rsidRPr="006B10D3">
              <w:rPr>
                <w:rFonts w:ascii="Times New Roman" w:eastAsia="Times New Roman" w:hAnsi="Times New Roman" w:cs="Times New Roman"/>
                <w:bCs/>
                <w:shd w:val="clear" w:color="auto" w:fill="FEFEFE"/>
                <w:lang w:eastAsia="bg-BG"/>
              </w:rPr>
              <w:t xml:space="preserve">, </w:t>
            </w:r>
            <w:r w:rsidRPr="003E23DD">
              <w:rPr>
                <w:rFonts w:ascii="Times New Roman" w:eastAsia="Times New Roman" w:hAnsi="Times New Roman" w:cs="Times New Roman"/>
                <w:bCs/>
                <w:shd w:val="clear" w:color="auto" w:fill="FEFEFE"/>
                <w:lang w:eastAsia="bg-BG"/>
              </w:rPr>
              <w:t>Регламентите 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Финансирането се предоставя от държавата или чрез държавни ресурси. Средствата предоставени по мерките и подмерките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т.е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B73807"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r w:rsidRPr="00B73807">
              <w:rPr>
                <w:rFonts w:ascii="Times New Roman" w:eastAsia="Times New Roman" w:hAnsi="Times New Roman" w:cs="Times New Roman"/>
                <w:bCs/>
                <w:shd w:val="clear" w:color="auto" w:fill="FEFEFE"/>
                <w:lang w:eastAsia="bg-BG"/>
              </w:rPr>
              <w:t xml:space="preserve">подмярка 7.2. „Инвестиции в създаването, подобряването или </w:t>
            </w:r>
            <w:r w:rsidRPr="00B73807">
              <w:rPr>
                <w:rFonts w:ascii="Times New Roman" w:eastAsia="Times New Roman" w:hAnsi="Times New Roman" w:cs="Times New Roman"/>
                <w:bCs/>
                <w:shd w:val="clear" w:color="auto" w:fill="FEFEFE"/>
                <w:lang w:eastAsia="bg-BG"/>
              </w:rPr>
              <w:lastRenderedPageBreak/>
              <w:t xml:space="preserve">разширяването на всички видове малка по мащаби инфраструктура“ по </w:t>
            </w:r>
            <w:r w:rsidRPr="00B73807">
              <w:rPr>
                <w:rFonts w:ascii="Times New Roman" w:hAnsi="Times New Roman" w:cs="Times New Roman"/>
              </w:rPr>
              <w:t>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p>
          <w:p w:rsidR="00B73807" w:rsidRPr="00E7061C" w:rsidRDefault="00DB5496" w:rsidP="00B73807">
            <w:pPr>
              <w:jc w:val="both"/>
              <w:rPr>
                <w:rFonts w:ascii="Times New Roman" w:eastAsia="Times New Roman" w:hAnsi="Times New Roman" w:cs="Times New Roman"/>
                <w:bCs/>
                <w:shd w:val="clear" w:color="auto" w:fill="FEFEFE"/>
                <w:lang w:eastAsia="bg-BG"/>
              </w:rPr>
            </w:pPr>
            <w:r>
              <w:rPr>
                <w:rFonts w:ascii="Times New Roman" w:hAnsi="Times New Roman" w:cs="Times New Roman"/>
              </w:rPr>
              <w:t>М</w:t>
            </w:r>
            <w:r w:rsidR="00B73807" w:rsidRPr="00B73807">
              <w:rPr>
                <w:rFonts w:ascii="Times New Roman" w:hAnsi="Times New Roman" w:cs="Times New Roman"/>
              </w:rPr>
              <w:t xml:space="preserve">ерките, които предвиждат изграждане/реконструкция/рехабилитация/обновяване на инфраструктура с отворен достъп, които ще бъдат обществено достъпни и няма да бъдат експлоатирани </w:t>
            </w:r>
            <w:r w:rsidR="009A76DC">
              <w:rPr>
                <w:rFonts w:ascii="Times New Roman" w:hAnsi="Times New Roman" w:cs="Times New Roman"/>
              </w:rPr>
              <w:t>по</w:t>
            </w:r>
            <w:r w:rsidR="00B73807" w:rsidRPr="00B73807">
              <w:rPr>
                <w:rFonts w:ascii="Times New Roman" w:hAnsi="Times New Roman" w:cs="Times New Roman"/>
              </w:rPr>
              <w:t xml:space="preserve"> икономически начин и съответно няма да бъдат предоставени за управление и ползване на общински дружества</w:t>
            </w:r>
            <w:r>
              <w:rPr>
                <w:rFonts w:ascii="Times New Roman" w:hAnsi="Times New Roman" w:cs="Times New Roman"/>
              </w:rPr>
              <w:t>, не представляват държавна помощ</w:t>
            </w:r>
            <w:r w:rsidR="00B73807" w:rsidRPr="00B73807">
              <w:rPr>
                <w:rFonts w:ascii="Times New Roman" w:hAnsi="Times New Roman" w:cs="Times New Roman"/>
              </w:rPr>
              <w:t>.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w:t>
            </w:r>
            <w:r w:rsidR="00E97EB4">
              <w:rPr>
                <w:rFonts w:ascii="Times New Roman" w:hAnsi="Times New Roman" w:cs="Times New Roman"/>
              </w:rPr>
              <w:t>е</w:t>
            </w:r>
            <w:r w:rsidR="00B73807" w:rsidRPr="00B73807">
              <w:rPr>
                <w:rFonts w:ascii="Times New Roman" w:hAnsi="Times New Roman" w:cs="Times New Roman"/>
              </w:rPr>
              <w:t>ската.</w:t>
            </w:r>
          </w:p>
          <w:p w:rsidR="00B21CD0" w:rsidRDefault="00146DC7" w:rsidP="00C35EAF">
            <w:pPr>
              <w:jc w:val="both"/>
              <w:rPr>
                <w:rFonts w:ascii="Times New Roman" w:hAnsi="Times New Roman" w:cs="Times New Roman"/>
              </w:rPr>
            </w:pPr>
            <w:r w:rsidRPr="00146DC7">
              <w:rPr>
                <w:rFonts w:ascii="Times New Roman" w:hAnsi="Times New Roman" w:cs="Times New Roman"/>
              </w:rPr>
              <w:t xml:space="preserve">Съгласно </w:t>
            </w:r>
            <w:r>
              <w:rPr>
                <w:rFonts w:ascii="Times New Roman" w:hAnsi="Times New Roman" w:cs="Times New Roman"/>
              </w:rPr>
              <w:t xml:space="preserve">понятието за площи за широко обществено ползване по настоящите Условия за кандидатстване ще се финансират </w:t>
            </w:r>
            <w:r w:rsidR="00C35EAF">
              <w:rPr>
                <w:rFonts w:ascii="Times New Roman" w:hAnsi="Times New Roman" w:cs="Times New Roman"/>
              </w:rPr>
              <w:t>– паркове, градини, улично озеленяване и площади. Собствеността на тези обекти е общинска публична. Обектите</w:t>
            </w:r>
            <w:r w:rsidR="00C35EAF">
              <w:rPr>
                <w:rFonts w:ascii="Times New Roman" w:eastAsia="Times New Roman" w:hAnsi="Times New Roman" w:cs="Times New Roman"/>
                <w:bCs/>
                <w:shd w:val="clear" w:color="auto" w:fill="FEFEFE"/>
                <w:lang w:eastAsia="bg-BG"/>
              </w:rPr>
              <w:t xml:space="preserve"> </w:t>
            </w:r>
            <w:r w:rsidR="00C35EAF" w:rsidRPr="00E7061C">
              <w:rPr>
                <w:rFonts w:ascii="Times New Roman" w:eastAsia="Times New Roman" w:hAnsi="Times New Roman" w:cs="Times New Roman"/>
                <w:bCs/>
                <w:shd w:val="clear" w:color="auto" w:fill="FEFEFE"/>
                <w:lang w:eastAsia="bg-BG"/>
              </w:rPr>
              <w:t xml:space="preserve">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w:t>
            </w:r>
            <w:r w:rsidR="00C35EAF" w:rsidRPr="00B21CD0">
              <w:rPr>
                <w:rFonts w:ascii="Times New Roman" w:eastAsia="Times New Roman" w:hAnsi="Times New Roman" w:cs="Times New Roman"/>
                <w:bCs/>
                <w:shd w:val="clear" w:color="auto" w:fill="FEFEFE"/>
                <w:lang w:eastAsia="bg-BG"/>
              </w:rPr>
              <w:t>неикономическата. Такива са например приходите от ползване на части от парковете или площадите за търговска дейност.</w:t>
            </w:r>
            <w:r w:rsidR="00C35EAF" w:rsidRPr="00B21CD0">
              <w:rPr>
                <w:rFonts w:ascii="Times New Roman" w:hAnsi="Times New Roman" w:cs="Times New Roman"/>
              </w:rPr>
              <w:t xml:space="preserve"> Приходите от стопанска дейност от ползването на парковете или площадите в общия случай са пренебрежително</w:t>
            </w:r>
            <w:r w:rsidR="00C35EAF">
              <w:rPr>
                <w:rFonts w:ascii="Times New Roman" w:hAnsi="Times New Roman" w:cs="Times New Roman"/>
              </w:rPr>
              <w:t xml:space="preserve"> малки спрямо неикономическата дейност. Съгласно разпоредбите на Съобщение на Комисията за понятието за държавна помощ съгласно чл. 107, параграф 1 от ДФЕС – публичното финансиране на инфраструктура, която не е предвидена за търговска експлоатация, се изключва от приложението на правилата за държавна помощ.</w:t>
            </w:r>
            <w:r w:rsidR="00B21CD0">
              <w:rPr>
                <w:rFonts w:ascii="Times New Roman" w:hAnsi="Times New Roman" w:cs="Times New Roman"/>
              </w:rPr>
              <w:t xml:space="preserve"> Инфраструктурата за която се предоставя безвъзмездна финансова е с отворен достъп и няма да се </w:t>
            </w:r>
            <w:r w:rsidR="00B21CD0">
              <w:rPr>
                <w:rFonts w:ascii="Times New Roman" w:eastAsia="Times New Roman" w:hAnsi="Times New Roman" w:cs="Times New Roman"/>
                <w:bCs/>
                <w:shd w:val="clear" w:color="auto" w:fill="FEFEFE"/>
                <w:lang w:eastAsia="bg-BG"/>
              </w:rPr>
              <w:t>експлоатира по икономически начин.</w:t>
            </w:r>
          </w:p>
          <w:p w:rsidR="00C35EAF" w:rsidRPr="00C35EAF" w:rsidRDefault="00C35EAF" w:rsidP="00C35EAF">
            <w:pPr>
              <w:jc w:val="both"/>
              <w:rPr>
                <w:rFonts w:ascii="Times New Roman" w:hAnsi="Times New Roman" w:cs="Times New Roman"/>
              </w:rPr>
            </w:pPr>
            <w:r>
              <w:rPr>
                <w:rFonts w:ascii="Times New Roman" w:hAnsi="Times New Roman" w:cs="Times New Roman"/>
              </w:rPr>
              <w:t xml:space="preserve">В този случай безвъзмездната финансова помощ по настоящите Условия за кандидатстване не представлява държавна помощ, тъй като общините </w:t>
            </w:r>
            <w:r w:rsidRPr="00E7061C">
              <w:rPr>
                <w:rFonts w:ascii="Times New Roman" w:hAnsi="Times New Roman" w:cs="Times New Roman"/>
              </w:rPr>
              <w:t>действат в к</w:t>
            </w:r>
            <w:r>
              <w:rPr>
                <w:rFonts w:ascii="Times New Roman" w:hAnsi="Times New Roman" w:cs="Times New Roman"/>
              </w:rPr>
              <w:t xml:space="preserve">ачеството си на публични органи, като собственици на парковете, градините, улично озеленяване и площади (По дейността не се допуска да се финансира изграждане на паркинг) </w:t>
            </w:r>
            <w:r w:rsidRPr="00E7061C">
              <w:rPr>
                <w:rFonts w:ascii="Times New Roman" w:hAnsi="Times New Roman" w:cs="Times New Roman"/>
              </w:rPr>
              <w:t xml:space="preserve">и не представляват предприятия по смисъла на чл. 107 </w:t>
            </w:r>
            <w:r w:rsidRPr="00B956D6">
              <w:rPr>
                <w:rFonts w:ascii="Times New Roman" w:hAnsi="Times New Roman" w:cs="Times New Roman"/>
              </w:rPr>
              <w:t xml:space="preserve">от </w:t>
            </w:r>
            <w:r w:rsidR="00F84B11" w:rsidRPr="00B956D6">
              <w:rPr>
                <w:rFonts w:ascii="Times New Roman" w:hAnsi="Times New Roman" w:cs="Times New Roman"/>
              </w:rPr>
              <w:t>ДФЕС</w:t>
            </w:r>
            <w:r w:rsidRPr="00E7061C">
              <w:rPr>
                <w:rFonts w:ascii="Times New Roman" w:hAnsi="Times New Roman" w:cs="Times New Roman"/>
              </w:rPr>
              <w:t xml:space="preserve">. </w:t>
            </w:r>
            <w:r>
              <w:rPr>
                <w:rFonts w:ascii="Times New Roman" w:hAnsi="Times New Roman" w:cs="Times New Roman"/>
              </w:rPr>
              <w:t xml:space="preserve">Случаите на осъществяване на спомагателна стопанска дейност не променя установената хипотеза на липса на държавна помощ, тъй като основната функция на получателя е запазена и по същество той не се явява предприятие. Освен това в този случай се </w:t>
            </w:r>
            <w:r w:rsidRPr="00E7061C">
              <w:rPr>
                <w:rFonts w:ascii="Times New Roman" w:hAnsi="Times New Roman" w:cs="Times New Roman"/>
              </w:rPr>
              <w:t>прехвърля ресурс от един публичен орган към друг.</w:t>
            </w:r>
          </w:p>
          <w:p w:rsidR="00C35EAF" w:rsidRDefault="00C35EAF" w:rsidP="00E7061C">
            <w:pPr>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 xml:space="preserve">Осен това по настоящите Условия за кандидатстване се предоставя безвъзмездна финансова помощ за малка по размери инфраструктура, която е разположена в селските райони и има локален ефект предимно за местно население и не </w:t>
            </w:r>
            <w:r w:rsidR="00B21CD0">
              <w:rPr>
                <w:rFonts w:ascii="Times New Roman" w:eastAsia="Times New Roman" w:hAnsi="Times New Roman" w:cs="Times New Roman"/>
                <w:bCs/>
                <w:shd w:val="clear" w:color="auto" w:fill="FEFEFE"/>
                <w:lang w:eastAsia="bg-BG"/>
              </w:rPr>
              <w:t>застрашава</w:t>
            </w:r>
            <w:r>
              <w:rPr>
                <w:rFonts w:ascii="Times New Roman" w:eastAsia="Times New Roman" w:hAnsi="Times New Roman" w:cs="Times New Roman"/>
                <w:bCs/>
                <w:shd w:val="clear" w:color="auto" w:fill="FEFEFE"/>
                <w:lang w:eastAsia="bg-BG"/>
              </w:rPr>
              <w:t xml:space="preserve"> да засегне </w:t>
            </w:r>
            <w:r w:rsidR="00B21CD0">
              <w:rPr>
                <w:rFonts w:ascii="Times New Roman" w:eastAsia="Times New Roman" w:hAnsi="Times New Roman" w:cs="Times New Roman"/>
                <w:bCs/>
                <w:shd w:val="clear" w:color="auto" w:fill="FEFEFE"/>
                <w:lang w:eastAsia="bg-BG"/>
              </w:rPr>
              <w:t>търговията между държавите-членки.</w:t>
            </w:r>
          </w:p>
          <w:p w:rsidR="00D43FAC" w:rsidRPr="002A608D" w:rsidRDefault="002A608D" w:rsidP="00E7061C">
            <w:pPr>
              <w:jc w:val="both"/>
              <w:rPr>
                <w:rFonts w:ascii="Times New Roman" w:eastAsia="Times New Roman" w:hAnsi="Times New Roman" w:cs="Times New Roman"/>
                <w:bCs/>
                <w:shd w:val="clear" w:color="auto" w:fill="FEFEFE"/>
                <w:lang w:eastAsia="bg-BG"/>
              </w:rPr>
            </w:pPr>
            <w:r w:rsidRPr="00E7061C">
              <w:rPr>
                <w:rFonts w:ascii="Times New Roman" w:eastAsia="Times New Roman" w:hAnsi="Times New Roman" w:cs="Times New Roman"/>
                <w:bCs/>
                <w:shd w:val="clear" w:color="auto" w:fill="FEFEFE"/>
                <w:lang w:eastAsia="bg-BG"/>
              </w:rPr>
              <w:t>Това са дейности по изграждане на общодостъпна инфраструктура,</w:t>
            </w:r>
            <w:r>
              <w:rPr>
                <w:rFonts w:ascii="Times New Roman" w:eastAsia="Times New Roman" w:hAnsi="Times New Roman" w:cs="Times New Roman"/>
                <w:bCs/>
                <w:shd w:val="clear" w:color="auto" w:fill="FEFEFE"/>
                <w:lang w:eastAsia="bg-BG"/>
              </w:rPr>
              <w:t xml:space="preserve"> тъй като при тях е предвидено с безвъзмездната финансова помощ да се финансира само обществена инфраструктура с отворен достъп, която няма да генерира приходи и да се експлоатира по икономически начин.</w:t>
            </w:r>
          </w:p>
          <w:p w:rsidR="00D43FAC" w:rsidRPr="00D43FAC" w:rsidRDefault="00D43FAC" w:rsidP="00283B63">
            <w:pPr>
              <w:jc w:val="both"/>
              <w:rPr>
                <w:lang w:val="en-US"/>
              </w:rPr>
            </w:pPr>
          </w:p>
        </w:tc>
      </w:tr>
    </w:tbl>
    <w:p w:rsidR="00BB1E2D" w:rsidRPr="000C4F4D" w:rsidRDefault="00BB1E2D" w:rsidP="00BB1E2D">
      <w:pPr>
        <w:pStyle w:val="Heading1"/>
        <w:rPr>
          <w:sz w:val="22"/>
          <w:szCs w:val="22"/>
        </w:rPr>
      </w:pPr>
      <w:bookmarkStart w:id="24" w:name="_Toc508373372"/>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 xml:space="preserve">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w:t>
            </w:r>
            <w:r w:rsidRPr="002A0528">
              <w:rPr>
                <w:rFonts w:ascii="Times New Roman" w:hAnsi="Times New Roman" w:cs="Times New Roman"/>
              </w:rPr>
              <w:lastRenderedPageBreak/>
              <w:t>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равенство между половете, недискриминация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sidR="00514BDC">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5" w:name="_Toc508373373"/>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E97EB4">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септември 2023 г.</w:t>
            </w:r>
          </w:p>
        </w:tc>
      </w:tr>
    </w:tbl>
    <w:p w:rsidR="00B40904" w:rsidRPr="00582D94" w:rsidRDefault="00B40904" w:rsidP="00B40904">
      <w:pPr>
        <w:pStyle w:val="Heading1"/>
        <w:rPr>
          <w:sz w:val="22"/>
          <w:szCs w:val="22"/>
        </w:rPr>
      </w:pPr>
      <w:bookmarkStart w:id="27" w:name="_Toc508373374"/>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73375"/>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73376"/>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1. Оценката на проектните предложения се извършва при спазване на реда, определен 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Pr>
                <w:rFonts w:ascii="Times New Roman" w:hAnsi="Times New Roman" w:cs="Times New Roman"/>
              </w:rPr>
              <w:t>Р</w:t>
            </w:r>
            <w:r w:rsidR="00563CD0">
              <w:rPr>
                <w:rFonts w:ascii="Times New Roman" w:hAnsi="Times New Roman" w:cs="Times New Roman"/>
              </w:rPr>
              <w:t>А</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а) Етап 1: Предварителна </w:t>
            </w:r>
            <w:r w:rsidRPr="00255A67">
              <w:rPr>
                <w:rFonts w:ascii="Times New Roman" w:hAnsi="Times New Roman" w:cs="Times New Roman"/>
              </w:rPr>
              <w:t xml:space="preserve">оценка </w:t>
            </w:r>
            <w:r w:rsidRPr="009F39E8">
              <w:rPr>
                <w:rFonts w:ascii="Times New Roman" w:hAnsi="Times New Roman" w:cs="Times New Roman"/>
              </w:rPr>
              <w:t xml:space="preserve">(ако размерът на заявената безвъзмездна финансова помощ на всички подадени проектни предложения </w:t>
            </w:r>
            <w:r w:rsidRPr="00C65C87">
              <w:rPr>
                <w:rFonts w:ascii="Times New Roman" w:hAnsi="Times New Roman" w:cs="Times New Roman"/>
              </w:rPr>
              <w:t>надхвърля разполагаемия бюджет по настоящите Условия</w:t>
            </w:r>
            <w:r w:rsidRPr="00255A67">
              <w:rPr>
                <w:rFonts w:ascii="Times New Roman" w:hAnsi="Times New Roman" w:cs="Times New Roman"/>
              </w:rPr>
              <w:t xml:space="preserve"> за кандидатстване);</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8373377"/>
      <w:r w:rsidRPr="00582D94">
        <w:rPr>
          <w:sz w:val="22"/>
          <w:szCs w:val="22"/>
        </w:rPr>
        <w:lastRenderedPageBreak/>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1. Когато размерът на заявената </w:t>
            </w:r>
            <w:r>
              <w:rPr>
                <w:rFonts w:ascii="Times New Roman" w:hAnsi="Times New Roman" w:cs="Times New Roman"/>
              </w:rPr>
              <w:t xml:space="preserve">безвъзмездна </w:t>
            </w:r>
            <w:r w:rsidRPr="00723BEF">
              <w:rPr>
                <w:rFonts w:ascii="Times New Roman" w:hAnsi="Times New Roman" w:cs="Times New Roman"/>
              </w:rPr>
              <w:t xml:space="preserve">финансова помощ на всички подадени проектни предложения </w:t>
            </w:r>
            <w:r>
              <w:rPr>
                <w:rFonts w:ascii="Times New Roman" w:hAnsi="Times New Roman" w:cs="Times New Roman"/>
              </w:rPr>
              <w:t xml:space="preserve">за </w:t>
            </w:r>
            <w:r w:rsidR="00514BDC">
              <w:rPr>
                <w:rFonts w:ascii="Times New Roman" w:hAnsi="Times New Roman" w:cs="Times New Roman"/>
              </w:rPr>
              <w:t>настоящата</w:t>
            </w:r>
            <w:r>
              <w:rPr>
                <w:rFonts w:ascii="Times New Roman" w:hAnsi="Times New Roman" w:cs="Times New Roman"/>
              </w:rPr>
              <w:t xml:space="preserve"> </w:t>
            </w:r>
            <w:r w:rsidR="00CB6AA5">
              <w:rPr>
                <w:rFonts w:ascii="Times New Roman" w:hAnsi="Times New Roman" w:cs="Times New Roman"/>
              </w:rPr>
              <w:t>процедура</w:t>
            </w:r>
            <w:r>
              <w:rPr>
                <w:rFonts w:ascii="Times New Roman" w:hAnsi="Times New Roman" w:cs="Times New Roman"/>
              </w:rPr>
              <w:t xml:space="preserve"> </w:t>
            </w:r>
            <w:r w:rsidRPr="00723BEF">
              <w:rPr>
                <w:rFonts w:ascii="Times New Roman" w:hAnsi="Times New Roman" w:cs="Times New Roman"/>
              </w:rPr>
              <w:t xml:space="preserve">надхвърля разполагаемия бюджет </w:t>
            </w:r>
            <w:r>
              <w:rPr>
                <w:rFonts w:ascii="Times New Roman" w:hAnsi="Times New Roman" w:cs="Times New Roman"/>
              </w:rPr>
              <w:t>по</w:t>
            </w:r>
            <w:r w:rsidRPr="00A2252C">
              <w:rPr>
                <w:rFonts w:ascii="Times New Roman" w:hAnsi="Times New Roman" w:cs="Times New Roman"/>
              </w:rPr>
              <w:t xml:space="preserve"> настоящ</w:t>
            </w:r>
            <w:r>
              <w:rPr>
                <w:rFonts w:ascii="Times New Roman" w:hAnsi="Times New Roman" w:cs="Times New Roman"/>
              </w:rPr>
              <w:t>ите Условия за кандидатстване</w:t>
            </w:r>
            <w:r w:rsidRPr="00723BEF">
              <w:rPr>
                <w:rFonts w:ascii="Times New Roman" w:hAnsi="Times New Roman" w:cs="Times New Roman"/>
              </w:rPr>
              <w:t xml:space="preserve">,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2. Изпълнителният директор на </w:t>
            </w:r>
            <w:r w:rsidR="00563CD0">
              <w:rPr>
                <w:rFonts w:ascii="Times New Roman" w:hAnsi="Times New Roman" w:cs="Times New Roman"/>
              </w:rPr>
              <w:t>ДФЗ-</w:t>
            </w:r>
            <w:r w:rsidRPr="00723BEF">
              <w:rPr>
                <w:rFonts w:ascii="Times New Roman" w:hAnsi="Times New Roman" w:cs="Times New Roman"/>
              </w:rPr>
              <w:t>Р</w:t>
            </w:r>
            <w:r>
              <w:rPr>
                <w:rFonts w:ascii="Times New Roman" w:hAnsi="Times New Roman" w:cs="Times New Roman"/>
              </w:rPr>
              <w:t>А</w:t>
            </w:r>
            <w:r w:rsidRPr="00723BEF">
              <w:rPr>
                <w:rFonts w:ascii="Times New Roman" w:hAnsi="Times New Roman" w:cs="Times New Roman"/>
              </w:rPr>
              <w:t xml:space="preserve"> назначава комисия</w:t>
            </w:r>
            <w:r w:rsidR="00A672D5">
              <w:rPr>
                <w:rFonts w:ascii="Times New Roman" w:hAnsi="Times New Roman" w:cs="Times New Roman"/>
              </w:rPr>
              <w:t xml:space="preserve"> по чл. 9в, ал. 2 от ЗПЗП</w:t>
            </w:r>
            <w:r w:rsidRPr="00723BEF">
              <w:rPr>
                <w:rFonts w:ascii="Times New Roman" w:hAnsi="Times New Roman" w:cs="Times New Roman"/>
              </w:rPr>
              <w:t>,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008A6BA0">
              <w:rPr>
                <w:rFonts w:ascii="Times New Roman" w:hAnsi="Times New Roman" w:cs="Times New Roman"/>
              </w:rPr>
              <w:t xml:space="preserve"> най-късно в срока по т. 2</w:t>
            </w:r>
            <w:r w:rsidRPr="00723BEF">
              <w:rPr>
                <w:rFonts w:ascii="Times New Roman" w:hAnsi="Times New Roman" w:cs="Times New Roman"/>
              </w:rPr>
              <w:t>.</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4. Кандидатите могат да подадат възражение до ръководителя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в </w:t>
            </w:r>
            <w:r w:rsidR="00B46DA1">
              <w:rPr>
                <w:rFonts w:ascii="Times New Roman" w:hAnsi="Times New Roman" w:cs="Times New Roman"/>
              </w:rPr>
              <w:t>14-дневен</w:t>
            </w:r>
            <w:r w:rsidRPr="00723BEF">
              <w:rPr>
                <w:rFonts w:ascii="Times New Roman" w:hAnsi="Times New Roman" w:cs="Times New Roman"/>
              </w:rPr>
              <w:t xml:space="preserve"> срок от публикуването на списъка.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5. Ръководителят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назначава комисия </w:t>
            </w:r>
            <w:r w:rsidR="00A672D5">
              <w:rPr>
                <w:rFonts w:ascii="Times New Roman" w:hAnsi="Times New Roman" w:cs="Times New Roman"/>
              </w:rPr>
              <w:t>по чл. 9в, ал. 5 от ЗПЗП</w:t>
            </w:r>
            <w:r w:rsidR="00A672D5" w:rsidRPr="00723BEF">
              <w:rPr>
                <w:rFonts w:ascii="Times New Roman" w:hAnsi="Times New Roman" w:cs="Times New Roman"/>
              </w:rPr>
              <w:t xml:space="preserve"> </w:t>
            </w:r>
            <w:r w:rsidRPr="00723BEF">
              <w:rPr>
                <w:rFonts w:ascii="Times New Roman" w:hAnsi="Times New Roman" w:cs="Times New Roman"/>
              </w:rPr>
              <w:t>за разглеждане на възраженията по т. 4</w:t>
            </w:r>
            <w:r>
              <w:rPr>
                <w:rFonts w:ascii="Times New Roman" w:hAnsi="Times New Roman" w:cs="Times New Roman"/>
              </w:rPr>
              <w:t>.</w:t>
            </w:r>
            <w:r w:rsidRPr="00723BEF">
              <w:rPr>
                <w:rFonts w:ascii="Times New Roman" w:hAnsi="Times New Roman" w:cs="Times New Roman"/>
              </w:rPr>
              <w:t xml:space="preserve"> Комисията се произнася в срок от </w:t>
            </w:r>
            <w:r w:rsidR="00B46DA1">
              <w:rPr>
                <w:rFonts w:ascii="Times New Roman" w:hAnsi="Times New Roman" w:cs="Times New Roman"/>
              </w:rPr>
              <w:t xml:space="preserve">60 дни от </w:t>
            </w:r>
            <w:r w:rsidRPr="00723BEF">
              <w:rPr>
                <w:rFonts w:ascii="Times New Roman" w:hAnsi="Times New Roman" w:cs="Times New Roman"/>
              </w:rPr>
              <w:t>подаване на всяко възражение и уведомява комисията по т. 2.</w:t>
            </w:r>
          </w:p>
          <w:p w:rsidR="00723BEF" w:rsidRPr="00723BEF" w:rsidRDefault="00723BEF" w:rsidP="00723BEF">
            <w:pPr>
              <w:jc w:val="both"/>
              <w:rPr>
                <w:rFonts w:ascii="Times New Roman" w:hAnsi="Times New Roman" w:cs="Times New Roman"/>
              </w:rPr>
            </w:pPr>
            <w:r>
              <w:rPr>
                <w:rFonts w:ascii="Times New Roman" w:hAnsi="Times New Roman" w:cs="Times New Roman"/>
              </w:rPr>
              <w:t xml:space="preserve">6. </w:t>
            </w:r>
            <w:r w:rsidRPr="00723BEF">
              <w:rPr>
                <w:rFonts w:ascii="Times New Roman" w:hAnsi="Times New Roman" w:cs="Times New Roman"/>
              </w:rPr>
              <w:t xml:space="preserve">Въз основа на извършената предварителна оценка, съответно на уведомлението по т. 5, комисията по т. 2 изготвя и публикува на интернет страницата на </w:t>
            </w:r>
            <w:r w:rsidR="00563CD0">
              <w:rPr>
                <w:rFonts w:ascii="Times New Roman" w:hAnsi="Times New Roman" w:cs="Times New Roman"/>
              </w:rPr>
              <w:t>ДФЗ-</w:t>
            </w:r>
            <w:r>
              <w:rPr>
                <w:rFonts w:ascii="Times New Roman" w:hAnsi="Times New Roman" w:cs="Times New Roman"/>
              </w:rPr>
              <w:t>РА</w:t>
            </w:r>
            <w:r w:rsidRPr="00723BEF">
              <w:rPr>
                <w:rFonts w:ascii="Times New Roman" w:hAnsi="Times New Roman" w:cs="Times New Roman"/>
              </w:rPr>
              <w:t xml:space="preserve"> </w:t>
            </w:r>
            <w:r w:rsidR="008A6BA0">
              <w:rPr>
                <w:rFonts w:ascii="Times New Roman" w:hAnsi="Times New Roman" w:cs="Times New Roman"/>
              </w:rPr>
              <w:t xml:space="preserve">в едномесечен срок от уведомлението по т. 7, </w:t>
            </w:r>
            <w:r w:rsidRPr="00723BEF">
              <w:rPr>
                <w:rFonts w:ascii="Times New Roman" w:hAnsi="Times New Roman" w:cs="Times New Roman"/>
              </w:rPr>
              <w:t>списък на:</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а) проектните предложения, за финансирането на които е необходим бюджет, който не надвишава с повече от 30 на сто бюджета, определен в </w:t>
            </w:r>
            <w:r w:rsidR="003A2BDE">
              <w:rPr>
                <w:rFonts w:ascii="Times New Roman" w:hAnsi="Times New Roman" w:cs="Times New Roman"/>
              </w:rPr>
              <w:t>Условия за кандидатстване</w:t>
            </w:r>
            <w:r w:rsidR="00885F3C">
              <w:rPr>
                <w:rFonts w:ascii="Times New Roman" w:hAnsi="Times New Roman" w:cs="Times New Roman"/>
              </w:rPr>
              <w:t xml:space="preserve"> за настоящата процедура</w:t>
            </w:r>
            <w:r w:rsidRPr="00723BEF">
              <w:rPr>
                <w:rFonts w:ascii="Times New Roman" w:hAnsi="Times New Roman" w:cs="Times New Roman"/>
              </w:rPr>
              <w:t>, включително проектните предложения, получили еднакъв брой точки;</w:t>
            </w:r>
          </w:p>
          <w:p w:rsidR="00806F0F" w:rsidRDefault="00723BEF" w:rsidP="00FC6C6A">
            <w:pPr>
              <w:rPr>
                <w:rFonts w:ascii="Times New Roman" w:hAnsi="Times New Roman" w:cs="Times New Roman"/>
              </w:rPr>
            </w:pPr>
            <w:r w:rsidRPr="00723BEF">
              <w:rPr>
                <w:rFonts w:ascii="Times New Roman" w:hAnsi="Times New Roman" w:cs="Times New Roman"/>
              </w:rPr>
              <w:t>б) всички проектни предложения, извън посочените в б</w:t>
            </w:r>
            <w:r>
              <w:rPr>
                <w:rFonts w:ascii="Times New Roman" w:hAnsi="Times New Roman" w:cs="Times New Roman"/>
              </w:rPr>
              <w:t>уква</w:t>
            </w:r>
            <w:r w:rsidRPr="00723BEF">
              <w:rPr>
                <w:rFonts w:ascii="Times New Roman" w:hAnsi="Times New Roman" w:cs="Times New Roman"/>
              </w:rPr>
              <w:t xml:space="preserve"> „а“.</w:t>
            </w:r>
          </w:p>
          <w:p w:rsidR="008A6BA0" w:rsidRPr="00FC6C6A" w:rsidRDefault="008A6BA0" w:rsidP="006B10D3">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w:t>
            </w:r>
            <w:r w:rsidRPr="00723BEF">
              <w:rPr>
                <w:rFonts w:ascii="Times New Roman" w:hAnsi="Times New Roman" w:cs="Times New Roman"/>
              </w:rPr>
              <w:t xml:space="preserve">комисия </w:t>
            </w:r>
            <w:r>
              <w:rPr>
                <w:rFonts w:ascii="Times New Roman" w:hAnsi="Times New Roman" w:cs="Times New Roman"/>
              </w:rPr>
              <w:t>по чл. 9в, ал. 5 от ЗПЗП) уведомява комисията по т. 2 (комисия по чл. 9в, ал. 2 от ЗПЗП ) за броя на постъпилите възражения.</w:t>
            </w:r>
          </w:p>
        </w:tc>
      </w:tr>
    </w:tbl>
    <w:p w:rsidR="00582D94" w:rsidRPr="00582D94" w:rsidRDefault="00582D94" w:rsidP="00582D94">
      <w:pPr>
        <w:pStyle w:val="Heading1"/>
        <w:rPr>
          <w:sz w:val="22"/>
          <w:szCs w:val="22"/>
        </w:rPr>
      </w:pPr>
      <w:bookmarkStart w:id="31" w:name="_Toc508373378"/>
      <w:r w:rsidRPr="00582D94">
        <w:rPr>
          <w:sz w:val="22"/>
          <w:szCs w:val="22"/>
        </w:rPr>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Предварителна 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 xml:space="preserve">роцедурата чрез подбор на проектни предложение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FD6228">
              <w:rPr>
                <w:rFonts w:ascii="Times New Roman" w:eastAsia="Times New Roman" w:hAnsi="Times New Roman" w:cs="Times New Roman"/>
              </w:rPr>
              <w:t xml:space="preserve"> за </w:t>
            </w:r>
            <w:r w:rsidR="000F7E0C">
              <w:rPr>
                <w:rFonts w:ascii="Times New Roman" w:eastAsia="Times New Roman" w:hAnsi="Times New Roman" w:cs="Times New Roman"/>
              </w:rPr>
              <w:t>настоящата</w:t>
            </w:r>
            <w:r w:rsidR="00FD6228">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rsidR="00023734"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023734">
              <w:rPr>
                <w:rFonts w:ascii="Times New Roman" w:eastAsia="Times New Roman" w:hAnsi="Times New Roman" w:cs="Times New Roman"/>
              </w:rPr>
              <w:t xml:space="preserve">След оценяване на проектните предложения по т. 1 и при наличие на остатъчен бюджет до </w:t>
            </w:r>
            <w:r w:rsidR="00023734" w:rsidRPr="00D36A38">
              <w:rPr>
                <w:rFonts w:ascii="Times New Roman" w:eastAsia="Times New Roman" w:hAnsi="Times New Roman" w:cs="Times New Roman"/>
              </w:rPr>
              <w:t>110 на сто</w:t>
            </w:r>
            <w:r w:rsidR="00023734">
              <w:rPr>
                <w:rFonts w:ascii="Times New Roman" w:eastAsia="Times New Roman" w:hAnsi="Times New Roman" w:cs="Times New Roman"/>
              </w:rPr>
              <w:t xml:space="preserve">, и </w:t>
            </w:r>
            <w:r w:rsidR="00023734" w:rsidRPr="00D36A38">
              <w:rPr>
                <w:rFonts w:ascii="Times New Roman" w:eastAsia="Times New Roman" w:hAnsi="Times New Roman" w:cs="Times New Roman"/>
              </w:rPr>
              <w:t>преди класиране</w:t>
            </w:r>
            <w:r w:rsidR="00023734">
              <w:rPr>
                <w:rFonts w:ascii="Times New Roman" w:eastAsia="Times New Roman" w:hAnsi="Times New Roman" w:cs="Times New Roman"/>
              </w:rPr>
              <w:t xml:space="preserve"> се извършва оценяване и на проектните предложения по </w:t>
            </w:r>
            <w:r w:rsidR="00023734" w:rsidRPr="00D36A38">
              <w:rPr>
                <w:rFonts w:ascii="Times New Roman" w:eastAsia="Times New Roman" w:hAnsi="Times New Roman" w:cs="Times New Roman"/>
              </w:rPr>
              <w:t xml:space="preserve">Раздел 21.1, </w:t>
            </w:r>
            <w:r w:rsidR="0039689C">
              <w:rPr>
                <w:rFonts w:ascii="Times New Roman" w:eastAsia="Times New Roman" w:hAnsi="Times New Roman" w:cs="Times New Roman"/>
              </w:rPr>
              <w:t xml:space="preserve">т. 6, </w:t>
            </w:r>
            <w:r w:rsidR="00023734" w:rsidRPr="00D36A38">
              <w:rPr>
                <w:rFonts w:ascii="Times New Roman" w:hAnsi="Times New Roman" w:cs="Times New Roman"/>
              </w:rPr>
              <w:t xml:space="preserve">б. </w:t>
            </w:r>
            <w:r w:rsidR="00023734" w:rsidRPr="00BF5BC4">
              <w:rPr>
                <w:rFonts w:ascii="Times New Roman" w:hAnsi="Times New Roman" w:cs="Times New Roman"/>
              </w:rPr>
              <w:t>„</w:t>
            </w:r>
            <w:r w:rsidR="00BF5BC4" w:rsidRPr="00BF5BC4">
              <w:rPr>
                <w:rFonts w:ascii="Times New Roman" w:hAnsi="Times New Roman" w:cs="Times New Roman"/>
              </w:rPr>
              <w:t>б</w:t>
            </w:r>
            <w:r w:rsidR="00023734" w:rsidRPr="00BF5BC4">
              <w:rPr>
                <w:rFonts w:ascii="Times New Roman" w:hAnsi="Times New Roman" w:cs="Times New Roman"/>
              </w:rPr>
              <w:t>“</w:t>
            </w:r>
            <w:r w:rsidR="00023734">
              <w:rPr>
                <w:rFonts w:ascii="Times New Roman" w:hAnsi="Times New Roman" w:cs="Times New Roman"/>
              </w:rPr>
              <w:t xml:space="preserve"> до 110 на сто от бюджета по </w:t>
            </w:r>
            <w:r w:rsidR="000F7E0C">
              <w:rPr>
                <w:rFonts w:ascii="Times New Roman" w:hAnsi="Times New Roman" w:cs="Times New Roman"/>
              </w:rPr>
              <w:t>настоящата</w:t>
            </w:r>
            <w:r w:rsidR="00023734">
              <w:rPr>
                <w:rFonts w:ascii="Times New Roman" w:hAnsi="Times New Roman" w:cs="Times New Roman"/>
              </w:rPr>
              <w:t xml:space="preserve"> процедура.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885F3C">
              <w:rPr>
                <w:rFonts w:ascii="Times New Roman" w:eastAsia="Times New Roman" w:hAnsi="Times New Roman" w:cs="Times New Roman"/>
              </w:rPr>
              <w:t>настоящата</w:t>
            </w:r>
            <w:r w:rsidR="004D6C78">
              <w:rPr>
                <w:rFonts w:ascii="Times New Roman" w:eastAsia="Times New Roman" w:hAnsi="Times New Roman" w:cs="Times New Roman"/>
              </w:rPr>
              <w:t xml:space="preserve"> </w:t>
            </w:r>
            <w:r w:rsidR="0073101B" w:rsidRPr="00D36A38">
              <w:rPr>
                <w:rFonts w:ascii="Times New Roman" w:eastAsia="Times New Roman" w:hAnsi="Times New Roman" w:cs="Times New Roman"/>
              </w:rPr>
              <w:t>процедура, ще се извършват следните проверки: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в) представени ли са всички документи, посочени в </w:t>
            </w:r>
            <w:r w:rsidR="008A6BA0">
              <w:rPr>
                <w:rFonts w:ascii="Times New Roman" w:eastAsia="Times New Roman" w:hAnsi="Times New Roman" w:cs="Times New Roman"/>
              </w:rPr>
              <w:t>Раздел</w:t>
            </w:r>
            <w:r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5B12D0"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г) съответствие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rsidR="0073101B" w:rsidRPr="00D36A3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Pr="005B12D0">
              <w:rPr>
                <w:rFonts w:ascii="Times New Roman" w:eastAsia="Times New Roman" w:hAnsi="Times New Roman" w:cs="Times New Roman"/>
              </w:rPr>
              <w:t>основателни ли са заявените за подпомагане разходи</w:t>
            </w:r>
            <w:r>
              <w:rPr>
                <w:rFonts w:ascii="Times New Roman" w:eastAsia="Times New Roman" w:hAnsi="Times New Roman" w:cs="Times New Roman"/>
              </w:rPr>
              <w:t>.</w:t>
            </w:r>
          </w:p>
          <w:p w:rsidR="0066338B" w:rsidRPr="00B956D6" w:rsidRDefault="00C541E2" w:rsidP="00D36A38">
            <w:pPr>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lang w:val="en-US"/>
              </w:rPr>
              <w:t>4</w:t>
            </w:r>
            <w:r w:rsidR="0073101B" w:rsidRPr="00D36A38">
              <w:rPr>
                <w:rFonts w:ascii="Times New Roman" w:eastAsia="Times New Roman" w:hAnsi="Times New Roman" w:cs="Times New Roman"/>
              </w:rPr>
              <w:t>. Оценката за административно съответствие и допустимост се извършва във</w:t>
            </w:r>
            <w:r w:rsidR="00B20BA9" w:rsidRPr="00D36A38">
              <w:rPr>
                <w:rFonts w:ascii="Times New Roman" w:eastAsia="Times New Roman" w:hAnsi="Times New Roman" w:cs="Times New Roman"/>
              </w:rPr>
              <w:t xml:space="preserve"> основа на </w:t>
            </w:r>
            <w:r w:rsidR="00B20BA9" w:rsidRPr="00D36A38">
              <w:rPr>
                <w:rFonts w:ascii="Times New Roman" w:eastAsia="Times New Roman" w:hAnsi="Times New Roman" w:cs="Times New Roman"/>
              </w:rPr>
              <w:lastRenderedPageBreak/>
              <w:t xml:space="preserve">критериите </w:t>
            </w:r>
            <w:r w:rsidR="00B20BA9" w:rsidRPr="00B956D6">
              <w:rPr>
                <w:rFonts w:ascii="Times New Roman" w:eastAsia="Times New Roman" w:hAnsi="Times New Roman" w:cs="Times New Roman"/>
              </w:rPr>
              <w:t>съгласно П</w:t>
            </w:r>
            <w:r w:rsidR="0073101B" w:rsidRPr="00B956D6">
              <w:rPr>
                <w:rFonts w:ascii="Times New Roman" w:eastAsia="Times New Roman" w:hAnsi="Times New Roman" w:cs="Times New Roman"/>
              </w:rPr>
              <w:t xml:space="preserve">риложение № </w:t>
            </w:r>
            <w:r w:rsidR="00FB201D">
              <w:rPr>
                <w:rFonts w:ascii="Times New Roman" w:eastAsia="Times New Roman" w:hAnsi="Times New Roman" w:cs="Times New Roman"/>
              </w:rPr>
              <w:t>4</w:t>
            </w:r>
            <w:r w:rsidRPr="00B956D6">
              <w:rPr>
                <w:rFonts w:ascii="Times New Roman" w:eastAsia="Times New Roman" w:hAnsi="Times New Roman" w:cs="Times New Roman"/>
                <w:lang w:val="en-US"/>
              </w:rPr>
              <w:t xml:space="preserve"> </w:t>
            </w:r>
            <w:r w:rsidRPr="00B956D6">
              <w:rPr>
                <w:rFonts w:ascii="Times New Roman" w:eastAsia="Times New Roman" w:hAnsi="Times New Roman" w:cs="Times New Roman"/>
              </w:rPr>
              <w:t>към настоящите Условия за кандидатстване</w:t>
            </w:r>
            <w:r w:rsidR="0073101B" w:rsidRPr="00B956D6">
              <w:rPr>
                <w:rFonts w:ascii="Times New Roman" w:eastAsia="Times New Roman" w:hAnsi="Times New Roman" w:cs="Times New Roman"/>
              </w:rPr>
              <w:t>.</w:t>
            </w:r>
            <w:r w:rsidR="00B20BA9" w:rsidRPr="00B956D6">
              <w:rPr>
                <w:rFonts w:ascii="Times New Roman" w:eastAsia="Times New Roman" w:hAnsi="Times New Roman" w:cs="Times New Roman"/>
              </w:rPr>
              <w:t xml:space="preserve"> </w:t>
            </w:r>
          </w:p>
          <w:p w:rsidR="0073101B" w:rsidRPr="00D36A38" w:rsidRDefault="00C541E2" w:rsidP="00D36A38">
            <w:pPr>
              <w:jc w:val="both"/>
              <w:rPr>
                <w:rFonts w:ascii="Times New Roman" w:eastAsia="Times New Roman" w:hAnsi="Times New Roman" w:cs="Times New Roman"/>
              </w:rPr>
            </w:pPr>
            <w:r w:rsidRPr="00B956D6">
              <w:rPr>
                <w:rFonts w:ascii="Times New Roman" w:eastAsia="Times New Roman" w:hAnsi="Times New Roman" w:cs="Times New Roman"/>
              </w:rPr>
              <w:t>5</w:t>
            </w:r>
            <w:r w:rsidR="0073101B" w:rsidRPr="00B956D6">
              <w:rPr>
                <w:rFonts w:ascii="Times New Roman" w:eastAsia="Times New Roman" w:hAnsi="Times New Roman" w:cs="Times New Roman"/>
              </w:rPr>
              <w:t>. Само проектни предложения, преминали</w:t>
            </w:r>
            <w:r w:rsidR="0073101B" w:rsidRPr="00D36A38">
              <w:rPr>
                <w:rFonts w:ascii="Times New Roman" w:eastAsia="Times New Roman" w:hAnsi="Times New Roman" w:cs="Times New Roman"/>
              </w:rPr>
              <w:t xml:space="preserve"> успешно оценка на административното съответствие и допустимостта, подлежат на по-нататъшно разглеждане и оценка.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след приключване на посещението на </w:t>
            </w:r>
            <w:r w:rsidRPr="00610787">
              <w:rPr>
                <w:rFonts w:ascii="Times New Roman" w:eastAsia="Times New Roman" w:hAnsi="Times New Roman" w:cs="Times New Roman"/>
              </w:rPr>
              <w:t xml:space="preserve">място </w:t>
            </w:r>
            <w:r w:rsidR="009F39E8" w:rsidRPr="00610787">
              <w:rPr>
                <w:rFonts w:ascii="Times New Roman" w:eastAsia="Times New Roman" w:hAnsi="Times New Roman" w:cs="Times New Roman"/>
              </w:rPr>
              <w:t>се</w:t>
            </w:r>
            <w:r w:rsidRPr="001744C2">
              <w:rPr>
                <w:rFonts w:ascii="Times New Roman" w:eastAsia="Times New Roman" w:hAnsi="Times New Roman" w:cs="Times New Roman"/>
              </w:rPr>
              <w:t xml:space="preserve"> представя</w:t>
            </w:r>
            <w:r w:rsidRPr="00D36A38">
              <w:rPr>
                <w:rFonts w:ascii="Times New Roman" w:eastAsia="Times New Roman" w:hAnsi="Times New Roman" w:cs="Times New Roman"/>
              </w:rPr>
              <w:t xml:space="preserve">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в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липси/нередовности и определя </w:t>
            </w:r>
            <w:r w:rsidR="00B51FD2">
              <w:rPr>
                <w:rFonts w:ascii="Times New Roman" w:eastAsia="Times New Roman" w:hAnsi="Times New Roman" w:cs="Times New Roman"/>
              </w:rPr>
              <w:t>15</w:t>
            </w:r>
            <w:r w:rsidR="00536B5C">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9</w:t>
            </w:r>
            <w:r w:rsidR="0073101B" w:rsidRPr="00D36A38">
              <w:rPr>
                <w:rFonts w:ascii="Times New Roman" w:eastAsia="Times New Roman" w:hAnsi="Times New Roman" w:cs="Times New Roman"/>
              </w:rPr>
              <w:t>.</w:t>
            </w:r>
            <w:r w:rsidR="0073101B" w:rsidRPr="00D36A38">
              <w:rPr>
                <w:rFonts w:ascii="Times New Roman" w:eastAsia="Times New Roman" w:hAnsi="Times New Roman" w:cs="Times New Roman"/>
                <w:lang w:val="en-US"/>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Р</w:t>
            </w:r>
            <w:r w:rsidR="00D37563" w:rsidRPr="00D36A38">
              <w:rPr>
                <w:rFonts w:ascii="Times New Roman" w:eastAsia="Times New Roman" w:hAnsi="Times New Roman" w:cs="Times New Roman"/>
              </w:rPr>
              <w:t>А</w:t>
            </w:r>
            <w:r w:rsidR="0073101B" w:rsidRPr="00D36A38">
              <w:rPr>
                <w:rFonts w:ascii="Times New Roman" w:eastAsia="Times New Roman" w:hAnsi="Times New Roman" w:cs="Times New Roman"/>
              </w:rPr>
              <w:t xml:space="preserve"> (www.</w:t>
            </w:r>
            <w:r w:rsidR="0073101B" w:rsidRPr="00D36A38">
              <w:rPr>
                <w:rFonts w:ascii="Times New Roman" w:eastAsia="Times New Roman" w:hAnsi="Times New Roman" w:cs="Times New Roman"/>
                <w:lang w:val="en-US"/>
              </w:rPr>
              <w:t>dfz.bg</w:t>
            </w:r>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предложените за които не се допускат до техническа и финансова оценка с посочени основанията 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0</w:t>
            </w:r>
            <w:r w:rsidRPr="00D36A38">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w:t>
            </w:r>
            <w:r w:rsidR="00563CD0">
              <w:rPr>
                <w:rFonts w:ascii="Times New Roman" w:eastAsia="Times New Roman" w:hAnsi="Times New Roman" w:cs="Times New Roman"/>
              </w:rPr>
              <w:t>ДФЗ-</w:t>
            </w:r>
            <w:r w:rsidR="00D37563" w:rsidRPr="00D36A38">
              <w:rPr>
                <w:rFonts w:ascii="Times New Roman" w:eastAsia="Times New Roman" w:hAnsi="Times New Roman" w:cs="Times New Roman"/>
              </w:rPr>
              <w:t>РА</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lastRenderedPageBreak/>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служители.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536B5C">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наличие на недопустими дейности и/или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несъответствие между предвидените дейности и видовете заложени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в) дублиране на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д) несъответствие с правилата за държавните помощи;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е) неоснователност на разходите.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невъзможност за изпълнение на целите на проекта или на проектните дейности;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в) подобряване на качеството на проектното предложение и нарушаване на принципите по чл. 29, ал. 1, т. 1 и 2 </w:t>
            </w:r>
            <w:r>
              <w:rPr>
                <w:rFonts w:ascii="Times New Roman" w:eastAsia="Times New Roman" w:hAnsi="Times New Roman" w:cs="Times New Roman"/>
              </w:rPr>
              <w:t xml:space="preserve">от </w:t>
            </w:r>
            <w:r w:rsidRPr="005B12D0">
              <w:rPr>
                <w:rFonts w:ascii="Times New Roman" w:eastAsia="Times New Roman" w:hAnsi="Times New Roman" w:cs="Times New Roman"/>
              </w:rPr>
              <w:t>ЗУСЕСИФ.</w:t>
            </w:r>
          </w:p>
          <w:p w:rsidR="0029228C" w:rsidRDefault="0029228C" w:rsidP="0029228C">
            <w:pPr>
              <w:jc w:val="both"/>
              <w:rPr>
                <w:rFonts w:ascii="Times New Roman" w:eastAsia="Times New Roman" w:hAnsi="Times New Roman" w:cs="Times New Roman"/>
              </w:rPr>
            </w:pPr>
            <w:r>
              <w:rPr>
                <w:rFonts w:ascii="Times New Roman" w:eastAsia="Times New Roman" w:hAnsi="Times New Roman" w:cs="Times New Roman"/>
              </w:rPr>
              <w:t xml:space="preserve">23. В случай, че кандидат е подал повече </w:t>
            </w:r>
            <w:r w:rsidR="00BF5C95">
              <w:rPr>
                <w:rFonts w:ascii="Times New Roman" w:eastAsia="Times New Roman" w:hAnsi="Times New Roman" w:cs="Times New Roman"/>
              </w:rPr>
              <w:t xml:space="preserve">от </w:t>
            </w:r>
            <w:r>
              <w:rPr>
                <w:rFonts w:ascii="Times New Roman" w:eastAsia="Times New Roman" w:hAnsi="Times New Roman" w:cs="Times New Roman"/>
              </w:rPr>
              <w:t>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29228C" w:rsidRDefault="0029228C" w:rsidP="0029228C">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кандидата е подал повече от допустимите проектни предложения, указани в Условията за кандидатстване към всяка от процедурите</w:t>
            </w:r>
            <w:r w:rsidR="00587256">
              <w:rPr>
                <w:rFonts w:ascii="Times New Roman" w:eastAsia="Times New Roman" w:hAnsi="Times New Roman" w:cs="Times New Roman"/>
                <w:bCs/>
              </w:rPr>
              <w:t xml:space="preserve"> обявени през 2018 г.</w:t>
            </w:r>
            <w:r>
              <w:rPr>
                <w:rFonts w:ascii="Times New Roman" w:eastAsia="Times New Roman" w:hAnsi="Times New Roman" w:cs="Times New Roman"/>
                <w:bCs/>
              </w:rPr>
              <w:t>:</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Улици</w:t>
            </w:r>
            <w:r w:rsidR="0029228C">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Площи</w:t>
            </w:r>
            <w:r w:rsidR="0029228C">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lastRenderedPageBreak/>
              <w:t>Енергийна ефективност</w:t>
            </w:r>
            <w:r w:rsidR="0029228C">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29228C">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w:t>
            </w:r>
            <w:r w:rsidR="00536B5C">
              <w:rPr>
                <w:rFonts w:ascii="Times New Roman" w:eastAsia="Times New Roman" w:hAnsi="Times New Roman" w:cs="Times New Roman"/>
                <w:bCs/>
              </w:rPr>
              <w:t>а</w:t>
            </w:r>
            <w:r w:rsidR="0029228C">
              <w:rPr>
                <w:rFonts w:ascii="Times New Roman" w:eastAsia="Times New Roman" w:hAnsi="Times New Roman" w:cs="Times New Roman"/>
                <w:bCs/>
              </w:rPr>
              <w:t>чение в селските райони, която включва</w:t>
            </w:r>
            <w:r w:rsidR="00536B5C">
              <w:rPr>
                <w:rFonts w:ascii="Times New Roman" w:eastAsia="Times New Roman" w:hAnsi="Times New Roman" w:cs="Times New Roman"/>
                <w:bCs/>
              </w:rPr>
              <w:t xml:space="preserve"> </w:t>
            </w:r>
            <w:r w:rsidR="0029228C">
              <w:rPr>
                <w:rFonts w:ascii="Times New Roman" w:eastAsia="Times New Roman" w:hAnsi="Times New Roman" w:cs="Times New Roman"/>
                <w:bCs/>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w:t>
            </w:r>
            <w:r w:rsidR="00536B5C">
              <w:rPr>
                <w:rFonts w:ascii="Times New Roman" w:eastAsia="Times New Roman" w:hAnsi="Times New Roman" w:cs="Times New Roman"/>
                <w:bCs/>
              </w:rPr>
              <w:t xml:space="preserve">и училищното </w:t>
            </w:r>
            <w:r w:rsidR="0029228C">
              <w:rPr>
                <w:rFonts w:ascii="Times New Roman" w:eastAsia="Times New Roman" w:hAnsi="Times New Roman" w:cs="Times New Roman"/>
                <w:bCs/>
              </w:rPr>
              <w:t>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29228C">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Физкултурен салон</w:t>
            </w:r>
            <w:r w:rsidR="0029228C">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587256" w:rsidP="0029228C">
            <w:pPr>
              <w:jc w:val="both"/>
              <w:rPr>
                <w:rFonts w:ascii="Times New Roman" w:eastAsia="Times New Roman" w:hAnsi="Times New Roman" w:cs="Times New Roman"/>
                <w:bCs/>
              </w:rPr>
            </w:pPr>
            <w:r>
              <w:rPr>
                <w:rFonts w:ascii="Times New Roman" w:eastAsia="Times New Roman" w:hAnsi="Times New Roman" w:cs="Times New Roman"/>
                <w:bCs/>
              </w:rPr>
              <w:t>Спорт</w:t>
            </w:r>
            <w:r w:rsidR="0029228C">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29228C" w:rsidRDefault="0029228C" w:rsidP="00FB201D">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D36A38" w:rsidRPr="00582D94" w:rsidRDefault="00D36A38" w:rsidP="00FB201D">
            <w:pPr>
              <w:jc w:val="both"/>
            </w:pPr>
          </w:p>
        </w:tc>
      </w:tr>
    </w:tbl>
    <w:p w:rsidR="00582D94" w:rsidRPr="00582D94" w:rsidRDefault="00582D94" w:rsidP="00582D94">
      <w:pPr>
        <w:pStyle w:val="Heading1"/>
        <w:rPr>
          <w:sz w:val="22"/>
          <w:szCs w:val="22"/>
        </w:rPr>
      </w:pPr>
      <w:bookmarkStart w:id="32" w:name="_Toc508373379"/>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5239E" w:rsidRDefault="00D36A38" w:rsidP="0015239E">
            <w:pPr>
              <w:jc w:val="both"/>
              <w:rPr>
                <w:rFonts w:ascii="Times New Roman" w:hAnsi="Times New Roman" w:cs="Times New Roman"/>
                <w:lang w:val="en-US"/>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за подбор </w:t>
            </w:r>
            <w:r w:rsidR="002B60ED" w:rsidRPr="002B60ED">
              <w:rPr>
                <w:rFonts w:ascii="Times New Roman" w:hAnsi="Times New Roman" w:cs="Times New Roman"/>
              </w:rPr>
              <w:t xml:space="preserve">подробно </w:t>
            </w:r>
            <w:r w:rsidR="002B60ED" w:rsidRPr="00B956D6">
              <w:rPr>
                <w:rFonts w:ascii="Times New Roman" w:hAnsi="Times New Roman" w:cs="Times New Roman"/>
              </w:rPr>
              <w:t>указани в П</w:t>
            </w:r>
            <w:r w:rsidRPr="00B956D6">
              <w:rPr>
                <w:rFonts w:ascii="Times New Roman" w:hAnsi="Times New Roman" w:cs="Times New Roman"/>
              </w:rPr>
              <w:t xml:space="preserve">риложение № </w:t>
            </w:r>
            <w:r w:rsidR="00FB201D">
              <w:rPr>
                <w:rFonts w:ascii="Times New Roman" w:hAnsi="Times New Roman" w:cs="Times New Roman"/>
              </w:rPr>
              <w:t>5</w:t>
            </w:r>
            <w:r w:rsidR="00FB201D" w:rsidRPr="00B956D6">
              <w:rPr>
                <w:rFonts w:ascii="Times New Roman" w:hAnsi="Times New Roman" w:cs="Times New Roman"/>
              </w:rPr>
              <w:t xml:space="preserve"> </w:t>
            </w:r>
            <w:r w:rsidRPr="00B956D6">
              <w:rPr>
                <w:rFonts w:ascii="Times New Roman" w:hAnsi="Times New Roman" w:cs="Times New Roman"/>
              </w:rPr>
              <w:t xml:space="preserve">към </w:t>
            </w:r>
            <w:r w:rsidR="002B60ED" w:rsidRPr="00B956D6">
              <w:rPr>
                <w:rFonts w:ascii="Times New Roman" w:hAnsi="Times New Roman" w:cs="Times New Roman"/>
              </w:rPr>
              <w:t xml:space="preserve">настоящите </w:t>
            </w:r>
            <w:r w:rsidRPr="00B956D6">
              <w:rPr>
                <w:rFonts w:ascii="Times New Roman" w:hAnsi="Times New Roman" w:cs="Times New Roman"/>
              </w:rPr>
              <w:t>Условията за кандидатстване.</w:t>
            </w:r>
          </w:p>
          <w:p w:rsid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3</w:t>
            </w:r>
            <w:r w:rsidR="00D36A38" w:rsidRPr="0015239E">
              <w:rPr>
                <w:rFonts w:ascii="Times New Roman" w:hAnsi="Times New Roman" w:cs="Times New Roman"/>
                <w:shd w:val="clear" w:color="auto" w:fill="FEFEFE"/>
              </w:rPr>
              <w:t xml:space="preserve">. Когато при оценката се установят обстоятелства, които изискват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p>
          <w:p w:rsidR="0015239E" w:rsidRP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rsidR="0015239E" w:rsidRPr="0015239E" w:rsidRDefault="00F66CB9"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lastRenderedPageBreak/>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rsidR="00F52CCA" w:rsidRPr="006B10D3" w:rsidRDefault="00F52CCA" w:rsidP="0015239E">
            <w:pPr>
              <w:jc w:val="both"/>
              <w:rPr>
                <w:rFonts w:ascii="Times New Roman" w:hAnsi="Times New Roman" w:cs="Times New Roman"/>
                <w:b/>
                <w:shd w:val="clear" w:color="auto" w:fill="FEFEFE"/>
              </w:rPr>
            </w:pPr>
            <w:r w:rsidRPr="006B10D3">
              <w:rPr>
                <w:rFonts w:ascii="Times New Roman" w:hAnsi="Times New Roman" w:cs="Times New Roman"/>
                <w:b/>
                <w:shd w:val="clear" w:color="auto" w:fill="FEFEFE"/>
              </w:rPr>
              <w:t>Важно!!!</w:t>
            </w:r>
          </w:p>
          <w:p w:rsidR="00F52CCA" w:rsidRPr="0015239E" w:rsidRDefault="00F52CCA" w:rsidP="0015239E">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Pr="002B60ED" w:rsidRDefault="00B40904" w:rsidP="00B40904">
      <w:pPr>
        <w:pStyle w:val="Heading1"/>
        <w:rPr>
          <w:sz w:val="22"/>
          <w:szCs w:val="22"/>
        </w:rPr>
      </w:pPr>
      <w:bookmarkStart w:id="33" w:name="_Toc508373380"/>
      <w:r w:rsidRPr="002B60ED">
        <w:rPr>
          <w:sz w:val="22"/>
          <w:szCs w:val="22"/>
        </w:rPr>
        <w:lastRenderedPageBreak/>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213"/>
      </w:tblGrid>
      <w:tr w:rsidR="00B40904" w:rsidRPr="002B60ED" w:rsidTr="00023144">
        <w:tc>
          <w:tcPr>
            <w:tcW w:w="9212" w:type="dxa"/>
          </w:tcPr>
          <w:tbl>
            <w:tblPr>
              <w:tblW w:w="8912" w:type="dxa"/>
              <w:tblInd w:w="75" w:type="dxa"/>
              <w:tblCellMar>
                <w:left w:w="70" w:type="dxa"/>
                <w:right w:w="70" w:type="dxa"/>
              </w:tblCellMar>
              <w:tblLook w:val="04A0" w:firstRow="1" w:lastRow="0" w:firstColumn="1" w:lastColumn="0" w:noHBand="0" w:noVBand="1"/>
            </w:tblPr>
            <w:tblGrid>
              <w:gridCol w:w="690"/>
              <w:gridCol w:w="6861"/>
              <w:gridCol w:w="1361"/>
            </w:tblGrid>
            <w:tr w:rsidR="00AE4160" w:rsidRPr="008B69A9" w:rsidTr="007104C4">
              <w:trPr>
                <w:trHeight w:val="1035"/>
              </w:trPr>
              <w:tc>
                <w:tcPr>
                  <w:tcW w:w="7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Критерии за подбор на проектни предложения с включени инвестиции за изграждане и/или обновяване на площи, за широко обществено ползване, предназначени за трайно задоволяване на обществени потребности от общинско значение</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62000C">
                    <w:rPr>
                      <w:rFonts w:ascii="Times New Roman" w:eastAsia="Times New Roman" w:hAnsi="Times New Roman" w:cs="Times New Roman"/>
                      <w:b/>
                      <w:bCs/>
                      <w:lang w:eastAsia="bg-BG"/>
                    </w:rPr>
                    <w:t>Т</w:t>
                  </w:r>
                  <w:r w:rsidRPr="008B69A9">
                    <w:rPr>
                      <w:rFonts w:ascii="Times New Roman" w:eastAsia="Times New Roman" w:hAnsi="Times New Roman" w:cs="Times New Roman"/>
                      <w:b/>
                      <w:bCs/>
                      <w:lang w:eastAsia="bg-BG"/>
                    </w:rPr>
                    <w:t>очки</w:t>
                  </w:r>
                </w:p>
              </w:tc>
            </w:tr>
            <w:tr w:rsidR="00AE4160" w:rsidRPr="008B69A9" w:rsidTr="007104C4">
              <w:trPr>
                <w:trHeight w:val="103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1</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Инфраструктура в Северозападен район</w:t>
                  </w:r>
                  <w:r w:rsidRPr="008B69A9">
                    <w:rPr>
                      <w:rFonts w:ascii="Times New Roman" w:eastAsia="Times New Roman" w:hAnsi="Times New Roman" w:cs="Times New Roman"/>
                      <w:b/>
                      <w:bCs/>
                      <w:lang w:eastAsia="bg-BG"/>
                    </w:rPr>
                    <w:br/>
                  </w:r>
                  <w:r w:rsidRPr="008B69A9">
                    <w:rPr>
                      <w:rFonts w:ascii="Times New Roman" w:eastAsia="Times New Roman" w:hAnsi="Times New Roman" w:cs="Times New Roman"/>
                      <w:lang w:eastAsia="bg-BG"/>
                    </w:rPr>
                    <w:t>Проектът се реализира на територията на община, разположена в границите на Северозападен район на Р България</w:t>
                  </w:r>
                </w:p>
              </w:tc>
              <w:tc>
                <w:tcPr>
                  <w:tcW w:w="1361" w:type="dxa"/>
                  <w:tcBorders>
                    <w:top w:val="nil"/>
                    <w:left w:val="nil"/>
                    <w:bottom w:val="single" w:sz="4" w:space="0" w:color="auto"/>
                    <w:right w:val="single" w:sz="4" w:space="0" w:color="auto"/>
                  </w:tcBorders>
                  <w:shd w:val="clear" w:color="000000" w:fill="FFFFFF"/>
                  <w:noWrap/>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3</w:t>
                  </w:r>
                </w:p>
              </w:tc>
            </w:tr>
            <w:tr w:rsidR="00AE4160" w:rsidRPr="008B69A9" w:rsidTr="007104C4">
              <w:trPr>
                <w:trHeight w:val="37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w:t>
                  </w:r>
                  <w:r w:rsidRPr="008B69A9">
                    <w:rPr>
                      <w:rFonts w:ascii="Times New Roman" w:eastAsia="Times New Roman" w:hAnsi="Times New Roman" w:cs="Times New Roman"/>
                      <w:lang w:eastAsia="bg-BG"/>
                    </w:rPr>
                    <w:t>1</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от областите Плевен или Ловеч</w:t>
                  </w:r>
                </w:p>
              </w:tc>
              <w:tc>
                <w:tcPr>
                  <w:tcW w:w="1361" w:type="dxa"/>
                  <w:tcBorders>
                    <w:top w:val="nil"/>
                    <w:left w:val="nil"/>
                    <w:bottom w:val="single" w:sz="4" w:space="0" w:color="auto"/>
                    <w:right w:val="single" w:sz="4" w:space="0" w:color="auto"/>
                  </w:tcBorders>
                  <w:shd w:val="clear" w:color="000000" w:fill="FFFFFF"/>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w:t>
                  </w:r>
                </w:p>
              </w:tc>
            </w:tr>
            <w:tr w:rsidR="00AE4160" w:rsidRPr="008B69A9" w:rsidTr="007104C4">
              <w:trPr>
                <w:trHeight w:val="37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1.</w:t>
                  </w:r>
                  <w:r w:rsidRPr="008B69A9">
                    <w:rPr>
                      <w:rFonts w:ascii="Times New Roman" w:eastAsia="Times New Roman" w:hAnsi="Times New Roman" w:cs="Times New Roman"/>
                      <w:lang w:eastAsia="bg-BG"/>
                    </w:rPr>
                    <w:t>2</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Проектът се реализира на територията на община от областите Видин, Враца или Монтана</w:t>
                  </w:r>
                </w:p>
              </w:tc>
              <w:tc>
                <w:tcPr>
                  <w:tcW w:w="1361" w:type="dxa"/>
                  <w:tcBorders>
                    <w:top w:val="nil"/>
                    <w:left w:val="nil"/>
                    <w:bottom w:val="single" w:sz="4" w:space="0" w:color="auto"/>
                    <w:right w:val="single" w:sz="4" w:space="0" w:color="auto"/>
                  </w:tcBorders>
                  <w:shd w:val="clear" w:color="000000" w:fill="FFFFFF"/>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3</w:t>
                  </w:r>
                </w:p>
              </w:tc>
            </w:tr>
            <w:tr w:rsidR="00AE4160" w:rsidRPr="008B69A9" w:rsidTr="007104C4">
              <w:trPr>
                <w:trHeight w:val="64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2</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1361" w:type="dxa"/>
                  <w:tcBorders>
                    <w:top w:val="nil"/>
                    <w:left w:val="nil"/>
                    <w:bottom w:val="single" w:sz="4" w:space="0" w:color="auto"/>
                    <w:right w:val="single" w:sz="4" w:space="0" w:color="auto"/>
                  </w:tcBorders>
                  <w:shd w:val="clear" w:color="000000" w:fill="FFFFFF"/>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22</w:t>
                  </w:r>
                </w:p>
              </w:tc>
            </w:tr>
            <w:tr w:rsidR="00AE4160" w:rsidRPr="008B69A9" w:rsidTr="007104C4">
              <w:trPr>
                <w:trHeight w:val="199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8B69A9">
                    <w:rPr>
                      <w:rFonts w:ascii="Times New Roman" w:eastAsia="Times New Roman" w:hAnsi="Times New Roman" w:cs="Times New Roman"/>
                      <w:lang w:eastAsia="bg-BG"/>
                    </w:rPr>
                    <w:t>1</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xml:space="preserve">Инвестицията се изпълнява в едно или повече населени места, разположени на територията на общината, с общо население до 1000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изпълняват инвестициите </w:t>
                  </w:r>
                </w:p>
              </w:tc>
              <w:tc>
                <w:tcPr>
                  <w:tcW w:w="13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10</w:t>
                  </w:r>
                </w:p>
              </w:tc>
            </w:tr>
            <w:tr w:rsidR="00AE4160" w:rsidRPr="008B69A9" w:rsidTr="007104C4">
              <w:trPr>
                <w:trHeight w:val="199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8B69A9">
                    <w:rPr>
                      <w:rFonts w:ascii="Times New Roman" w:eastAsia="Times New Roman" w:hAnsi="Times New Roman" w:cs="Times New Roman"/>
                      <w:lang w:eastAsia="bg-BG"/>
                    </w:rPr>
                    <w:t>2</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Инвестицията се изпълнява в едно или повече населени места, разположени на територията на общината, с общо население от 1001 до 1500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изпълняват инвестициите</w:t>
                  </w:r>
                </w:p>
              </w:tc>
              <w:tc>
                <w:tcPr>
                  <w:tcW w:w="13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13</w:t>
                  </w:r>
                </w:p>
              </w:tc>
            </w:tr>
            <w:tr w:rsidR="00AE4160" w:rsidRPr="008B69A9" w:rsidTr="007104C4">
              <w:trPr>
                <w:trHeight w:val="357"/>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8B69A9">
                    <w:rPr>
                      <w:rFonts w:ascii="Times New Roman" w:eastAsia="Times New Roman" w:hAnsi="Times New Roman" w:cs="Times New Roman"/>
                      <w:lang w:eastAsia="bg-BG"/>
                    </w:rPr>
                    <w:t>3</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xml:space="preserve">Инвестицията се изпълнява в едно или повече населени места, разположени на територията на общината, с общо население от 1501 до 2000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w:t>
                  </w:r>
                  <w:r w:rsidRPr="008B69A9">
                    <w:rPr>
                      <w:rFonts w:ascii="Times New Roman" w:eastAsia="Times New Roman" w:hAnsi="Times New Roman" w:cs="Times New Roman"/>
                      <w:lang w:eastAsia="bg-BG"/>
                    </w:rPr>
                    <w:lastRenderedPageBreak/>
                    <w:t xml:space="preserve">място/населените места, в които ще се изпълняват инвестициите </w:t>
                  </w:r>
                </w:p>
              </w:tc>
              <w:tc>
                <w:tcPr>
                  <w:tcW w:w="13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lastRenderedPageBreak/>
                    <w:t>16</w:t>
                  </w:r>
                </w:p>
              </w:tc>
            </w:tr>
            <w:tr w:rsidR="00AE4160" w:rsidRPr="008B69A9" w:rsidTr="007104C4">
              <w:trPr>
                <w:trHeight w:val="499"/>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8B69A9">
                    <w:rPr>
                      <w:rFonts w:ascii="Times New Roman" w:eastAsia="Times New Roman" w:hAnsi="Times New Roman" w:cs="Times New Roman"/>
                      <w:lang w:eastAsia="bg-BG"/>
                    </w:rPr>
                    <w:t>4</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Инвестицията се изпълнява в едно или повече населени места, разположени на територията на общината, с общо население от 2001 до 2500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изпълняват инвестициите</w:t>
                  </w:r>
                </w:p>
              </w:tc>
              <w:tc>
                <w:tcPr>
                  <w:tcW w:w="13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19</w:t>
                  </w:r>
                </w:p>
              </w:tc>
            </w:tr>
            <w:tr w:rsidR="00AE4160" w:rsidRPr="008B69A9" w:rsidTr="007104C4">
              <w:trPr>
                <w:trHeight w:val="1995"/>
              </w:trPr>
              <w:tc>
                <w:tcPr>
                  <w:tcW w:w="690" w:type="dxa"/>
                  <w:tcBorders>
                    <w:top w:val="nil"/>
                    <w:left w:val="single" w:sz="4" w:space="0" w:color="auto"/>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2.</w:t>
                  </w:r>
                  <w:r w:rsidRPr="008B69A9">
                    <w:rPr>
                      <w:rFonts w:ascii="Times New Roman" w:eastAsia="Times New Roman" w:hAnsi="Times New Roman" w:cs="Times New Roman"/>
                      <w:lang w:eastAsia="bg-BG"/>
                    </w:rPr>
                    <w:t>5</w:t>
                  </w:r>
                </w:p>
              </w:tc>
              <w:tc>
                <w:tcPr>
                  <w:tcW w:w="6861" w:type="dxa"/>
                  <w:tcBorders>
                    <w:top w:val="nil"/>
                    <w:left w:val="nil"/>
                    <w:bottom w:val="single" w:sz="4" w:space="0" w:color="auto"/>
                    <w:right w:val="single" w:sz="4" w:space="0" w:color="auto"/>
                  </w:tcBorders>
                  <w:shd w:val="clear" w:color="auto" w:fill="auto"/>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Инвестицията се изпълнява в едно или повече населени места, разположени на територията на общината, с общо население над 2501 души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 отчита се броят на населението само на населеното място/населените места, в които ще се изпълняват инвестициите</w:t>
                  </w:r>
                </w:p>
              </w:tc>
              <w:tc>
                <w:tcPr>
                  <w:tcW w:w="1361" w:type="dxa"/>
                  <w:tcBorders>
                    <w:top w:val="nil"/>
                    <w:left w:val="nil"/>
                    <w:bottom w:val="single" w:sz="4" w:space="0" w:color="auto"/>
                    <w:right w:val="single" w:sz="4" w:space="0" w:color="auto"/>
                  </w:tcBorders>
                  <w:shd w:val="clear" w:color="000000" w:fill="FFFFFF"/>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22</w:t>
                  </w:r>
                </w:p>
              </w:tc>
            </w:tr>
            <w:tr w:rsidR="00AE4160" w:rsidRPr="008B69A9" w:rsidTr="007104C4">
              <w:trPr>
                <w:trHeight w:val="525"/>
              </w:trPr>
              <w:tc>
                <w:tcPr>
                  <w:tcW w:w="7551"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r w:rsidRPr="008B69A9">
                    <w:rPr>
                      <w:rFonts w:ascii="Times New Roman" w:eastAsia="Times New Roman" w:hAnsi="Times New Roman" w:cs="Times New Roman"/>
                      <w:lang w:eastAsia="bg-BG"/>
                    </w:rPr>
                    <w:t> </w:t>
                  </w:r>
                </w:p>
              </w:tc>
              <w:tc>
                <w:tcPr>
                  <w:tcW w:w="1361" w:type="dxa"/>
                  <w:tcBorders>
                    <w:top w:val="nil"/>
                    <w:left w:val="nil"/>
                    <w:bottom w:val="single" w:sz="4" w:space="0" w:color="auto"/>
                    <w:right w:val="single" w:sz="4" w:space="0" w:color="auto"/>
                  </w:tcBorders>
                  <w:shd w:val="clear" w:color="000000" w:fill="FFFFFF"/>
                  <w:noWrap/>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25</w:t>
                  </w:r>
                </w:p>
              </w:tc>
            </w:tr>
            <w:tr w:rsidR="00AE4160" w:rsidRPr="008B69A9" w:rsidTr="007104C4">
              <w:trPr>
                <w:trHeight w:val="285"/>
              </w:trPr>
              <w:tc>
                <w:tcPr>
                  <w:tcW w:w="690" w:type="dxa"/>
                  <w:tcBorders>
                    <w:top w:val="nil"/>
                    <w:left w:val="nil"/>
                    <w:bottom w:val="nil"/>
                    <w:right w:val="nil"/>
                  </w:tcBorders>
                  <w:shd w:val="clear" w:color="auto"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p>
              </w:tc>
              <w:tc>
                <w:tcPr>
                  <w:tcW w:w="6861" w:type="dxa"/>
                  <w:tcBorders>
                    <w:top w:val="nil"/>
                    <w:left w:val="nil"/>
                    <w:bottom w:val="nil"/>
                    <w:right w:val="nil"/>
                  </w:tcBorders>
                  <w:shd w:val="clear" w:color="auto"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p>
              </w:tc>
              <w:tc>
                <w:tcPr>
                  <w:tcW w:w="1361" w:type="dxa"/>
                  <w:tcBorders>
                    <w:top w:val="nil"/>
                    <w:left w:val="nil"/>
                    <w:bottom w:val="nil"/>
                    <w:right w:val="nil"/>
                  </w:tcBorders>
                  <w:shd w:val="clear" w:color="auto"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lang w:eastAsia="bg-BG"/>
                    </w:rPr>
                  </w:pPr>
                </w:p>
              </w:tc>
            </w:tr>
            <w:tr w:rsidR="00AE4160" w:rsidRPr="008B69A9" w:rsidTr="007104C4">
              <w:trPr>
                <w:trHeight w:val="420"/>
              </w:trPr>
              <w:tc>
                <w:tcPr>
                  <w:tcW w:w="7551" w:type="dxa"/>
                  <w:gridSpan w:val="2"/>
                  <w:tcBorders>
                    <w:top w:val="nil"/>
                    <w:left w:val="nil"/>
                    <w:bottom w:val="nil"/>
                    <w:right w:val="nil"/>
                  </w:tcBorders>
                  <w:shd w:val="clear" w:color="auto"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Подпомагат се проекти, които са получили минимален брой от 10 точки по критериите за подбор.</w:t>
                  </w:r>
                </w:p>
              </w:tc>
              <w:tc>
                <w:tcPr>
                  <w:tcW w:w="1361" w:type="dxa"/>
                  <w:tcBorders>
                    <w:top w:val="nil"/>
                    <w:left w:val="nil"/>
                    <w:bottom w:val="nil"/>
                    <w:right w:val="nil"/>
                  </w:tcBorders>
                  <w:shd w:val="clear" w:color="auto" w:fill="auto"/>
                  <w:noWrap/>
                  <w:vAlign w:val="center"/>
                  <w:hideMark/>
                </w:tcPr>
                <w:p w:rsidR="00AE4160" w:rsidRPr="008B69A9" w:rsidRDefault="00AE4160" w:rsidP="007104C4">
                  <w:pPr>
                    <w:spacing w:after="0" w:line="240" w:lineRule="auto"/>
                    <w:jc w:val="both"/>
                    <w:rPr>
                      <w:rFonts w:ascii="Times New Roman" w:eastAsia="Times New Roman" w:hAnsi="Times New Roman" w:cs="Times New Roman"/>
                      <w:b/>
                      <w:bCs/>
                      <w:lang w:eastAsia="bg-BG"/>
                    </w:rPr>
                  </w:pPr>
                </w:p>
              </w:tc>
            </w:tr>
            <w:tr w:rsidR="00AE4160" w:rsidRPr="008B69A9" w:rsidTr="007104C4">
              <w:trPr>
                <w:trHeight w:val="675"/>
              </w:trPr>
              <w:tc>
                <w:tcPr>
                  <w:tcW w:w="8912" w:type="dxa"/>
                  <w:gridSpan w:val="3"/>
                  <w:tcBorders>
                    <w:top w:val="nil"/>
                    <w:left w:val="nil"/>
                    <w:bottom w:val="nil"/>
                    <w:right w:val="nil"/>
                  </w:tcBorders>
                  <w:shd w:val="clear" w:color="auto" w:fill="auto"/>
                  <w:vAlign w:val="center"/>
                  <w:hideMark/>
                </w:tcPr>
                <w:p w:rsidR="00AE4160" w:rsidRPr="0062000C" w:rsidRDefault="00AE4160" w:rsidP="007104C4">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8B69A9">
                    <w:rPr>
                      <w:rFonts w:ascii="Times New Roman" w:eastAsia="Times New Roman" w:hAnsi="Times New Roman" w:cs="Times New Roman"/>
                      <w:b/>
                      <w:bCs/>
                      <w:lang w:eastAsia="bg-BG"/>
                    </w:rPr>
                    <w:t>.</w:t>
                  </w:r>
                </w:p>
                <w:p w:rsidR="00AE4160" w:rsidRPr="008B69A9" w:rsidRDefault="00AE4160" w:rsidP="007104C4">
                  <w:pPr>
                    <w:spacing w:after="0" w:line="240" w:lineRule="auto"/>
                    <w:jc w:val="both"/>
                    <w:rPr>
                      <w:rFonts w:ascii="Times New Roman" w:eastAsia="Times New Roman" w:hAnsi="Times New Roman" w:cs="Times New Roman"/>
                      <w:b/>
                      <w:bCs/>
                      <w:lang w:eastAsia="bg-BG"/>
                    </w:rPr>
                  </w:pP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508373381"/>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212"/>
      </w:tblGrid>
      <w:tr w:rsidR="00B40904" w:rsidTr="00AC51DB">
        <w:tc>
          <w:tcPr>
            <w:tcW w:w="9212" w:type="dxa"/>
          </w:tcPr>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72231D">
              <w:rPr>
                <w:rFonts w:ascii="Times New Roman" w:eastAsia="Times New Roman" w:hAnsi="Times New Roman" w:cs="Times New Roman"/>
                <w:shd w:val="clear" w:color="auto" w:fill="FEFEFE"/>
              </w:rPr>
              <w:t>заповед на кмета на общината</w:t>
            </w:r>
            <w:r w:rsidR="003A7C8E" w:rsidRPr="003A7C8E">
              <w:rPr>
                <w:rFonts w:ascii="Times New Roman" w:eastAsia="Times New Roman" w:hAnsi="Times New Roman" w:cs="Times New Roman"/>
                <w:shd w:val="clear" w:color="auto" w:fill="FEFEFE"/>
              </w:rPr>
              <w:t xml:space="preserve"> и формулярът се подписва с КЕП на упълномощеното лице.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 „рdf“, „xls“ или друг формат, указан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 xml:space="preserve">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w:t>
            </w:r>
            <w:r w:rsidR="00BE3DF8" w:rsidRPr="004B641A">
              <w:rPr>
                <w:rFonts w:ascii="Times New Roman" w:hAnsi="Times New Roman" w:cs="Times New Roman"/>
              </w:rPr>
              <w:t>„</w:t>
            </w:r>
            <w:r w:rsidR="00BE3DF8" w:rsidRPr="004B641A">
              <w:rPr>
                <w:rFonts w:ascii="Times New Roman" w:hAnsi="Times New Roman" w:cs="Times New Roman"/>
                <w:lang w:val="en-US"/>
              </w:rPr>
              <w:t>xls</w:t>
            </w:r>
            <w:r w:rsidR="00BE3DF8" w:rsidRPr="004B641A">
              <w:rPr>
                <w:rFonts w:ascii="Times New Roman" w:hAnsi="Times New Roman" w:cs="Times New Roman"/>
              </w:rPr>
              <w:t>“</w:t>
            </w:r>
            <w:r w:rsidR="00BE3DF8">
              <w:rPr>
                <w:rFonts w:ascii="Times New Roman" w:hAnsi="Times New Roman" w:cs="Times New Roman"/>
              </w:rPr>
              <w:t xml:space="preserve"> или </w:t>
            </w:r>
            <w:r w:rsidR="00BE3DF8" w:rsidRPr="000758AF">
              <w:rPr>
                <w:rFonts w:ascii="Times New Roman" w:hAnsi="Times New Roman" w:cs="Times New Roman"/>
              </w:rPr>
              <w:t>„xls</w:t>
            </w:r>
            <w:r w:rsidR="00BE3DF8">
              <w:rPr>
                <w:rFonts w:ascii="Times New Roman" w:hAnsi="Times New Roman" w:cs="Times New Roman"/>
                <w:lang w:val="en-US"/>
              </w:rPr>
              <w:t>x</w:t>
            </w:r>
            <w:r w:rsidR="00BE3DF8" w:rsidRPr="000758AF">
              <w:rPr>
                <w:rFonts w:ascii="Times New Roman" w:hAnsi="Times New Roman" w:cs="Times New Roman"/>
              </w:rPr>
              <w:t>“</w:t>
            </w:r>
            <w:r w:rsidR="00BE3DF8" w:rsidRPr="003A7C8E">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Оригиналите на документите се съхраняват от кандидата/бенефициента и се представят при поискване.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оценителната комисия по чл. 33 от 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w:t>
            </w:r>
            <w:r w:rsidR="003A7C8E" w:rsidRPr="003A7C8E">
              <w:rPr>
                <w:rFonts w:ascii="Times New Roman" w:eastAsia="Times New Roman" w:hAnsi="Times New Roman" w:cs="Times New Roman"/>
                <w:shd w:val="clear" w:color="auto" w:fill="FEFEFE"/>
              </w:rPr>
              <w:lastRenderedPageBreak/>
              <w:t>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3A7C8E" w:rsidRPr="003A7C8E">
              <w:rPr>
                <w:rFonts w:ascii="Times New Roman" w:hAnsi="Times New Roman" w:cs="Times New Roman"/>
              </w:rPr>
              <w:t xml:space="preserve"> </w:t>
            </w:r>
          </w:p>
          <w:p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w:t>
            </w:r>
            <w:r w:rsidR="003A7C8E" w:rsidRPr="003A7C8E">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w:t>
            </w:r>
            <w:r w:rsidR="003A7C8E" w:rsidRPr="003A7C8E">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508373382"/>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r w:rsidRPr="005B763B">
        <w:rPr>
          <w:rFonts w:ascii="Times New Roman" w:hAnsi="Times New Roman" w:cs="Times New Roman"/>
          <w:b/>
        </w:rPr>
        <w:t>24.1. Списък с общи документи:</w:t>
      </w:r>
    </w:p>
    <w:tbl>
      <w:tblPr>
        <w:tblStyle w:val="TableGrid"/>
        <w:tblW w:w="0" w:type="auto"/>
        <w:tblLook w:val="04A0" w:firstRow="1" w:lastRow="0" w:firstColumn="1" w:lastColumn="0" w:noHBand="0" w:noVBand="1"/>
      </w:tblPr>
      <w:tblGrid>
        <w:gridCol w:w="9212"/>
      </w:tblGrid>
      <w:tr w:rsidR="005B763B" w:rsidTr="00BE7DBB">
        <w:tc>
          <w:tcPr>
            <w:tcW w:w="9212" w:type="dxa"/>
          </w:tcPr>
          <w:p w:rsidR="005B763B" w:rsidRPr="00B956D6" w:rsidRDefault="006B13FE" w:rsidP="00187C11">
            <w:pPr>
              <w:jc w:val="both"/>
              <w:rPr>
                <w:rFonts w:ascii="Times New Roman" w:hAnsi="Times New Roman" w:cs="Times New Roman"/>
                <w:lang w:val="en-US"/>
              </w:rPr>
            </w:pPr>
            <w:r>
              <w:rPr>
                <w:rFonts w:ascii="Times New Roman" w:eastAsia="Times New Roman" w:hAnsi="Times New Roman" w:cs="Times New Roman"/>
                <w:shd w:val="clear" w:color="auto" w:fill="FEFEFE"/>
              </w:rPr>
              <w:t>1</w:t>
            </w:r>
            <w:r w:rsidR="005B763B" w:rsidRPr="004B641A">
              <w:rPr>
                <w:rFonts w:ascii="Times New Roman" w:eastAsia="Times New Roman" w:hAnsi="Times New Roman" w:cs="Times New Roman"/>
                <w:shd w:val="clear" w:color="auto" w:fill="FEFEFE"/>
              </w:rPr>
              <w:t xml:space="preserve">. </w:t>
            </w:r>
            <w:r w:rsidR="005B763B" w:rsidRPr="00AE3C01">
              <w:rPr>
                <w:rFonts w:ascii="Times New Roman" w:eastAsia="Times New Roman" w:hAnsi="Times New Roman" w:cs="Times New Roman"/>
                <w:shd w:val="clear" w:color="auto" w:fill="FEFEFE"/>
              </w:rPr>
              <w:t>Основната информация</w:t>
            </w:r>
            <w:r w:rsidR="005B763B" w:rsidRPr="004B641A">
              <w:rPr>
                <w:rFonts w:ascii="Times New Roman" w:eastAsia="Times New Roman" w:hAnsi="Times New Roman" w:cs="Times New Roman"/>
                <w:shd w:val="clear" w:color="auto" w:fill="FEFEFE"/>
              </w:rPr>
              <w:t xml:space="preserve"> за проектното предложение, </w:t>
            </w:r>
            <w:r w:rsidR="005B763B" w:rsidRPr="004B641A">
              <w:rPr>
                <w:rFonts w:ascii="Times New Roman" w:hAnsi="Times New Roman" w:cs="Times New Roman"/>
              </w:rPr>
              <w:t>във формат „</w:t>
            </w:r>
            <w:r w:rsidR="005B763B" w:rsidRPr="004B641A">
              <w:rPr>
                <w:rFonts w:ascii="Times New Roman" w:hAnsi="Times New Roman" w:cs="Times New Roman"/>
                <w:lang w:val="en-US"/>
              </w:rPr>
              <w:t>pdf”</w:t>
            </w:r>
            <w:r w:rsidR="005B763B" w:rsidRPr="004B641A">
              <w:rPr>
                <w:rFonts w:ascii="Times New Roman" w:hAnsi="Times New Roman" w:cs="Times New Roman"/>
              </w:rPr>
              <w:t>,</w:t>
            </w:r>
            <w:r w:rsidR="005B763B" w:rsidRPr="004B641A">
              <w:rPr>
                <w:rFonts w:ascii="Times New Roman" w:hAnsi="Times New Roman" w:cs="Times New Roman"/>
                <w:lang w:val="en-US"/>
              </w:rPr>
              <w:t xml:space="preserve"> </w:t>
            </w:r>
            <w:r w:rsidR="005B763B" w:rsidRPr="004B641A">
              <w:rPr>
                <w:rFonts w:ascii="Times New Roman" w:hAnsi="Times New Roman" w:cs="Times New Roman"/>
              </w:rPr>
              <w:t xml:space="preserve">подписан и сканиран от кандидата, както и във формат </w:t>
            </w:r>
            <w:r w:rsidR="008C0DC8" w:rsidRPr="004B641A">
              <w:rPr>
                <w:rFonts w:ascii="Times New Roman" w:hAnsi="Times New Roman" w:cs="Times New Roman"/>
              </w:rPr>
              <w:t>„</w:t>
            </w:r>
            <w:r w:rsidR="008C0DC8" w:rsidRPr="004B641A">
              <w:rPr>
                <w:rFonts w:ascii="Times New Roman" w:hAnsi="Times New Roman" w:cs="Times New Roman"/>
                <w:lang w:val="en-US"/>
              </w:rPr>
              <w:t>xls</w:t>
            </w:r>
            <w:r w:rsidR="008C0DC8" w:rsidRPr="004B641A">
              <w:rPr>
                <w:rFonts w:ascii="Times New Roman" w:hAnsi="Times New Roman" w:cs="Times New Roman"/>
              </w:rPr>
              <w:t>“</w:t>
            </w:r>
            <w:r w:rsidR="008C0DC8">
              <w:rPr>
                <w:rFonts w:ascii="Times New Roman" w:hAnsi="Times New Roman" w:cs="Times New Roman"/>
              </w:rPr>
              <w:t xml:space="preserve"> </w:t>
            </w:r>
            <w:r w:rsidR="008C0DC8" w:rsidRPr="00B956D6">
              <w:rPr>
                <w:rFonts w:ascii="Times New Roman" w:hAnsi="Times New Roman" w:cs="Times New Roman"/>
              </w:rPr>
              <w:t>или „xls</w:t>
            </w:r>
            <w:r w:rsidR="008C0DC8" w:rsidRPr="00B956D6">
              <w:rPr>
                <w:rFonts w:ascii="Times New Roman" w:hAnsi="Times New Roman" w:cs="Times New Roman"/>
                <w:lang w:val="en-US"/>
              </w:rPr>
              <w:t>x</w:t>
            </w:r>
            <w:r w:rsidR="008C0DC8" w:rsidRPr="00B956D6">
              <w:rPr>
                <w:rFonts w:ascii="Times New Roman" w:hAnsi="Times New Roman" w:cs="Times New Roman"/>
              </w:rPr>
              <w:t>“</w:t>
            </w:r>
            <w:r w:rsidR="005B763B" w:rsidRPr="00B956D6">
              <w:rPr>
                <w:rFonts w:ascii="Times New Roman" w:hAnsi="Times New Roman" w:cs="Times New Roman"/>
              </w:rPr>
              <w:t>.</w:t>
            </w:r>
            <w:r w:rsidR="006D1127" w:rsidRPr="00B956D6">
              <w:rPr>
                <w:rFonts w:ascii="Times New Roman" w:hAnsi="Times New Roman" w:cs="Times New Roman"/>
              </w:rPr>
              <w:t xml:space="preserve"> (Приложение № </w:t>
            </w:r>
            <w:r w:rsidR="00FF49FD">
              <w:rPr>
                <w:rFonts w:ascii="Times New Roman" w:hAnsi="Times New Roman" w:cs="Times New Roman"/>
              </w:rPr>
              <w:t>6</w:t>
            </w:r>
            <w:r w:rsidR="006D1127" w:rsidRPr="00B956D6">
              <w:rPr>
                <w:rFonts w:ascii="Times New Roman" w:hAnsi="Times New Roman" w:cs="Times New Roman"/>
              </w:rPr>
              <w:t>)</w:t>
            </w:r>
            <w:r w:rsidR="00A5665A" w:rsidRPr="00B956D6">
              <w:rPr>
                <w:rFonts w:ascii="Times New Roman" w:hAnsi="Times New Roman" w:cs="Times New Roman"/>
              </w:rPr>
              <w:t>.</w:t>
            </w:r>
          </w:p>
          <w:p w:rsidR="005B763B" w:rsidRPr="00B956D6" w:rsidRDefault="006B13FE" w:rsidP="00C3642A">
            <w:pPr>
              <w:jc w:val="both"/>
              <w:rPr>
                <w:rFonts w:ascii="Times New Roman" w:hAnsi="Times New Roman" w:cs="Times New Roman"/>
              </w:rPr>
            </w:pPr>
            <w:r w:rsidRPr="00B956D6">
              <w:rPr>
                <w:rFonts w:ascii="Times New Roman" w:hAnsi="Times New Roman" w:cs="Times New Roman"/>
              </w:rPr>
              <w:t>2</w:t>
            </w:r>
            <w:r w:rsidR="005B763B" w:rsidRPr="00B956D6">
              <w:rPr>
                <w:rFonts w:ascii="Times New Roman" w:hAnsi="Times New Roman" w:cs="Times New Roman"/>
              </w:rPr>
              <w:t>. Таблица за допустими инвестиции във формат „</w:t>
            </w:r>
            <w:r w:rsidR="005B763B" w:rsidRPr="00B956D6">
              <w:rPr>
                <w:rFonts w:ascii="Times New Roman" w:hAnsi="Times New Roman" w:cs="Times New Roman"/>
                <w:lang w:val="en-US"/>
              </w:rPr>
              <w:t>pdf”</w:t>
            </w:r>
            <w:r w:rsidR="005B763B" w:rsidRPr="00B956D6">
              <w:rPr>
                <w:rFonts w:ascii="Times New Roman" w:hAnsi="Times New Roman" w:cs="Times New Roman"/>
              </w:rPr>
              <w:t>,</w:t>
            </w:r>
            <w:r w:rsidR="005B763B" w:rsidRPr="00B956D6">
              <w:rPr>
                <w:rFonts w:ascii="Times New Roman" w:hAnsi="Times New Roman" w:cs="Times New Roman"/>
                <w:lang w:val="en-US"/>
              </w:rPr>
              <w:t xml:space="preserve"> </w:t>
            </w:r>
            <w:r w:rsidR="005B763B" w:rsidRPr="00B956D6">
              <w:rPr>
                <w:rFonts w:ascii="Times New Roman" w:hAnsi="Times New Roman" w:cs="Times New Roman"/>
              </w:rPr>
              <w:t>подписан и сканиран от кандидата, както и във формат „</w:t>
            </w:r>
            <w:r w:rsidR="005B763B" w:rsidRPr="00B956D6">
              <w:rPr>
                <w:rFonts w:ascii="Times New Roman" w:hAnsi="Times New Roman" w:cs="Times New Roman"/>
                <w:lang w:val="en-US"/>
              </w:rPr>
              <w:t>xls</w:t>
            </w:r>
            <w:r w:rsidR="005B763B" w:rsidRPr="00B956D6">
              <w:rPr>
                <w:rFonts w:ascii="Times New Roman" w:hAnsi="Times New Roman" w:cs="Times New Roman"/>
              </w:rPr>
              <w:t>“</w:t>
            </w:r>
            <w:r w:rsidR="003E7F75" w:rsidRPr="00B956D6">
              <w:rPr>
                <w:rFonts w:ascii="Times New Roman" w:hAnsi="Times New Roman" w:cs="Times New Roman"/>
              </w:rPr>
              <w:t xml:space="preserve"> или</w:t>
            </w:r>
            <w:r w:rsidR="000758AF" w:rsidRPr="00B956D6">
              <w:rPr>
                <w:rFonts w:ascii="Times New Roman" w:hAnsi="Times New Roman" w:cs="Times New Roman"/>
              </w:rPr>
              <w:t xml:space="preserve"> „xls</w:t>
            </w:r>
            <w:r w:rsidR="000758AF" w:rsidRPr="00B956D6">
              <w:rPr>
                <w:rFonts w:ascii="Times New Roman" w:hAnsi="Times New Roman" w:cs="Times New Roman"/>
                <w:lang w:val="en-US"/>
              </w:rPr>
              <w:t>x</w:t>
            </w:r>
            <w:r w:rsidR="000758AF" w:rsidRPr="00B956D6">
              <w:rPr>
                <w:rFonts w:ascii="Times New Roman" w:hAnsi="Times New Roman" w:cs="Times New Roman"/>
              </w:rPr>
              <w:t>“</w:t>
            </w:r>
            <w:r w:rsidR="005B763B" w:rsidRPr="00B956D6">
              <w:rPr>
                <w:rFonts w:ascii="Times New Roman" w:hAnsi="Times New Roman" w:cs="Times New Roman"/>
              </w:rPr>
              <w:t>.</w:t>
            </w:r>
            <w:r w:rsidR="00E97EB4" w:rsidRPr="00B956D6">
              <w:t xml:space="preserve"> </w:t>
            </w:r>
            <w:r w:rsidR="00E97EB4" w:rsidRPr="00B956D6">
              <w:rPr>
                <w:rFonts w:ascii="Times New Roman" w:hAnsi="Times New Roman" w:cs="Times New Roman"/>
              </w:rPr>
              <w:t xml:space="preserve">(Приложение № </w:t>
            </w:r>
            <w:r w:rsidR="00FF49FD">
              <w:rPr>
                <w:rFonts w:ascii="Times New Roman" w:hAnsi="Times New Roman" w:cs="Times New Roman"/>
              </w:rPr>
              <w:t>7</w:t>
            </w:r>
            <w:r w:rsidR="00E97EB4" w:rsidRPr="00B956D6">
              <w:rPr>
                <w:rFonts w:ascii="Times New Roman" w:hAnsi="Times New Roman" w:cs="Times New Roman"/>
              </w:rPr>
              <w:t>)</w:t>
            </w:r>
            <w:r w:rsidR="00A5665A" w:rsidRPr="00B956D6">
              <w:rPr>
                <w:rFonts w:ascii="Times New Roman" w:hAnsi="Times New Roman" w:cs="Times New Roman"/>
              </w:rPr>
              <w:t>.</w:t>
            </w:r>
          </w:p>
          <w:p w:rsidR="005B763B" w:rsidRPr="00B956D6" w:rsidRDefault="006B13FE">
            <w:pPr>
              <w:jc w:val="both"/>
              <w:rPr>
                <w:rFonts w:ascii="Times New Roman" w:hAnsi="Times New Roman" w:cs="Times New Roman"/>
              </w:rPr>
            </w:pPr>
            <w:r w:rsidRPr="00B956D6">
              <w:rPr>
                <w:rFonts w:ascii="Times New Roman" w:hAnsi="Times New Roman" w:cs="Times New Roman"/>
              </w:rPr>
              <w:t>3</w:t>
            </w:r>
            <w:r w:rsidR="005B763B" w:rsidRPr="00B956D6">
              <w:rPr>
                <w:rFonts w:ascii="Times New Roman" w:hAnsi="Times New Roman" w:cs="Times New Roman"/>
              </w:rPr>
              <w:t xml:space="preserve">. Декларация по </w:t>
            </w:r>
            <w:hyperlink r:id="rId27" w:history="1">
              <w:r w:rsidR="005B763B" w:rsidRPr="00B956D6">
                <w:rPr>
                  <w:rFonts w:ascii="Times New Roman" w:hAnsi="Times New Roman" w:cs="Times New Roman"/>
                </w:rPr>
                <w:t>чл. 19</w:t>
              </w:r>
            </w:hyperlink>
            <w:r w:rsidR="005B763B" w:rsidRPr="00B956D6">
              <w:rPr>
                <w:rFonts w:ascii="Times New Roman" w:hAnsi="Times New Roman" w:cs="Times New Roman"/>
              </w:rPr>
              <w:t xml:space="preserve"> и 20 от Закона за защита на личните данни с подпис/и, печат и сканирана във формат „</w:t>
            </w:r>
            <w:r w:rsidR="005B763B" w:rsidRPr="00B956D6">
              <w:rPr>
                <w:rFonts w:ascii="Times New Roman" w:hAnsi="Times New Roman" w:cs="Times New Roman"/>
                <w:lang w:val="en-US"/>
              </w:rPr>
              <w:t>pdf</w:t>
            </w:r>
            <w:r w:rsidR="005B763B" w:rsidRPr="00B956D6">
              <w:rPr>
                <w:rFonts w:ascii="Times New Roman" w:hAnsi="Times New Roman" w:cs="Times New Roman"/>
              </w:rPr>
              <w:t>“ или „</w:t>
            </w:r>
            <w:r w:rsidR="005B763B" w:rsidRPr="00B956D6">
              <w:rPr>
                <w:rFonts w:ascii="Times New Roman" w:hAnsi="Times New Roman" w:cs="Times New Roman"/>
                <w:lang w:val="en-US"/>
              </w:rPr>
              <w:t>jpg</w:t>
            </w:r>
            <w:r w:rsidR="005B763B" w:rsidRPr="00B956D6">
              <w:rPr>
                <w:rFonts w:ascii="Times New Roman" w:hAnsi="Times New Roman" w:cs="Times New Roman"/>
              </w:rPr>
              <w:t xml:space="preserve">“. </w:t>
            </w:r>
            <w:r w:rsidR="00E97EB4" w:rsidRPr="00B956D6">
              <w:rPr>
                <w:rFonts w:ascii="Times New Roman" w:hAnsi="Times New Roman" w:cs="Times New Roman"/>
              </w:rPr>
              <w:t xml:space="preserve">(Приложение № </w:t>
            </w:r>
            <w:r w:rsidR="00FF49FD">
              <w:rPr>
                <w:rFonts w:ascii="Times New Roman" w:hAnsi="Times New Roman" w:cs="Times New Roman"/>
              </w:rPr>
              <w:t>8</w:t>
            </w:r>
            <w:r w:rsidR="00E97EB4" w:rsidRPr="00B956D6">
              <w:rPr>
                <w:rFonts w:ascii="Times New Roman" w:hAnsi="Times New Roman" w:cs="Times New Roman"/>
              </w:rPr>
              <w:t>)</w:t>
            </w:r>
            <w:r w:rsidR="00A5665A" w:rsidRPr="00B956D6">
              <w:rPr>
                <w:rFonts w:ascii="Times New Roman" w:hAnsi="Times New Roman" w:cs="Times New Roman"/>
              </w:rPr>
              <w:t>.</w:t>
            </w:r>
          </w:p>
          <w:p w:rsidR="000E4F9C" w:rsidRPr="00B956D6" w:rsidRDefault="006B13FE">
            <w:pPr>
              <w:spacing w:before="100" w:beforeAutospacing="1" w:after="100" w:afterAutospacing="1"/>
              <w:contextualSpacing/>
              <w:jc w:val="both"/>
              <w:rPr>
                <w:rFonts w:ascii="Times New Roman" w:hAnsi="Times New Roman" w:cs="Times New Roman"/>
              </w:rPr>
            </w:pPr>
            <w:r w:rsidRPr="00B956D6">
              <w:rPr>
                <w:rFonts w:ascii="Times New Roman" w:hAnsi="Times New Roman" w:cs="Times New Roman"/>
              </w:rPr>
              <w:t>4</w:t>
            </w:r>
            <w:r w:rsidR="000E4F9C" w:rsidRPr="00B956D6">
              <w:rPr>
                <w:rFonts w:ascii="Times New Roman" w:hAnsi="Times New Roman" w:cs="Times New Roman"/>
              </w:rPr>
              <w:t>. Декларация за нередности с подпис/и, печат и сканирана във формат „</w:t>
            </w:r>
            <w:r w:rsidR="000E4F9C" w:rsidRPr="00B956D6">
              <w:rPr>
                <w:rFonts w:ascii="Times New Roman" w:hAnsi="Times New Roman" w:cs="Times New Roman"/>
                <w:lang w:val="en-US"/>
              </w:rPr>
              <w:t>pdf</w:t>
            </w:r>
            <w:r w:rsidR="000E4F9C" w:rsidRPr="00B956D6">
              <w:rPr>
                <w:rFonts w:ascii="Times New Roman" w:hAnsi="Times New Roman" w:cs="Times New Roman"/>
              </w:rPr>
              <w:t>“ или „</w:t>
            </w:r>
            <w:r w:rsidR="000E4F9C" w:rsidRPr="00B956D6">
              <w:rPr>
                <w:rFonts w:ascii="Times New Roman" w:hAnsi="Times New Roman" w:cs="Times New Roman"/>
                <w:lang w:val="en-US"/>
              </w:rPr>
              <w:t>jpg</w:t>
            </w:r>
            <w:r w:rsidR="000E4F9C" w:rsidRPr="00B956D6">
              <w:rPr>
                <w:rFonts w:ascii="Times New Roman" w:hAnsi="Times New Roman" w:cs="Times New Roman"/>
              </w:rPr>
              <w:t>“.</w:t>
            </w:r>
            <w:r w:rsidR="0015239E" w:rsidRPr="00B956D6">
              <w:rPr>
                <w:rFonts w:ascii="Times New Roman" w:hAnsi="Times New Roman" w:cs="Times New Roman"/>
                <w:lang w:val="en-US"/>
              </w:rPr>
              <w:t xml:space="preserve"> </w:t>
            </w:r>
            <w:r w:rsidR="006D1127" w:rsidRPr="00B956D6">
              <w:rPr>
                <w:rFonts w:ascii="Times New Roman" w:hAnsi="Times New Roman" w:cs="Times New Roman"/>
              </w:rPr>
              <w:t xml:space="preserve">(Приложение № </w:t>
            </w:r>
            <w:r w:rsidR="00FF49FD">
              <w:rPr>
                <w:rFonts w:ascii="Times New Roman" w:hAnsi="Times New Roman" w:cs="Times New Roman"/>
              </w:rPr>
              <w:t>9</w:t>
            </w:r>
            <w:r w:rsidR="006D1127" w:rsidRPr="00B956D6">
              <w:rPr>
                <w:rFonts w:ascii="Times New Roman" w:hAnsi="Times New Roman" w:cs="Times New Roman"/>
              </w:rPr>
              <w:t>)</w:t>
            </w:r>
            <w:r w:rsidR="00A5665A" w:rsidRPr="00B956D6">
              <w:rPr>
                <w:rFonts w:ascii="Times New Roman" w:hAnsi="Times New Roman" w:cs="Times New Roman"/>
              </w:rPr>
              <w:t>.</w:t>
            </w:r>
          </w:p>
          <w:p w:rsidR="000758AF" w:rsidRPr="00B956D6" w:rsidRDefault="006B13FE">
            <w:pPr>
              <w:spacing w:before="100" w:beforeAutospacing="1" w:after="100" w:afterAutospacing="1"/>
              <w:contextualSpacing/>
              <w:jc w:val="both"/>
              <w:rPr>
                <w:rFonts w:ascii="Times New Roman" w:hAnsi="Times New Roman" w:cs="Times New Roman"/>
                <w:lang w:val="en-US"/>
              </w:rPr>
            </w:pPr>
            <w:r w:rsidRPr="00B956D6">
              <w:rPr>
                <w:rFonts w:ascii="Times New Roman" w:hAnsi="Times New Roman" w:cs="Times New Roman"/>
              </w:rPr>
              <w:t>5</w:t>
            </w:r>
            <w:r w:rsidR="00A5665A" w:rsidRPr="00B956D6">
              <w:rPr>
                <w:rFonts w:ascii="Times New Roman" w:hAnsi="Times New Roman" w:cs="Times New Roman"/>
              </w:rPr>
              <w:t xml:space="preserve">. Декларация по чл. 25, ал. 2 от ЗУСЕСИФ (Приложение № </w:t>
            </w:r>
            <w:r w:rsidR="00555946" w:rsidRPr="00B956D6">
              <w:rPr>
                <w:rFonts w:ascii="Times New Roman" w:hAnsi="Times New Roman" w:cs="Times New Roman"/>
              </w:rPr>
              <w:t>2</w:t>
            </w:r>
            <w:r w:rsidR="00A5665A" w:rsidRPr="00B956D6">
              <w:rPr>
                <w:rFonts w:ascii="Times New Roman" w:hAnsi="Times New Roman" w:cs="Times New Roman"/>
              </w:rPr>
              <w:t>) с подпис/и, печат и сканирана във формат „</w:t>
            </w:r>
            <w:r w:rsidR="00A5665A" w:rsidRPr="00B956D6">
              <w:rPr>
                <w:rFonts w:ascii="Times New Roman" w:hAnsi="Times New Roman" w:cs="Times New Roman"/>
                <w:lang w:val="en-US"/>
              </w:rPr>
              <w:t>pdf</w:t>
            </w:r>
            <w:r w:rsidR="00A5665A" w:rsidRPr="00B956D6">
              <w:rPr>
                <w:rFonts w:ascii="Times New Roman" w:hAnsi="Times New Roman" w:cs="Times New Roman"/>
              </w:rPr>
              <w:t>“ или „</w:t>
            </w:r>
            <w:r w:rsidR="00A5665A" w:rsidRPr="00B956D6">
              <w:rPr>
                <w:rFonts w:ascii="Times New Roman" w:hAnsi="Times New Roman" w:cs="Times New Roman"/>
                <w:lang w:val="en-US"/>
              </w:rPr>
              <w:t>jpg</w:t>
            </w:r>
            <w:r w:rsidR="00A5665A" w:rsidRPr="00B956D6">
              <w:rPr>
                <w:rFonts w:ascii="Times New Roman" w:hAnsi="Times New Roman" w:cs="Times New Roman"/>
              </w:rPr>
              <w:t xml:space="preserve">“. </w:t>
            </w:r>
          </w:p>
          <w:p w:rsidR="00A5665A" w:rsidRPr="00AE3C01" w:rsidRDefault="006B13FE">
            <w:pPr>
              <w:spacing w:before="100" w:beforeAutospacing="1" w:after="100" w:afterAutospacing="1"/>
              <w:contextualSpacing/>
              <w:jc w:val="both"/>
              <w:rPr>
                <w:rFonts w:ascii="Times New Roman" w:hAnsi="Times New Roman" w:cs="Times New Roman"/>
                <w:i/>
              </w:rPr>
            </w:pPr>
            <w:r w:rsidRPr="00B956D6">
              <w:rPr>
                <w:rFonts w:ascii="Times New Roman" w:hAnsi="Times New Roman" w:cs="Times New Roman"/>
              </w:rPr>
              <w:t>6</w:t>
            </w:r>
            <w:r w:rsidR="00A5665A" w:rsidRPr="00B956D6">
              <w:rPr>
                <w:rFonts w:ascii="Times New Roman" w:hAnsi="Times New Roman" w:cs="Times New Roman"/>
              </w:rPr>
              <w:t xml:space="preserve">. </w:t>
            </w:r>
            <w:r w:rsidR="007D11DE" w:rsidRPr="00B956D6">
              <w:rPr>
                <w:rFonts w:ascii="Times New Roman" w:hAnsi="Times New Roman" w:cs="Times New Roman"/>
              </w:rPr>
              <w:t xml:space="preserve">Заповед на кмета </w:t>
            </w:r>
            <w:r w:rsidR="00A5665A" w:rsidRPr="00B956D6">
              <w:rPr>
                <w:rFonts w:ascii="Times New Roman" w:hAnsi="Times New Roman" w:cs="Times New Roman"/>
              </w:rPr>
              <w:t>, в случай че документите не се подават лично</w:t>
            </w:r>
            <w:r w:rsidR="00A5665A" w:rsidRPr="007E239F">
              <w:rPr>
                <w:rFonts w:ascii="Times New Roman" w:hAnsi="Times New Roman" w:cs="Times New Roman"/>
              </w:rPr>
              <w:t xml:space="preserve"> от </w:t>
            </w:r>
            <w:r w:rsidR="00F933D0">
              <w:rPr>
                <w:rFonts w:ascii="Times New Roman" w:hAnsi="Times New Roman" w:cs="Times New Roman"/>
              </w:rPr>
              <w:t>него</w:t>
            </w:r>
            <w:r w:rsidR="00A5665A" w:rsidRPr="00AE3C01">
              <w:rPr>
                <w:rFonts w:ascii="Times New Roman" w:hAnsi="Times New Roman" w:cs="Times New Roman"/>
              </w:rPr>
              <w:t xml:space="preserve">. Представя се във формат „pdf“ или „jpg“. </w:t>
            </w:r>
          </w:p>
          <w:p w:rsidR="004B641A" w:rsidRPr="004B641A" w:rsidRDefault="006B13FE">
            <w:pPr>
              <w:jc w:val="both"/>
              <w:rPr>
                <w:rFonts w:ascii="Times New Roman" w:eastAsia="Times New Roman" w:hAnsi="Times New Roman" w:cs="Times New Roman"/>
                <w:color w:val="000000"/>
                <w:lang w:eastAsia="bg-BG"/>
              </w:rPr>
            </w:pPr>
            <w:r w:rsidRPr="00AE3C01">
              <w:rPr>
                <w:rFonts w:ascii="Times New Roman" w:hAnsi="Times New Roman" w:cs="Times New Roman"/>
              </w:rPr>
              <w:t>7</w:t>
            </w:r>
            <w:r w:rsidR="004B641A" w:rsidRPr="00AE3C01">
              <w:rPr>
                <w:rFonts w:ascii="Times New Roman" w:hAnsi="Times New Roman" w:cs="Times New Roman"/>
              </w:rPr>
              <w:t xml:space="preserve">. </w:t>
            </w:r>
            <w:r w:rsidR="004B641A"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sidR="00B17036">
              <w:rPr>
                <w:rFonts w:ascii="Times New Roman" w:eastAsia="Times New Roman" w:hAnsi="Times New Roman" w:cs="Times New Roman"/>
                <w:color w:val="000000"/>
                <w:lang w:eastAsia="bg-BG"/>
              </w:rPr>
              <w:t xml:space="preserve">словия </w:t>
            </w:r>
            <w:r w:rsidR="004B641A" w:rsidRPr="00AE3C01">
              <w:rPr>
                <w:rFonts w:ascii="Times New Roman" w:eastAsia="Times New Roman" w:hAnsi="Times New Roman" w:cs="Times New Roman"/>
                <w:color w:val="000000"/>
                <w:lang w:eastAsia="bg-BG"/>
              </w:rPr>
              <w:t xml:space="preserve">за кандидатстване. </w:t>
            </w:r>
            <w:r w:rsidR="004B641A" w:rsidRPr="00AE3C01">
              <w:rPr>
                <w:rFonts w:ascii="Times New Roman" w:hAnsi="Times New Roman" w:cs="Times New Roman"/>
              </w:rPr>
              <w:t>Представя се във формат</w:t>
            </w:r>
            <w:r w:rsidR="004B641A" w:rsidRPr="004B641A">
              <w:rPr>
                <w:rFonts w:ascii="Times New Roman" w:hAnsi="Times New Roman" w:cs="Times New Roman"/>
              </w:rPr>
              <w:t xml:space="preserve"> „pdf“ или „jpg“.</w:t>
            </w:r>
          </w:p>
          <w:p w:rsidR="004B641A" w:rsidRPr="000758AF" w:rsidRDefault="006B13FE">
            <w:pPr>
              <w:jc w:val="both"/>
              <w:rPr>
                <w:rFonts w:ascii="Times New Roman" w:eastAsia="Times New Roman" w:hAnsi="Times New Roman" w:cs="Times New Roman"/>
                <w:color w:val="000000"/>
                <w:lang w:val="en-US" w:eastAsia="bg-BG"/>
              </w:rPr>
            </w:pPr>
            <w:r>
              <w:rPr>
                <w:rFonts w:ascii="Times New Roman" w:hAnsi="Times New Roman" w:cs="Times New Roman"/>
              </w:rPr>
              <w:t>8</w:t>
            </w:r>
            <w:r w:rsidR="004B641A" w:rsidRPr="004B641A">
              <w:rPr>
                <w:rFonts w:ascii="Times New Roman" w:hAnsi="Times New Roman" w:cs="Times New Roman"/>
              </w:rPr>
              <w:t xml:space="preserve">. </w:t>
            </w:r>
            <w:r w:rsidR="004B641A"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4B641A" w:rsidRPr="004B641A">
              <w:rPr>
                <w:rFonts w:ascii="Times New Roman" w:hAnsi="Times New Roman" w:cs="Times New Roman"/>
              </w:rPr>
              <w:t xml:space="preserve">Представя се във формат </w:t>
            </w:r>
            <w:r w:rsidR="004B641A" w:rsidRPr="004B641A">
              <w:rPr>
                <w:rFonts w:ascii="Times New Roman" w:hAnsi="Times New Roman" w:cs="Times New Roman"/>
              </w:rPr>
              <w:lastRenderedPageBreak/>
              <w:t>„pdf“ или „jpg</w:t>
            </w:r>
            <w:r w:rsidR="000758AF">
              <w:rPr>
                <w:rFonts w:ascii="Times New Roman" w:hAnsi="Times New Roman" w:cs="Times New Roman"/>
              </w:rPr>
              <w:t>“</w:t>
            </w:r>
            <w:r w:rsidR="00F933D0" w:rsidRPr="00A4041A">
              <w:rPr>
                <w:rFonts w:ascii="Times New Roman" w:hAnsi="Times New Roman" w:cs="Times New Roman"/>
                <w:i/>
              </w:rPr>
              <w:t>.</w:t>
            </w:r>
          </w:p>
          <w:p w:rsidR="004B641A" w:rsidRPr="004B641A" w:rsidRDefault="006B13F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004B641A"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4B641A" w:rsidRPr="004B641A">
              <w:rPr>
                <w:rFonts w:ascii="Times New Roman" w:hAnsi="Times New Roman" w:cs="Times New Roman"/>
              </w:rPr>
              <w:t>Представя се във формат „pdf“ или „jpg“.</w:t>
            </w:r>
            <w:r w:rsidR="00F933D0"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4B641A" w:rsidRPr="004B641A" w:rsidRDefault="004B641A">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sidR="00283B63">
              <w:rPr>
                <w:rFonts w:ascii="Times New Roman" w:eastAsia="Times New Roman" w:hAnsi="Times New Roman" w:cs="Times New Roman"/>
                <w:color w:val="000000"/>
                <w:lang w:eastAsia="bg-BG"/>
              </w:rPr>
              <w:t>0</w:t>
            </w:r>
            <w:r w:rsidRPr="004B641A">
              <w:rPr>
                <w:rFonts w:ascii="Times New Roman" w:eastAsia="Times New Roman" w:hAnsi="Times New Roman" w:cs="Times New Roman"/>
                <w:color w:val="000000"/>
                <w:lang w:eastAsia="bg-BG"/>
              </w:rPr>
              <w:t xml:space="preserve">. Влязъл в сила административен акт, издаден по реда на </w:t>
            </w:r>
            <w:hyperlink r:id="rId28" w:history="1">
              <w:r w:rsidRPr="004B641A">
                <w:rPr>
                  <w:rFonts w:ascii="Times New Roman" w:eastAsia="Times New Roman" w:hAnsi="Times New Roman" w:cs="Times New Roman"/>
                  <w:color w:val="000000"/>
                  <w:lang w:eastAsia="bg-BG"/>
                </w:rPr>
                <w:t>глава шеста от Закона за опазване на околната среда</w:t>
              </w:r>
            </w:hyperlink>
            <w:r w:rsidRPr="004B641A">
              <w:rPr>
                <w:rFonts w:ascii="Times New Roman" w:eastAsia="Times New Roman" w:hAnsi="Times New Roman" w:cs="Times New Roman"/>
                <w:color w:val="000000"/>
                <w:lang w:eastAsia="bg-BG"/>
              </w:rPr>
              <w:t xml:space="preserve"> и/или </w:t>
            </w:r>
            <w:hyperlink r:id="rId29" w:history="1">
              <w:r w:rsidRPr="004B641A">
                <w:rPr>
                  <w:rFonts w:ascii="Times New Roman" w:eastAsia="Times New Roman" w:hAnsi="Times New Roman" w:cs="Times New Roman"/>
                  <w:color w:val="000000"/>
                  <w:lang w:eastAsia="bg-BG"/>
                </w:rPr>
                <w:t>Закона за биологичното разнообразие</w:t>
              </w:r>
            </w:hyperlink>
            <w:r w:rsidRPr="004B641A">
              <w:rPr>
                <w:rFonts w:ascii="Times New Roman" w:eastAsia="Times New Roman" w:hAnsi="Times New Roman" w:cs="Times New Roman"/>
                <w:color w:val="000000"/>
                <w:lang w:eastAsia="bg-BG"/>
              </w:rPr>
              <w:t xml:space="preserve"> или писмо, издадено по реда на </w:t>
            </w:r>
            <w:hyperlink r:id="rId30" w:history="1">
              <w:r w:rsidRPr="004B641A">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4B641A">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w:t>
            </w:r>
            <w:r w:rsidRPr="00E54C70">
              <w:rPr>
                <w:rFonts w:ascii="Times New Roman" w:eastAsia="Times New Roman" w:hAnsi="Times New Roman" w:cs="Times New Roman"/>
                <w:color w:val="000000"/>
                <w:lang w:eastAsia="bg-BG"/>
              </w:rPr>
              <w:t>проектът</w:t>
            </w:r>
            <w:r w:rsidRPr="00E54C70">
              <w:rPr>
                <w:rFonts w:ascii="Times New Roman" w:hAnsi="Times New Roman" w:cs="Times New Roman"/>
              </w:rPr>
              <w:t>. Представя се във формат „pdf</w:t>
            </w:r>
            <w:r w:rsidRPr="004B641A">
              <w:rPr>
                <w:rFonts w:ascii="Times New Roman" w:hAnsi="Times New Roman" w:cs="Times New Roman"/>
              </w:rPr>
              <w:t>“ или „jpg“ (</w:t>
            </w:r>
            <w:r w:rsidRPr="004B641A">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4B641A">
              <w:rPr>
                <w:rFonts w:ascii="Times New Roman" w:hAnsi="Times New Roman" w:cs="Times New Roman"/>
                <w:i/>
              </w:rPr>
              <w:t xml:space="preserve"> за издаване от съответния орган само в случаите когато проектното предложение включва строително-монтажни работи</w:t>
            </w:r>
            <w:r w:rsidRPr="004B641A">
              <w:rPr>
                <w:rFonts w:ascii="Times New Roman" w:hAnsi="Times New Roman" w:cs="Times New Roman"/>
              </w:rPr>
              <w:t>). (</w:t>
            </w:r>
            <w:r w:rsidRPr="004B6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Pr>
                <w:rFonts w:ascii="Times New Roman" w:hAnsi="Times New Roman" w:cs="Times New Roman"/>
                <w:i/>
              </w:rPr>
              <w:t>7</w:t>
            </w:r>
            <w:r w:rsidRPr="004B641A">
              <w:rPr>
                <w:rFonts w:ascii="Times New Roman" w:hAnsi="Times New Roman" w:cs="Times New Roman"/>
                <w:i/>
              </w:rPr>
              <w:t xml:space="preserve"> от Раздел 21.2)</w:t>
            </w:r>
            <w:r w:rsidR="00145982">
              <w:rPr>
                <w:rFonts w:ascii="Times New Roman" w:hAnsi="Times New Roman" w:cs="Times New Roman"/>
                <w:i/>
              </w:rPr>
              <w:t>.</w:t>
            </w:r>
          </w:p>
          <w:p w:rsidR="00145982" w:rsidRPr="00145982" w:rsidRDefault="00145982">
            <w:pPr>
              <w:jc w:val="both"/>
              <w:rPr>
                <w:rFonts w:ascii="Times New Roman" w:eastAsia="Times New Roman" w:hAnsi="Times New Roman" w:cs="Times New Roman"/>
                <w:color w:val="000000"/>
                <w:lang w:eastAsia="bg-BG"/>
              </w:rPr>
            </w:pPr>
            <w:r w:rsidRPr="00BA5F4F">
              <w:rPr>
                <w:rFonts w:ascii="Times New Roman" w:eastAsia="Times New Roman" w:hAnsi="Times New Roman" w:cs="Times New Roman"/>
                <w:color w:val="000000"/>
                <w:lang w:eastAsia="bg-BG"/>
              </w:rPr>
              <w:t>1</w:t>
            </w:r>
            <w:r w:rsidR="006E1151">
              <w:rPr>
                <w:rFonts w:ascii="Times New Roman" w:eastAsia="Times New Roman" w:hAnsi="Times New Roman" w:cs="Times New Roman"/>
                <w:color w:val="000000"/>
                <w:lang w:eastAsia="bg-BG"/>
              </w:rPr>
              <w:t>1</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00BA5F4F" w:rsidRPr="00187C11">
              <w:rPr>
                <w:rFonts w:ascii="Times New Roman" w:eastAsia="Times New Roman" w:hAnsi="Times New Roman" w:cs="Times New Roman"/>
                <w:color w:val="000000"/>
                <w:lang w:eastAsia="bg-BG"/>
              </w:rPr>
              <w:t xml:space="preserve"> (</w:t>
            </w:r>
            <w:r w:rsidR="00BA5F4F" w:rsidRPr="00187C11">
              <w:rPr>
                <w:rFonts w:ascii="Times New Roman" w:eastAsia="Times New Roman" w:hAnsi="Times New Roman" w:cs="Times New Roman"/>
                <w:i/>
                <w:color w:val="000000"/>
                <w:lang w:eastAsia="bg-BG"/>
              </w:rPr>
              <w:t>не се изисква за обекти посочени в чл. 56, ал. 2 от Закона за общинската собственост</w:t>
            </w:r>
            <w:r w:rsidR="00BA5F4F" w:rsidRPr="00187C11">
              <w:rPr>
                <w:rFonts w:ascii="Times New Roman" w:eastAsia="Times New Roman" w:hAnsi="Times New Roman" w:cs="Times New Roman"/>
                <w:color w:val="000000"/>
                <w:lang w:eastAsia="bg-BG"/>
              </w:rPr>
              <w:t>)</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„pdf“ или „jpg“.</w:t>
            </w:r>
          </w:p>
          <w:p w:rsidR="002773E6" w:rsidRPr="00A4041A" w:rsidRDefault="00145982">
            <w:pPr>
              <w:jc w:val="both"/>
              <w:rPr>
                <w:rFonts w:ascii="Times New Roman" w:hAnsi="Times New Roman" w:cs="Times New Roman"/>
                <w:i/>
              </w:rPr>
            </w:pPr>
            <w:r w:rsidRPr="00283B63">
              <w:rPr>
                <w:rFonts w:ascii="Times New Roman" w:eastAsia="Times New Roman" w:hAnsi="Times New Roman" w:cs="Times New Roman"/>
                <w:color w:val="000000"/>
                <w:lang w:eastAsia="bg-BG"/>
              </w:rPr>
              <w:t>1</w:t>
            </w:r>
            <w:r w:rsidR="006E1151">
              <w:rPr>
                <w:rFonts w:ascii="Times New Roman" w:eastAsia="Times New Roman" w:hAnsi="Times New Roman" w:cs="Times New Roman"/>
                <w:color w:val="000000"/>
                <w:lang w:eastAsia="bg-BG"/>
              </w:rPr>
              <w:t>2</w:t>
            </w:r>
            <w:r w:rsidRPr="00283B63">
              <w:rPr>
                <w:rFonts w:ascii="Times New Roman" w:eastAsia="Times New Roman" w:hAnsi="Times New Roman" w:cs="Times New Roman"/>
                <w:color w:val="000000"/>
                <w:lang w:eastAsia="bg-BG"/>
              </w:rPr>
              <w:t>. Заснемане на обекта/съоръ</w:t>
            </w:r>
            <w:r w:rsidR="00146C8D">
              <w:rPr>
                <w:rFonts w:ascii="Times New Roman" w:eastAsia="Times New Roman" w:hAnsi="Times New Roman" w:cs="Times New Roman"/>
                <w:color w:val="000000"/>
                <w:lang w:eastAsia="bg-BG"/>
              </w:rPr>
              <w:t>жението и/или архитектурен план на</w:t>
            </w:r>
            <w:r w:rsidRPr="00283B63">
              <w:rPr>
                <w:rFonts w:ascii="Times New Roman" w:eastAsia="Times New Roman" w:hAnsi="Times New Roman" w:cs="Times New Roman"/>
                <w:color w:val="000000"/>
                <w:lang w:eastAsia="bg-BG"/>
              </w:rPr>
              <w:t xml:space="preserve"> съоръжението, обекта, който</w:t>
            </w:r>
            <w:r w:rsidRPr="00A4041A">
              <w:rPr>
                <w:rFonts w:ascii="Times New Roman" w:eastAsia="Times New Roman" w:hAnsi="Times New Roman" w:cs="Times New Roman"/>
                <w:color w:val="000000"/>
                <w:lang w:eastAsia="bg-BG"/>
              </w:rPr>
              <w:t xml:space="preserve"> ще се изгражда или обновява </w:t>
            </w:r>
            <w:r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31" w:history="1">
              <w:r w:rsidRPr="00A4041A">
                <w:rPr>
                  <w:rFonts w:ascii="Times New Roman" w:eastAsia="Times New Roman" w:hAnsi="Times New Roman" w:cs="Times New Roman"/>
                  <w:i/>
                  <w:color w:val="000000"/>
                  <w:lang w:eastAsia="bg-BG"/>
                </w:rPr>
                <w:t>Закона за устройство на територията</w:t>
              </w:r>
            </w:hyperlink>
            <w:r w:rsidRPr="00A4041A">
              <w:rPr>
                <w:rFonts w:ascii="Times New Roman" w:eastAsia="Times New Roman" w:hAnsi="Times New Roman" w:cs="Times New Roman"/>
                <w:i/>
                <w:color w:val="000000"/>
                <w:lang w:eastAsia="bg-BG"/>
              </w:rPr>
              <w:t>)</w:t>
            </w:r>
            <w:r w:rsidRPr="00A4041A">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w:t>
            </w:r>
            <w:r w:rsidRPr="00283B63">
              <w:rPr>
                <w:rFonts w:ascii="Times New Roman" w:eastAsia="Times New Roman" w:hAnsi="Times New Roman" w:cs="Times New Roman"/>
                <w:color w:val="000000"/>
                <w:lang w:eastAsia="bg-BG"/>
              </w:rPr>
              <w:t>ценности и графично и фотозаснемане на обекта и съгласувателно становище, издадено от Министерството</w:t>
            </w:r>
            <w:r w:rsidRPr="00A4041A">
              <w:rPr>
                <w:rFonts w:ascii="Times New Roman" w:eastAsia="Times New Roman" w:hAnsi="Times New Roman" w:cs="Times New Roman"/>
                <w:color w:val="000000"/>
                <w:lang w:eastAsia="bg-BG"/>
              </w:rPr>
              <w:t xml:space="preserve"> на културата.</w:t>
            </w:r>
            <w:r w:rsidR="002773E6" w:rsidRPr="00A4041A">
              <w:rPr>
                <w:rFonts w:ascii="Times New Roman" w:hAnsi="Times New Roman" w:cs="Times New Roman"/>
              </w:rPr>
              <w:t xml:space="preserve"> Представя се във формат „pdf“ или „jpg“. (</w:t>
            </w:r>
            <w:r w:rsidR="002773E6" w:rsidRPr="00A4041A">
              <w:rPr>
                <w:rFonts w:ascii="Times New Roman" w:hAnsi="Times New Roman" w:cs="Times New Roman"/>
                <w:i/>
              </w:rPr>
              <w:t>В случаите, когато е необходимо да се издаде съгласувателно становище от Министерство на културата за него може към датата на кандидатстване да се представи входящ номер на искане</w:t>
            </w:r>
            <w:r w:rsidR="006D0CD8">
              <w:rPr>
                <w:rFonts w:ascii="Times New Roman" w:hAnsi="Times New Roman" w:cs="Times New Roman"/>
                <w:i/>
              </w:rPr>
              <w:t>то</w:t>
            </w:r>
            <w:r w:rsidR="002773E6" w:rsidRPr="00A4041A">
              <w:rPr>
                <w:rFonts w:ascii="Times New Roman" w:hAnsi="Times New Roman" w:cs="Times New Roman"/>
                <w:i/>
              </w:rPr>
              <w:t xml:space="preserve"> за издаване на съгласувателно становище</w:t>
            </w:r>
            <w:r w:rsidR="002773E6" w:rsidRPr="00A4041A">
              <w:rPr>
                <w:rFonts w:ascii="Times New Roman" w:hAnsi="Times New Roman" w:cs="Times New Roman"/>
              </w:rPr>
              <w:t>). (</w:t>
            </w:r>
            <w:r w:rsidR="002773E6"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FD5799" w:rsidRPr="00A4041A">
              <w:rPr>
                <w:rFonts w:ascii="Times New Roman" w:hAnsi="Times New Roman" w:cs="Times New Roman"/>
                <w:i/>
              </w:rPr>
              <w:t>7</w:t>
            </w:r>
            <w:r w:rsidR="002773E6" w:rsidRPr="00A4041A">
              <w:rPr>
                <w:rFonts w:ascii="Times New Roman" w:hAnsi="Times New Roman" w:cs="Times New Roman"/>
                <w:i/>
              </w:rPr>
              <w:t xml:space="preserve"> от Раздел 21.2).</w:t>
            </w:r>
          </w:p>
          <w:p w:rsidR="002773E6" w:rsidRPr="00B17036" w:rsidRDefault="002773E6">
            <w:pPr>
              <w:spacing w:before="100" w:beforeAutospacing="1" w:after="100" w:afterAutospacing="1"/>
              <w:contextualSpacing/>
              <w:jc w:val="both"/>
              <w:rPr>
                <w:rFonts w:ascii="Times New Roman" w:hAnsi="Times New Roman" w:cs="Times New Roman"/>
              </w:rPr>
            </w:pPr>
            <w:r w:rsidRPr="00B17036">
              <w:rPr>
                <w:rFonts w:ascii="Times New Roman" w:eastAsia="Times New Roman" w:hAnsi="Times New Roman" w:cs="Times New Roman"/>
                <w:color w:val="000000"/>
                <w:lang w:eastAsia="bg-BG"/>
              </w:rPr>
              <w:t>1</w:t>
            </w:r>
            <w:r w:rsidR="006E1151">
              <w:rPr>
                <w:rFonts w:ascii="Times New Roman" w:eastAsia="Times New Roman" w:hAnsi="Times New Roman" w:cs="Times New Roman"/>
                <w:color w:val="000000"/>
                <w:lang w:eastAsia="bg-BG"/>
              </w:rPr>
              <w:t>3</w:t>
            </w:r>
            <w:r w:rsidRPr="00D4628B">
              <w:rPr>
                <w:rFonts w:ascii="Times New Roman" w:eastAsia="Times New Roman" w:hAnsi="Times New Roman" w:cs="Times New Roman"/>
                <w:color w:val="000000"/>
                <w:lang w:eastAsia="bg-BG"/>
              </w:rPr>
              <w:t xml:space="preserve">. Одобрен инвестиционен проект, изработен във фаза „Технически проект“ или „Работен проект“ в съответствие с изискванията на </w:t>
            </w:r>
            <w:hyperlink r:id="rId32" w:history="1">
              <w:r w:rsidRPr="00D4628B">
                <w:rPr>
                  <w:rFonts w:ascii="Times New Roman" w:eastAsia="Times New Roman" w:hAnsi="Times New Roman" w:cs="Times New Roman"/>
                  <w:color w:val="000000"/>
                  <w:lang w:eastAsia="bg-BG"/>
                </w:rPr>
                <w:t>ЗУТ</w:t>
              </w:r>
            </w:hyperlink>
            <w:r w:rsidRPr="00B17036">
              <w:rPr>
                <w:rFonts w:ascii="Times New Roman" w:eastAsia="Times New Roman" w:hAnsi="Times New Roman" w:cs="Times New Roman"/>
                <w:color w:val="000000"/>
                <w:lang w:eastAsia="bg-BG"/>
              </w:rPr>
              <w:t xml:space="preserve"> и </w:t>
            </w:r>
            <w:hyperlink r:id="rId33" w:history="1">
              <w:r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B17036">
              <w:rPr>
                <w:rFonts w:ascii="Times New Roman" w:eastAsia="Times New Roman" w:hAnsi="Times New Roman" w:cs="Times New Roman"/>
                <w:color w:val="000000"/>
                <w:lang w:eastAsia="bg-BG"/>
              </w:rPr>
              <w:t xml:space="preserve"> </w:t>
            </w:r>
            <w:r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34" w:history="1">
              <w:r w:rsidRPr="00D4628B">
                <w:rPr>
                  <w:rFonts w:ascii="Times New Roman" w:eastAsia="Times New Roman" w:hAnsi="Times New Roman" w:cs="Times New Roman"/>
                  <w:i/>
                  <w:color w:val="000000"/>
                  <w:lang w:eastAsia="bg-BG"/>
                </w:rPr>
                <w:t>Закона за устройство на територията</w:t>
              </w:r>
            </w:hyperlink>
            <w:r w:rsidRPr="00B17036">
              <w:rPr>
                <w:rFonts w:ascii="Times New Roman" w:eastAsia="Times New Roman" w:hAnsi="Times New Roman" w:cs="Times New Roman"/>
                <w:i/>
                <w:color w:val="000000"/>
                <w:lang w:eastAsia="bg-BG"/>
              </w:rPr>
              <w:t>)</w:t>
            </w:r>
            <w:r w:rsidR="007F7F69" w:rsidRPr="006E1151">
              <w:rPr>
                <w:rFonts w:ascii="Times New Roman" w:hAnsi="Times New Roman" w:cs="Times New Roman"/>
              </w:rPr>
              <w:t xml:space="preserve">. </w:t>
            </w:r>
            <w:r w:rsidRPr="006E1151">
              <w:rPr>
                <w:rFonts w:ascii="Times New Roman" w:hAnsi="Times New Roman" w:cs="Times New Roman"/>
              </w:rPr>
              <w:t>Представя</w:t>
            </w:r>
            <w:r w:rsidR="007F7F69" w:rsidRPr="006E1151">
              <w:rPr>
                <w:rFonts w:ascii="Times New Roman" w:hAnsi="Times New Roman" w:cs="Times New Roman"/>
              </w:rPr>
              <w:t>т</w:t>
            </w:r>
            <w:r w:rsidRPr="006E1151">
              <w:rPr>
                <w:rFonts w:ascii="Times New Roman" w:hAnsi="Times New Roman" w:cs="Times New Roman"/>
              </w:rPr>
              <w:t xml:space="preserve"> се във формат „pdf“ или „jpg“</w:t>
            </w:r>
            <w:r w:rsidR="00C757A3" w:rsidRPr="00497549">
              <w:rPr>
                <w:rFonts w:ascii="Times New Roman" w:hAnsi="Times New Roman" w:cs="Times New Roman"/>
              </w:rPr>
              <w:t>.</w:t>
            </w:r>
            <w:r w:rsidRPr="00B17036">
              <w:rPr>
                <w:rFonts w:ascii="Times New Roman" w:hAnsi="Times New Roman" w:cs="Times New Roman"/>
              </w:rPr>
              <w:t xml:space="preserve"> </w:t>
            </w:r>
          </w:p>
          <w:p w:rsidR="002773E6" w:rsidRDefault="002773E6">
            <w:pPr>
              <w:spacing w:before="100" w:beforeAutospacing="1" w:after="100" w:afterAutospacing="1"/>
              <w:contextualSpacing/>
              <w:jc w:val="both"/>
              <w:rPr>
                <w:rFonts w:ascii="Times New Roman" w:hAnsi="Times New Roman" w:cs="Times New Roman"/>
                <w:i/>
              </w:rPr>
            </w:pPr>
            <w:r w:rsidRPr="00B17036">
              <w:rPr>
                <w:rFonts w:ascii="Times New Roman" w:hAnsi="Times New Roman" w:cs="Times New Roman"/>
                <w:i/>
              </w:rPr>
              <w:t>Когато към датата на кандидатстване проектът не е одобрен следва да се представи  с входящ номер на искане</w:t>
            </w:r>
            <w:r w:rsidR="006D0CD8">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B17036">
              <w:rPr>
                <w:rFonts w:ascii="Times New Roman" w:hAnsi="Times New Roman" w:cs="Times New Roman"/>
                <w:i/>
              </w:rPr>
              <w:t>7</w:t>
            </w:r>
            <w:r w:rsidRPr="00B17036">
              <w:rPr>
                <w:rFonts w:ascii="Times New Roman" w:hAnsi="Times New Roman" w:cs="Times New Roman"/>
                <w:i/>
              </w:rPr>
              <w:t xml:space="preserve"> от Раздел 21.2).</w:t>
            </w:r>
          </w:p>
          <w:p w:rsidR="006E1151" w:rsidRPr="006E1151" w:rsidRDefault="006E1151">
            <w:pPr>
              <w:spacing w:before="100" w:beforeAutospacing="1" w:after="100" w:afterAutospacing="1"/>
              <w:contextualSpacing/>
              <w:jc w:val="both"/>
              <w:rPr>
                <w:rFonts w:ascii="Times New Roman" w:hAnsi="Times New Roman" w:cs="Times New Roman"/>
              </w:rPr>
            </w:pPr>
            <w:r w:rsidRPr="006B10D3">
              <w:rPr>
                <w:rFonts w:ascii="Times New Roman" w:hAnsi="Times New Roman" w:cs="Times New Roman"/>
              </w:rPr>
              <w:t xml:space="preserve">14. </w:t>
            </w:r>
            <w:r>
              <w:rPr>
                <w:rFonts w:ascii="Times New Roman" w:hAnsi="Times New Roman" w:cs="Times New Roman"/>
              </w:rPr>
              <w:t>Подписани технически спецификации оборудването и/или обзавеждането, включени в проекта.</w:t>
            </w:r>
            <w:r w:rsidRPr="006E1151">
              <w:rPr>
                <w:rFonts w:ascii="Times New Roman" w:hAnsi="Times New Roman" w:cs="Times New Roman"/>
              </w:rPr>
              <w:t xml:space="preserve"> Представя</w:t>
            </w:r>
            <w:r w:rsidRPr="006F26C3">
              <w:rPr>
                <w:rFonts w:ascii="Times New Roman" w:hAnsi="Times New Roman" w:cs="Times New Roman"/>
              </w:rPr>
              <w:t>т се във формат „pdf“ или „jpg“.</w:t>
            </w:r>
          </w:p>
          <w:p w:rsidR="002773E6" w:rsidRPr="00A4041A" w:rsidRDefault="002773E6">
            <w:pPr>
              <w:jc w:val="both"/>
              <w:rPr>
                <w:rFonts w:ascii="Times New Roman" w:eastAsia="Times New Roman" w:hAnsi="Times New Roman" w:cs="Times New Roman"/>
                <w:color w:val="000000"/>
                <w:lang w:eastAsia="bg-BG"/>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5</w:t>
            </w:r>
            <w:r w:rsidRPr="00A4041A">
              <w:rPr>
                <w:rFonts w:ascii="Times New Roman" w:eastAsia="Times New Roman" w:hAnsi="Times New Roman" w:cs="Times New Roman"/>
                <w:color w:val="000000"/>
                <w:lang w:eastAsia="bg-BG"/>
              </w:rPr>
              <w:t xml:space="preserve">. Подробни количествени сметки, заверени от правоспособно лице.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5" w:history="1">
              <w:r w:rsidRPr="00A4041A">
                <w:rPr>
                  <w:rFonts w:ascii="Times New Roman" w:eastAsia="Times New Roman" w:hAnsi="Times New Roman" w:cs="Times New Roman"/>
                  <w:color w:val="000000"/>
                  <w:lang w:eastAsia="bg-BG"/>
                </w:rPr>
                <w:t>чл. 165 от Закона за културното наследство</w:t>
              </w:r>
            </w:hyperlink>
            <w:r w:rsidRPr="00A4041A">
              <w:rPr>
                <w:rFonts w:ascii="Times New Roman" w:eastAsia="Times New Roman" w:hAnsi="Times New Roman" w:cs="Times New Roman"/>
                <w:color w:val="000000"/>
                <w:lang w:eastAsia="bg-BG"/>
              </w:rPr>
              <w:t>.</w:t>
            </w:r>
            <w:r w:rsidRPr="00A4041A">
              <w:rPr>
                <w:rFonts w:ascii="Times New Roman" w:hAnsi="Times New Roman" w:cs="Times New Roman"/>
              </w:rPr>
              <w:t xml:space="preserve"> Представя се във формат „pdf“ и „</w:t>
            </w:r>
            <w:r w:rsidR="00EF1DC1" w:rsidRPr="00A4041A">
              <w:rPr>
                <w:rFonts w:ascii="Times New Roman" w:hAnsi="Times New Roman" w:cs="Times New Roman"/>
                <w:lang w:val="en-US"/>
              </w:rPr>
              <w:t>xls</w:t>
            </w:r>
            <w:r w:rsidRPr="00A4041A">
              <w:rPr>
                <w:rFonts w:ascii="Times New Roman" w:hAnsi="Times New Roman" w:cs="Times New Roman"/>
              </w:rPr>
              <w:t>“</w:t>
            </w:r>
            <w:r w:rsidR="000758AF">
              <w:t xml:space="preserve"> </w:t>
            </w:r>
            <w:r w:rsidR="000758AF" w:rsidRPr="000758AF">
              <w:rPr>
                <w:rFonts w:ascii="Times New Roman" w:eastAsia="Times New Roman" w:hAnsi="Times New Roman" w:cs="Times New Roman"/>
                <w:color w:val="000000"/>
                <w:lang w:eastAsia="bg-BG"/>
              </w:rPr>
              <w:t>или</w:t>
            </w:r>
            <w:r w:rsidR="000758AF">
              <w:t xml:space="preserve"> </w:t>
            </w:r>
            <w:r w:rsidR="000758AF" w:rsidRPr="000758AF">
              <w:rPr>
                <w:rFonts w:ascii="Times New Roman" w:hAnsi="Times New Roman" w:cs="Times New Roman"/>
              </w:rPr>
              <w:t>„xlsx“</w:t>
            </w:r>
            <w:r w:rsidRPr="00A4041A">
              <w:rPr>
                <w:rFonts w:ascii="Times New Roman" w:hAnsi="Times New Roman" w:cs="Times New Roman"/>
              </w:rPr>
              <w:t>.</w:t>
            </w:r>
          </w:p>
          <w:p w:rsidR="00D506C5" w:rsidRPr="00A4041A" w:rsidRDefault="007D11DE">
            <w:pPr>
              <w:spacing w:before="100" w:beforeAutospacing="1" w:after="100" w:afterAutospacing="1"/>
              <w:contextualSpacing/>
              <w:jc w:val="both"/>
              <w:rPr>
                <w:rFonts w:ascii="Times New Roman" w:hAnsi="Times New Roman" w:cs="Times New Roman"/>
              </w:rPr>
            </w:pPr>
            <w:r w:rsidRPr="00A4041A">
              <w:rPr>
                <w:rFonts w:ascii="Times New Roman" w:eastAsia="Times New Roman" w:hAnsi="Times New Roman" w:cs="Times New Roman"/>
                <w:color w:val="000000"/>
                <w:lang w:eastAsia="bg-BG"/>
              </w:rPr>
              <w:t>1</w:t>
            </w:r>
            <w:r w:rsidR="006B13FE" w:rsidRPr="00A4041A">
              <w:rPr>
                <w:rFonts w:ascii="Times New Roman" w:eastAsia="Times New Roman" w:hAnsi="Times New Roman" w:cs="Times New Roman"/>
                <w:color w:val="000000"/>
                <w:lang w:eastAsia="bg-BG"/>
              </w:rPr>
              <w:t>6</w:t>
            </w:r>
            <w:r w:rsidR="002773E6" w:rsidRPr="00A4041A">
              <w:rPr>
                <w:rFonts w:ascii="Times New Roman" w:eastAsia="Times New Roman" w:hAnsi="Times New Roman" w:cs="Times New Roman"/>
                <w:color w:val="000000"/>
                <w:lang w:eastAsia="bg-BG"/>
              </w:rPr>
              <w:t xml:space="preserve">. </w:t>
            </w:r>
            <w:r w:rsidR="006E1151">
              <w:rPr>
                <w:rFonts w:ascii="Times New Roman" w:eastAsia="Times New Roman" w:hAnsi="Times New Roman" w:cs="Times New Roman"/>
                <w:color w:val="000000"/>
                <w:lang w:eastAsia="bg-BG"/>
              </w:rPr>
              <w:t>Влязло в сила р</w:t>
            </w:r>
            <w:r w:rsidR="00D506C5" w:rsidRPr="00A4041A">
              <w:rPr>
                <w:rFonts w:ascii="Times New Roman" w:eastAsia="Times New Roman" w:hAnsi="Times New Roman" w:cs="Times New Roman"/>
                <w:color w:val="000000"/>
                <w:lang w:eastAsia="bg-BG"/>
              </w:rPr>
              <w:t xml:space="preserve">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w:t>
            </w:r>
            <w:r w:rsidR="00D506C5" w:rsidRPr="00A4041A">
              <w:rPr>
                <w:rFonts w:ascii="Times New Roman" w:eastAsia="Times New Roman" w:hAnsi="Times New Roman" w:cs="Times New Roman"/>
                <w:i/>
                <w:color w:val="000000"/>
                <w:lang w:eastAsia="bg-BG"/>
              </w:rPr>
              <w:lastRenderedPageBreak/>
              <w:t xml:space="preserve">за строеж съгласно </w:t>
            </w:r>
            <w:hyperlink r:id="rId36"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hAnsi="Times New Roman" w:cs="Times New Roman"/>
              </w:rPr>
              <w:t xml:space="preserve"> Представя се във формат „pdf“ или „jpg“.</w:t>
            </w:r>
          </w:p>
          <w:p w:rsidR="00D506C5" w:rsidRDefault="00D506C5">
            <w:pPr>
              <w:spacing w:before="100" w:beforeAutospacing="1" w:after="100" w:afterAutospacing="1"/>
              <w:contextualSpacing/>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D6079" w:rsidRPr="00A4041A" w:rsidRDefault="00DD6079" w:rsidP="00DD6079">
            <w:pPr>
              <w:spacing w:before="100" w:beforeAutospacing="1" w:after="100" w:afterAutospacing="1"/>
              <w:contextualSpacing/>
              <w:jc w:val="both"/>
              <w:rPr>
                <w:rFonts w:ascii="Times New Roman" w:hAnsi="Times New Roman" w:cs="Times New Roman"/>
              </w:rPr>
            </w:pPr>
            <w:r>
              <w:rPr>
                <w:rFonts w:ascii="Times New Roman" w:hAnsi="Times New Roman" w:cs="Times New Roman"/>
                <w:lang w:val="en-US"/>
              </w:rPr>
              <w:t xml:space="preserve">17. </w:t>
            </w:r>
            <w:r>
              <w:rPr>
                <w:rFonts w:ascii="Times New Roman" w:hAnsi="Times New Roman" w:cs="Times New Roman"/>
              </w:rPr>
              <w:t>Удостоверение от НИНКН за статута на обекта като недвижима културна ценност (</w:t>
            </w:r>
            <w:r w:rsidRPr="00DD6079">
              <w:rPr>
                <w:rFonts w:ascii="Times New Roman" w:hAnsi="Times New Roman" w:cs="Times New Roman"/>
                <w:i/>
              </w:rPr>
              <w:t>не се представя за дейности включващи обекти ново строителство</w:t>
            </w:r>
            <w:r>
              <w:rPr>
                <w:rFonts w:ascii="Times New Roman" w:hAnsi="Times New Roman" w:cs="Times New Roman"/>
              </w:rPr>
              <w:t xml:space="preserve">). </w:t>
            </w:r>
            <w:r w:rsidRPr="00A4041A">
              <w:rPr>
                <w:rFonts w:ascii="Times New Roman" w:hAnsi="Times New Roman" w:cs="Times New Roman"/>
              </w:rPr>
              <w:t>Представя се във формат „pdf“ или „jpg“.</w:t>
            </w:r>
          </w:p>
          <w:p w:rsidR="00DD6079" w:rsidRDefault="00DD6079" w:rsidP="00DD6079">
            <w:pPr>
              <w:spacing w:before="100" w:beforeAutospacing="1" w:after="100" w:afterAutospacing="1"/>
              <w:contextualSpacing/>
              <w:jc w:val="both"/>
              <w:rPr>
                <w:rFonts w:ascii="Times New Roman" w:hAnsi="Times New Roman" w:cs="Times New Roman"/>
                <w:lang w:val="en-US"/>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r w:rsidRPr="00A4041A">
              <w:rPr>
                <w:rFonts w:ascii="Times New Roman" w:hAnsi="Times New Roman" w:cs="Times New Roman"/>
              </w:rPr>
              <w:t>.</w:t>
            </w:r>
          </w:p>
          <w:p w:rsidR="00DA70BE" w:rsidRPr="00A4041A" w:rsidRDefault="007D11DE">
            <w:pPr>
              <w:spacing w:before="100" w:beforeAutospacing="1" w:after="100" w:afterAutospacing="1"/>
              <w:contextualSpacing/>
              <w:jc w:val="both"/>
              <w:rPr>
                <w:rFonts w:ascii="Times New Roman" w:hAnsi="Times New Roman" w:cs="Times New Roman"/>
                <w:lang w:val="en-US"/>
              </w:rPr>
            </w:pPr>
            <w:r w:rsidRPr="00A4041A">
              <w:rPr>
                <w:rFonts w:ascii="Times New Roman" w:eastAsia="Times New Roman" w:hAnsi="Times New Roman" w:cs="Times New Roman"/>
                <w:color w:val="000000"/>
                <w:lang w:eastAsia="bg-BG"/>
              </w:rPr>
              <w:t>1</w:t>
            </w:r>
            <w:r w:rsidR="00DD6079">
              <w:rPr>
                <w:rFonts w:ascii="Times New Roman" w:eastAsia="Times New Roman" w:hAnsi="Times New Roman" w:cs="Times New Roman"/>
                <w:color w:val="000000"/>
                <w:lang w:eastAsia="bg-BG"/>
              </w:rPr>
              <w:t>8</w:t>
            </w:r>
            <w:r w:rsidR="00D506C5" w:rsidRPr="00A4041A">
              <w:rPr>
                <w:rFonts w:ascii="Times New Roman" w:eastAsia="Times New Roman" w:hAnsi="Times New Roman" w:cs="Times New Roman"/>
                <w:color w:val="000000"/>
                <w:lang w:eastAsia="bg-BG"/>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w:t>
            </w:r>
            <w:r w:rsidR="00D506C5"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 не се изисква издаване на разрешение за строеж съгласно </w:t>
            </w:r>
            <w:hyperlink r:id="rId37" w:history="1">
              <w:r w:rsidR="00D506C5" w:rsidRPr="00A4041A">
                <w:rPr>
                  <w:rFonts w:ascii="Times New Roman" w:eastAsia="Times New Roman" w:hAnsi="Times New Roman" w:cs="Times New Roman"/>
                  <w:i/>
                  <w:color w:val="000000"/>
                  <w:lang w:eastAsia="bg-BG"/>
                </w:rPr>
                <w:t>ЗУТ</w:t>
              </w:r>
            </w:hyperlink>
            <w:r w:rsidR="00D506C5" w:rsidRPr="00A4041A">
              <w:rPr>
                <w:rFonts w:ascii="Times New Roman" w:eastAsia="Times New Roman" w:hAnsi="Times New Roman" w:cs="Times New Roman"/>
                <w:i/>
                <w:color w:val="000000"/>
                <w:lang w:eastAsia="bg-BG"/>
              </w:rPr>
              <w:t>)</w:t>
            </w:r>
            <w:r w:rsidR="00D506C5" w:rsidRPr="00A4041A">
              <w:rPr>
                <w:rFonts w:ascii="Times New Roman" w:eastAsia="Times New Roman" w:hAnsi="Times New Roman" w:cs="Times New Roman"/>
                <w:color w:val="000000"/>
                <w:lang w:eastAsia="bg-BG"/>
              </w:rPr>
              <w:t xml:space="preserve"> </w:t>
            </w:r>
            <w:r w:rsidR="00D506C5" w:rsidRPr="00A4041A">
              <w:rPr>
                <w:rFonts w:ascii="Times New Roman" w:hAnsi="Times New Roman" w:cs="Times New Roman"/>
              </w:rPr>
              <w:t xml:space="preserve">Представя се във формат „pdf“ или „jpg“. </w:t>
            </w:r>
          </w:p>
          <w:p w:rsidR="00D506C5" w:rsidRPr="00A4041A" w:rsidRDefault="00D506C5">
            <w:pPr>
              <w:spacing w:before="100" w:beforeAutospacing="1" w:after="100" w:afterAutospacing="1"/>
              <w:contextualSpacing/>
              <w:jc w:val="both"/>
              <w:rPr>
                <w:rFonts w:ascii="Times New Roman" w:hAnsi="Times New Roman" w:cs="Times New Roman"/>
                <w:i/>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A4041A">
              <w:rPr>
                <w:rFonts w:ascii="Times New Roman" w:hAnsi="Times New Roman" w:cs="Times New Roman"/>
                <w:i/>
              </w:rPr>
              <w:t xml:space="preserve"> за издаване от съответния орган.</w:t>
            </w:r>
          </w:p>
          <w:p w:rsidR="00DA70BE" w:rsidRPr="00A4041A" w:rsidRDefault="007D11DE">
            <w:pPr>
              <w:jc w:val="both"/>
              <w:rPr>
                <w:rFonts w:ascii="Times New Roman" w:hAnsi="Times New Roman" w:cs="Times New Roman"/>
                <w:lang w:val="en-US"/>
              </w:rPr>
            </w:pPr>
            <w:r w:rsidRPr="00A4041A">
              <w:rPr>
                <w:rFonts w:ascii="Times New Roman" w:eastAsia="Times New Roman" w:hAnsi="Times New Roman" w:cs="Times New Roman"/>
                <w:color w:val="000000"/>
                <w:lang w:eastAsia="bg-BG"/>
              </w:rPr>
              <w:t>1</w:t>
            </w:r>
            <w:r w:rsidR="00DD6079">
              <w:rPr>
                <w:rFonts w:ascii="Times New Roman" w:eastAsia="Times New Roman" w:hAnsi="Times New Roman" w:cs="Times New Roman"/>
                <w:color w:val="000000"/>
                <w:lang w:eastAsia="bg-BG"/>
              </w:rPr>
              <w:t>9</w:t>
            </w:r>
            <w:r w:rsidR="00D506C5" w:rsidRPr="00A4041A">
              <w:rPr>
                <w:rFonts w:ascii="Times New Roman" w:eastAsia="Times New Roman" w:hAnsi="Times New Roman" w:cs="Times New Roman"/>
                <w:color w:val="000000"/>
                <w:lang w:eastAsia="bg-BG"/>
              </w:rPr>
              <w:t xml:space="preserve">. Разрешение за поставяне, издадено в съответствие със </w:t>
            </w:r>
            <w:hyperlink r:id="rId38" w:history="1">
              <w:r w:rsidR="00D506C5" w:rsidRPr="00A4041A">
                <w:rPr>
                  <w:rFonts w:ascii="Times New Roman" w:eastAsia="Times New Roman" w:hAnsi="Times New Roman" w:cs="Times New Roman"/>
                  <w:color w:val="000000"/>
                  <w:lang w:eastAsia="bg-BG"/>
                </w:rPr>
                <w:t>ЗУТ</w:t>
              </w:r>
            </w:hyperlink>
            <w:r w:rsidR="00D506C5" w:rsidRPr="00A4041A">
              <w:rPr>
                <w:rFonts w:ascii="Times New Roman" w:eastAsia="Times New Roman" w:hAnsi="Times New Roman" w:cs="Times New Roman"/>
                <w:color w:val="000000"/>
                <w:lang w:eastAsia="bg-BG"/>
              </w:rPr>
              <w:t xml:space="preserve"> </w:t>
            </w:r>
            <w:r w:rsidR="00D506C5" w:rsidRPr="00A4041A">
              <w:rPr>
                <w:rFonts w:ascii="Times New Roman" w:eastAsia="Times New Roman" w:hAnsi="Times New Roman" w:cs="Times New Roman"/>
                <w:i/>
                <w:color w:val="000000"/>
                <w:lang w:eastAsia="bg-BG"/>
              </w:rPr>
              <w:t>(важи, в случай че проектът включва разходи за преместваеми обекти и елементи на градското обзавеждане).</w:t>
            </w:r>
            <w:r w:rsidR="00D506C5" w:rsidRPr="00A4041A">
              <w:rPr>
                <w:rFonts w:ascii="Times New Roman" w:hAnsi="Times New Roman" w:cs="Times New Roman"/>
              </w:rPr>
              <w:t xml:space="preserve"> Представя се във формат „pdf“ или „jpg“. </w:t>
            </w:r>
          </w:p>
          <w:p w:rsidR="00D506C5" w:rsidRPr="00A4041A" w:rsidRDefault="00D506C5">
            <w:pPr>
              <w:jc w:val="both"/>
              <w:rPr>
                <w:rFonts w:ascii="Times New Roman" w:eastAsia="Times New Roman" w:hAnsi="Times New Roman" w:cs="Times New Roman"/>
                <w:color w:val="000000"/>
                <w:lang w:eastAsia="bg-BG"/>
              </w:rPr>
            </w:pPr>
            <w:r w:rsidRPr="00A4041A">
              <w:rPr>
                <w:rFonts w:ascii="Times New Roman" w:hAnsi="Times New Roman" w:cs="Times New Roman"/>
              </w:rPr>
              <w:t>(</w:t>
            </w:r>
            <w:r w:rsidRPr="00A40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sidRPr="00A4041A">
              <w:rPr>
                <w:rFonts w:ascii="Times New Roman" w:hAnsi="Times New Roman" w:cs="Times New Roman"/>
                <w:i/>
              </w:rPr>
              <w:t>7</w:t>
            </w:r>
            <w:r w:rsidRPr="00A4041A">
              <w:rPr>
                <w:rFonts w:ascii="Times New Roman" w:hAnsi="Times New Roman" w:cs="Times New Roman"/>
                <w:i/>
              </w:rPr>
              <w:t xml:space="preserve"> от Раздел 21.2. </w:t>
            </w:r>
            <w:r w:rsidRPr="00187C11">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D506C5" w:rsidRPr="00A4041A" w:rsidRDefault="00DD607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20</w:t>
            </w:r>
            <w:r w:rsidR="00D506C5" w:rsidRPr="007104C4">
              <w:rPr>
                <w:rFonts w:ascii="Times New Roman" w:eastAsia="Times New Roman" w:hAnsi="Times New Roman" w:cs="Times New Roman"/>
                <w:color w:val="000000"/>
                <w:lang w:eastAsia="bg-BG"/>
              </w:rPr>
              <w:t xml:space="preserve">. </w:t>
            </w:r>
            <w:r w:rsidR="001F24AA" w:rsidRPr="007104C4">
              <w:rPr>
                <w:rFonts w:ascii="Times New Roman" w:eastAsia="Times New Roman" w:hAnsi="Times New Roman" w:cs="Times New Roman"/>
                <w:color w:val="000000"/>
                <w:lang w:eastAsia="bg-BG"/>
              </w:rPr>
              <w:t xml:space="preserve">Подписани </w:t>
            </w:r>
            <w:r w:rsidR="00EF1DC1" w:rsidRPr="007104C4">
              <w:rPr>
                <w:rFonts w:ascii="Times New Roman" w:hAnsi="Times New Roman" w:cs="Times New Roman"/>
                <w:color w:val="000000"/>
              </w:rPr>
              <w:t>количествено</w:t>
            </w:r>
            <w:r w:rsidR="00EF1DC1" w:rsidRPr="00A4041A">
              <w:rPr>
                <w:rFonts w:ascii="Times New Roman" w:hAnsi="Times New Roman" w:cs="Times New Roman"/>
                <w:color w:val="000000"/>
              </w:rPr>
              <w:t>-стойностни сметки</w:t>
            </w:r>
            <w:r w:rsidR="00EF1DC1" w:rsidRPr="00A4041A">
              <w:rPr>
                <w:rFonts w:ascii="Times New Roman" w:hAnsi="Times New Roman" w:cs="Times New Roman"/>
                <w:color w:val="000000"/>
                <w:lang w:val="en-US"/>
              </w:rPr>
              <w:t xml:space="preserve">. </w:t>
            </w:r>
            <w:r w:rsidR="00EF1DC1" w:rsidRPr="00A4041A">
              <w:rPr>
                <w:rFonts w:ascii="Times New Roman" w:hAnsi="Times New Roman" w:cs="Times New Roman"/>
              </w:rPr>
              <w:t>Представя</w:t>
            </w:r>
            <w:r w:rsidR="001F24AA">
              <w:rPr>
                <w:rFonts w:ascii="Times New Roman" w:hAnsi="Times New Roman" w:cs="Times New Roman"/>
              </w:rPr>
              <w:t>т</w:t>
            </w:r>
            <w:r w:rsidR="00EF1DC1" w:rsidRPr="00A4041A">
              <w:rPr>
                <w:rFonts w:ascii="Times New Roman" w:hAnsi="Times New Roman" w:cs="Times New Roman"/>
              </w:rPr>
              <w:t xml:space="preserve"> се във формат „pdf“ и „</w:t>
            </w:r>
            <w:r w:rsidR="00EF1DC1" w:rsidRPr="00A4041A">
              <w:rPr>
                <w:rFonts w:ascii="Times New Roman" w:hAnsi="Times New Roman" w:cs="Times New Roman"/>
                <w:lang w:val="en-US"/>
              </w:rPr>
              <w:t>xls</w:t>
            </w:r>
            <w:r w:rsidR="00EF1DC1" w:rsidRPr="00A4041A">
              <w:rPr>
                <w:rFonts w:ascii="Times New Roman" w:hAnsi="Times New Roman" w:cs="Times New Roman"/>
              </w:rPr>
              <w:t>“</w:t>
            </w:r>
            <w:r w:rsidR="000758AF">
              <w:rPr>
                <w:rFonts w:ascii="Times New Roman" w:hAnsi="Times New Roman" w:cs="Times New Roman"/>
              </w:rPr>
              <w:t xml:space="preserve"> или </w:t>
            </w:r>
            <w:r w:rsidR="000758AF">
              <w:t xml:space="preserve"> </w:t>
            </w:r>
            <w:r w:rsidR="000758AF" w:rsidRPr="000758AF">
              <w:rPr>
                <w:rFonts w:ascii="Times New Roman" w:hAnsi="Times New Roman" w:cs="Times New Roman"/>
              </w:rPr>
              <w:t>„xlsx“</w:t>
            </w:r>
            <w:r w:rsidR="00EF1DC1" w:rsidRPr="00A4041A">
              <w:rPr>
                <w:rFonts w:ascii="Times New Roman" w:hAnsi="Times New Roman" w:cs="Times New Roman"/>
              </w:rPr>
              <w:t>.</w:t>
            </w:r>
          </w:p>
          <w:p w:rsidR="00DA70BE" w:rsidRPr="00DA70BE" w:rsidRDefault="00EF1DC1">
            <w:pPr>
              <w:jc w:val="both"/>
              <w:rPr>
                <w:rFonts w:ascii="Times New Roman" w:eastAsia="Times New Roman" w:hAnsi="Times New Roman" w:cs="Times New Roman"/>
                <w:color w:val="000000"/>
                <w:lang w:val="en-US" w:eastAsia="bg-BG"/>
              </w:rPr>
            </w:pPr>
            <w:r w:rsidRPr="00A4041A">
              <w:rPr>
                <w:rFonts w:ascii="Times New Roman" w:eastAsia="Times New Roman" w:hAnsi="Times New Roman" w:cs="Times New Roman"/>
                <w:color w:val="000000"/>
                <w:lang w:val="en-US" w:eastAsia="bg-BG"/>
              </w:rPr>
              <w:t>2</w:t>
            </w:r>
            <w:r w:rsidR="00DD6079">
              <w:rPr>
                <w:rFonts w:ascii="Times New Roman" w:eastAsia="Times New Roman" w:hAnsi="Times New Roman" w:cs="Times New Roman"/>
                <w:color w:val="000000"/>
                <w:lang w:eastAsia="bg-BG"/>
              </w:rPr>
              <w:t>1</w:t>
            </w:r>
            <w:r w:rsidRPr="00A4041A">
              <w:rPr>
                <w:rFonts w:ascii="Times New Roman" w:eastAsia="Times New Roman" w:hAnsi="Times New Roman" w:cs="Times New Roman"/>
                <w:color w:val="000000"/>
                <w:lang w:val="en-US" w:eastAsia="bg-BG"/>
              </w:rPr>
              <w:t xml:space="preserve">. </w:t>
            </w:r>
            <w:r w:rsidRPr="00A4041A">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9" w:history="1">
              <w:r w:rsidRPr="00A4041A">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A4041A">
              <w:rPr>
                <w:rFonts w:ascii="Times New Roman" w:eastAsia="Times New Roman" w:hAnsi="Times New Roman" w:cs="Times New Roman"/>
                <w:color w:val="000000"/>
                <w:lang w:eastAsia="bg-BG"/>
              </w:rPr>
              <w:t xml:space="preserve"> (</w:t>
            </w:r>
            <w:r w:rsidRPr="00187C11">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Pr="00A4041A">
              <w:rPr>
                <w:rFonts w:ascii="Times New Roman" w:eastAsia="Times New Roman" w:hAnsi="Times New Roman" w:cs="Times New Roman"/>
                <w:color w:val="000000"/>
                <w:lang w:eastAsia="bg-BG"/>
              </w:rPr>
              <w:t>)</w:t>
            </w:r>
            <w:r w:rsidRPr="00A4041A">
              <w:rPr>
                <w:rFonts w:ascii="Times New Roman" w:eastAsia="Times New Roman" w:hAnsi="Times New Roman" w:cs="Times New Roman"/>
                <w:color w:val="000000"/>
                <w:lang w:val="en-US" w:eastAsia="bg-BG"/>
              </w:rPr>
              <w:t xml:space="preserve">. </w:t>
            </w:r>
            <w:r w:rsidR="00DA70BE" w:rsidRPr="00A4041A">
              <w:rPr>
                <w:rFonts w:ascii="Times New Roman" w:hAnsi="Times New Roman" w:cs="Times New Roman"/>
              </w:rPr>
              <w:t>Представя се във формат „pdf“ или „jpg“.</w:t>
            </w:r>
          </w:p>
          <w:p w:rsidR="00EF1DC1" w:rsidRPr="00DA70BE" w:rsidRDefault="00EF1DC1">
            <w:pPr>
              <w:jc w:val="both"/>
              <w:rPr>
                <w:rFonts w:ascii="Times New Roman" w:hAnsi="Times New Roman" w:cs="Times New Roman"/>
                <w:lang w:val="en-US"/>
              </w:rPr>
            </w:pPr>
            <w:r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0C5A0E">
              <w:rPr>
                <w:rFonts w:ascii="Times New Roman" w:hAnsi="Times New Roman" w:cs="Times New Roman"/>
                <w:i/>
              </w:rPr>
              <w:t>7</w:t>
            </w:r>
            <w:r w:rsidRPr="00DA70BE">
              <w:rPr>
                <w:rFonts w:ascii="Times New Roman" w:hAnsi="Times New Roman" w:cs="Times New Roman"/>
                <w:i/>
              </w:rPr>
              <w:t xml:space="preserve"> от Раздел 21.2</w:t>
            </w:r>
            <w:r w:rsidRPr="00DA70BE">
              <w:rPr>
                <w:rFonts w:ascii="Times New Roman" w:hAnsi="Times New Roman" w:cs="Times New Roman"/>
                <w:i/>
                <w:lang w:val="en-US"/>
              </w:rPr>
              <w:t xml:space="preserve">. </w:t>
            </w:r>
            <w:r w:rsidRPr="00187C11">
              <w:rPr>
                <w:rFonts w:ascii="Times New Roman" w:hAnsi="Times New Roman" w:cs="Times New Roman"/>
                <w:i/>
              </w:rPr>
              <w:t>Към датата на кандидатстване може да се представи входящ номер на искане</w:t>
            </w:r>
            <w:r w:rsidR="006D0CD8">
              <w:rPr>
                <w:rFonts w:ascii="Times New Roman" w:hAnsi="Times New Roman" w:cs="Times New Roman"/>
                <w:i/>
              </w:rPr>
              <w:t>то</w:t>
            </w:r>
            <w:r w:rsidRPr="00187C11">
              <w:rPr>
                <w:rFonts w:ascii="Times New Roman" w:hAnsi="Times New Roman" w:cs="Times New Roman"/>
                <w:i/>
              </w:rPr>
              <w:t xml:space="preserve"> за издаване от съответния орган.</w:t>
            </w:r>
          </w:p>
          <w:p w:rsidR="00B207DF" w:rsidRPr="00B207DF" w:rsidRDefault="00DA70BE">
            <w:pPr>
              <w:spacing w:before="100" w:beforeAutospacing="1" w:after="100" w:afterAutospacing="1"/>
              <w:contextualSpacing/>
              <w:jc w:val="both"/>
              <w:rPr>
                <w:rFonts w:ascii="Times New Roman" w:hAnsi="Times New Roman" w:cs="Times New Roman"/>
              </w:rPr>
            </w:pPr>
            <w:r w:rsidRPr="00B207DF">
              <w:rPr>
                <w:rFonts w:ascii="Times New Roman" w:eastAsia="Times New Roman" w:hAnsi="Times New Roman" w:cs="Times New Roman"/>
                <w:color w:val="000000"/>
                <w:lang w:eastAsia="bg-BG"/>
              </w:rPr>
              <w:t>2</w:t>
            </w:r>
            <w:r w:rsidR="00DD6079">
              <w:rPr>
                <w:rFonts w:ascii="Times New Roman" w:eastAsia="Times New Roman" w:hAnsi="Times New Roman" w:cs="Times New Roman"/>
                <w:color w:val="000000"/>
                <w:lang w:eastAsia="bg-BG"/>
              </w:rPr>
              <w:t>2</w:t>
            </w:r>
            <w:r w:rsidRPr="00B207DF">
              <w:rPr>
                <w:rFonts w:ascii="Times New Roman" w:eastAsia="Times New Roman" w:hAnsi="Times New Roman" w:cs="Times New Roman"/>
                <w:color w:val="000000"/>
                <w:lang w:eastAsia="bg-BG"/>
              </w:rPr>
              <w:t xml:space="preserve">. </w:t>
            </w:r>
            <w:r w:rsidR="006D0CD8">
              <w:rPr>
                <w:rFonts w:ascii="Times New Roman" w:eastAsia="Times New Roman" w:hAnsi="Times New Roman" w:cs="Times New Roman"/>
                <w:color w:val="000000"/>
                <w:lang w:eastAsia="bg-BG"/>
              </w:rPr>
              <w:t>Номерирано в долния десен ъгъл с</w:t>
            </w:r>
            <w:r w:rsidR="007D11DE">
              <w:rPr>
                <w:rFonts w:ascii="Times New Roman" w:eastAsia="Times New Roman" w:hAnsi="Times New Roman" w:cs="Times New Roman"/>
                <w:color w:val="000000"/>
                <w:lang w:eastAsia="bg-BG"/>
              </w:rPr>
              <w:t>канирано</w:t>
            </w:r>
            <w:r w:rsidR="00BE7DBB"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40" w:history="1">
              <w:r w:rsidR="00BE7DBB" w:rsidRPr="00B207DF">
                <w:rPr>
                  <w:rFonts w:ascii="Times New Roman" w:eastAsia="Times New Roman" w:hAnsi="Times New Roman" w:cs="Times New Roman"/>
                  <w:color w:val="000000"/>
                  <w:lang w:eastAsia="bg-BG"/>
                </w:rPr>
                <w:t>ЗОП</w:t>
              </w:r>
            </w:hyperlink>
            <w:r w:rsidR="00BE7DBB"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7104C4">
              <w:rPr>
                <w:rFonts w:ascii="Times New Roman" w:eastAsia="Times New Roman" w:hAnsi="Times New Roman" w:cs="Times New Roman"/>
                <w:color w:val="000000"/>
                <w:lang w:eastAsia="bg-BG"/>
              </w:rPr>
              <w:t>т. 3</w:t>
            </w:r>
            <w:r w:rsidR="00A75854">
              <w:rPr>
                <w:rFonts w:ascii="Times New Roman" w:hAnsi="Times New Roman" w:cs="Times New Roman"/>
                <w:lang w:val="en-US"/>
              </w:rPr>
              <w:t xml:space="preserve"> </w:t>
            </w:r>
            <w:r w:rsidR="00B207DF" w:rsidRPr="00B207DF">
              <w:rPr>
                <w:rFonts w:ascii="Times New Roman" w:hAnsi="Times New Roman" w:cs="Times New Roman"/>
              </w:rPr>
              <w:t>от Раздел 14.1. „Допустими разходи”</w:t>
            </w:r>
            <w:r w:rsidR="00BE7DBB" w:rsidRPr="00B207DF">
              <w:rPr>
                <w:rFonts w:ascii="Times New Roman" w:eastAsia="Times New Roman" w:hAnsi="Times New Roman" w:cs="Times New Roman"/>
                <w:color w:val="000000"/>
                <w:lang w:eastAsia="bg-BG"/>
              </w:rPr>
              <w:t>, извършени преди подаване на проектното предложение</w:t>
            </w:r>
            <w:r w:rsidR="00A96B3D">
              <w:rPr>
                <w:rFonts w:ascii="Times New Roman" w:eastAsia="Times New Roman" w:hAnsi="Times New Roman" w:cs="Times New Roman"/>
                <w:color w:val="000000"/>
                <w:lang w:eastAsia="bg-BG"/>
              </w:rPr>
              <w:t>.</w:t>
            </w:r>
            <w:r w:rsidR="00BE7DBB" w:rsidRPr="00B207DF">
              <w:rPr>
                <w:rFonts w:ascii="Times New Roman" w:eastAsia="Times New Roman" w:hAnsi="Times New Roman" w:cs="Times New Roman"/>
                <w:color w:val="000000"/>
                <w:lang w:eastAsia="bg-BG"/>
              </w:rPr>
              <w:t xml:space="preserve"> </w:t>
            </w:r>
            <w:r w:rsidR="00B207DF" w:rsidRPr="00B207DF">
              <w:rPr>
                <w:rFonts w:ascii="Times New Roman" w:hAnsi="Times New Roman" w:cs="Times New Roman"/>
              </w:rPr>
              <w:t>Представя се във формат „pdf“ или „</w:t>
            </w:r>
            <w:r w:rsidR="00B207DF" w:rsidRPr="00B207DF">
              <w:rPr>
                <w:rFonts w:ascii="Times New Roman" w:hAnsi="Times New Roman" w:cs="Times New Roman"/>
                <w:lang w:val="en-US"/>
              </w:rPr>
              <w:t>jpg”.</w:t>
            </w:r>
            <w:r w:rsidR="00B207DF" w:rsidRPr="00B207DF">
              <w:rPr>
                <w:rFonts w:ascii="Times New Roman" w:hAnsi="Times New Roman" w:cs="Times New Roman"/>
              </w:rPr>
              <w:t xml:space="preserve"> </w:t>
            </w:r>
          </w:p>
          <w:p w:rsidR="00A565D1" w:rsidRDefault="00690BC3">
            <w:pPr>
              <w:jc w:val="both"/>
              <w:rPr>
                <w:rFonts w:ascii="Times New Roman" w:hAnsi="Times New Roman" w:cs="Times New Roman"/>
              </w:rPr>
            </w:pPr>
            <w:r>
              <w:rPr>
                <w:rFonts w:ascii="Times New Roman" w:eastAsia="Times New Roman" w:hAnsi="Times New Roman" w:cs="Times New Roman"/>
                <w:color w:val="000000"/>
                <w:lang w:eastAsia="bg-BG"/>
              </w:rPr>
              <w:t>2</w:t>
            </w:r>
            <w:r w:rsidR="00DD6079">
              <w:rPr>
                <w:rFonts w:ascii="Times New Roman" w:eastAsia="Times New Roman" w:hAnsi="Times New Roman" w:cs="Times New Roman"/>
                <w:color w:val="000000"/>
                <w:lang w:eastAsia="bg-BG"/>
              </w:rPr>
              <w:t>3</w:t>
            </w:r>
            <w:r w:rsidR="00A565D1"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CE6B17" w:rsidRPr="00FA7F1A">
              <w:rPr>
                <w:rFonts w:ascii="Times New Roman" w:hAnsi="Times New Roman" w:cs="Times New Roman"/>
              </w:rPr>
              <w:t>(</w:t>
            </w:r>
            <w:r w:rsidR="00CE6B17" w:rsidRPr="00FA7F1A">
              <w:rPr>
                <w:rFonts w:ascii="Times New Roman" w:hAnsi="Times New Roman" w:cs="Times New Roman"/>
                <w:i/>
              </w:rPr>
              <w:t xml:space="preserve">важи в случаите по т. </w:t>
            </w:r>
            <w:r w:rsidR="00CE6B17">
              <w:rPr>
                <w:rFonts w:ascii="Times New Roman" w:hAnsi="Times New Roman" w:cs="Times New Roman"/>
                <w:i/>
              </w:rPr>
              <w:t>6</w:t>
            </w:r>
            <w:r w:rsidR="00CE6B17" w:rsidRPr="00FA7F1A">
              <w:rPr>
                <w:rFonts w:ascii="Times New Roman" w:hAnsi="Times New Roman" w:cs="Times New Roman"/>
                <w:i/>
              </w:rPr>
              <w:t xml:space="preserve">, т. </w:t>
            </w:r>
            <w:r w:rsidR="00CE6B17">
              <w:rPr>
                <w:rFonts w:ascii="Times New Roman" w:hAnsi="Times New Roman" w:cs="Times New Roman"/>
                <w:i/>
              </w:rPr>
              <w:t>7</w:t>
            </w:r>
            <w:r w:rsidR="00CE6B17" w:rsidRPr="00FA7F1A">
              <w:rPr>
                <w:rFonts w:ascii="Times New Roman" w:hAnsi="Times New Roman" w:cs="Times New Roman"/>
                <w:i/>
              </w:rPr>
              <w:t xml:space="preserve">, т. </w:t>
            </w:r>
            <w:r w:rsidR="00CE6B17">
              <w:rPr>
                <w:rFonts w:ascii="Times New Roman" w:hAnsi="Times New Roman" w:cs="Times New Roman"/>
                <w:i/>
              </w:rPr>
              <w:t>8</w:t>
            </w:r>
            <w:r w:rsidR="00CE6B17" w:rsidRPr="00FA7F1A">
              <w:rPr>
                <w:rFonts w:ascii="Times New Roman" w:hAnsi="Times New Roman" w:cs="Times New Roman"/>
                <w:i/>
              </w:rPr>
              <w:t xml:space="preserve">, т. </w:t>
            </w:r>
            <w:r w:rsidR="00CE6B17">
              <w:rPr>
                <w:rFonts w:ascii="Times New Roman" w:hAnsi="Times New Roman" w:cs="Times New Roman"/>
                <w:i/>
              </w:rPr>
              <w:t>9</w:t>
            </w:r>
            <w:r w:rsidR="00CE6B17" w:rsidRPr="00A565D1">
              <w:rPr>
                <w:rFonts w:ascii="Times New Roman" w:hAnsi="Times New Roman" w:cs="Times New Roman"/>
                <w:i/>
              </w:rPr>
              <w:t xml:space="preserve"> от Раздел 14.2 „Условия за допустимост на разходите“</w:t>
            </w:r>
            <w:r w:rsidR="00CE6B17" w:rsidRPr="00A565D1">
              <w:rPr>
                <w:rFonts w:ascii="Times New Roman" w:hAnsi="Times New Roman" w:cs="Times New Roman"/>
              </w:rPr>
              <w:t>).</w:t>
            </w:r>
            <w:r w:rsidR="00CE6B17" w:rsidRPr="00A565D1">
              <w:rPr>
                <w:rFonts w:ascii="Times New Roman" w:hAnsi="Times New Roman" w:cs="Times New Roman"/>
                <w:lang w:val="en-US"/>
              </w:rPr>
              <w:t xml:space="preserve"> </w:t>
            </w:r>
            <w:r w:rsidR="00FF49FD">
              <w:rPr>
                <w:rFonts w:ascii="Times New Roman" w:hAnsi="Times New Roman" w:cs="Times New Roman"/>
              </w:rPr>
              <w:t>.</w:t>
            </w:r>
            <w:r w:rsidR="00A565D1" w:rsidRPr="00A565D1">
              <w:rPr>
                <w:rFonts w:ascii="Times New Roman" w:hAnsi="Times New Roman" w:cs="Times New Roman"/>
              </w:rPr>
              <w:t>Представя се във формат „pdf“ или „</w:t>
            </w:r>
            <w:r w:rsidR="00A565D1" w:rsidRPr="00A565D1">
              <w:rPr>
                <w:rFonts w:ascii="Times New Roman" w:hAnsi="Times New Roman" w:cs="Times New Roman"/>
                <w:lang w:val="en-US"/>
              </w:rPr>
              <w:t>jpg”.</w:t>
            </w:r>
          </w:p>
          <w:p w:rsidR="00A75854" w:rsidRDefault="00177C69" w:rsidP="00177C69">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w:t>
            </w:r>
            <w:r w:rsidR="00DD6079">
              <w:rPr>
                <w:rFonts w:ascii="Times New Roman" w:eastAsia="Times New Roman" w:hAnsi="Times New Roman" w:cs="Times New Roman"/>
                <w:color w:val="000000"/>
                <w:lang w:eastAsia="bg-BG"/>
              </w:rPr>
              <w:t>4</w:t>
            </w:r>
            <w:r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Pr>
                <w:rFonts w:ascii="Times New Roman" w:eastAsia="Times New Roman" w:hAnsi="Times New Roman" w:cs="Times New Roman"/>
                <w:color w:val="000000"/>
                <w:lang w:eastAsia="bg-BG"/>
              </w:rPr>
              <w:t>националното им законодателство.</w:t>
            </w:r>
          </w:p>
          <w:p w:rsidR="00177C69" w:rsidRPr="00A565D1" w:rsidRDefault="00177C69" w:rsidP="00177C69">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„pdf“ или „</w:t>
            </w:r>
            <w:r w:rsidRPr="00A565D1">
              <w:rPr>
                <w:rFonts w:ascii="Times New Roman" w:hAnsi="Times New Roman" w:cs="Times New Roman"/>
                <w:lang w:val="en-US"/>
              </w:rPr>
              <w:t>jpg”.</w:t>
            </w:r>
          </w:p>
          <w:p w:rsidR="00A565D1" w:rsidRPr="00E12F32" w:rsidRDefault="00690BC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lastRenderedPageBreak/>
              <w:t>2</w:t>
            </w:r>
            <w:r w:rsidR="00DD6079">
              <w:rPr>
                <w:rFonts w:ascii="Times New Roman" w:eastAsia="Times New Roman" w:hAnsi="Times New Roman" w:cs="Times New Roman"/>
                <w:color w:val="000000"/>
                <w:lang w:eastAsia="bg-BG"/>
              </w:rPr>
              <w:t>5</w:t>
            </w:r>
            <w:r w:rsidR="00A565D1"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w:t>
            </w:r>
            <w:r w:rsidR="00E55EB1">
              <w:rPr>
                <w:rFonts w:ascii="Times New Roman" w:eastAsia="Times New Roman" w:hAnsi="Times New Roman" w:cs="Times New Roman"/>
                <w:color w:val="000000"/>
                <w:lang w:eastAsia="bg-BG"/>
              </w:rPr>
              <w:t xml:space="preserve"> </w:t>
            </w:r>
            <w:r w:rsidR="000C130B" w:rsidRPr="00E12F32">
              <w:rPr>
                <w:rFonts w:ascii="Times New Roman" w:hAnsi="Times New Roman" w:cs="Times New Roman"/>
              </w:rPr>
              <w:t>(</w:t>
            </w:r>
            <w:r w:rsidR="000C130B" w:rsidRPr="00E12F32">
              <w:rPr>
                <w:rFonts w:ascii="Times New Roman" w:hAnsi="Times New Roman" w:cs="Times New Roman"/>
                <w:i/>
              </w:rPr>
              <w:t xml:space="preserve">важи в случаите по т. </w:t>
            </w:r>
            <w:r w:rsidR="000C130B">
              <w:rPr>
                <w:rFonts w:ascii="Times New Roman" w:hAnsi="Times New Roman" w:cs="Times New Roman"/>
                <w:i/>
              </w:rPr>
              <w:t>10</w:t>
            </w:r>
            <w:r w:rsidR="000C130B" w:rsidRPr="00E12F32">
              <w:rPr>
                <w:rFonts w:ascii="Times New Roman" w:hAnsi="Times New Roman" w:cs="Times New Roman"/>
                <w:i/>
              </w:rPr>
              <w:t xml:space="preserve"> от Раздел 14.2 „Условия за допустимост на разходите“</w:t>
            </w:r>
            <w:r w:rsidR="000C130B" w:rsidRPr="00E12F32">
              <w:rPr>
                <w:rFonts w:ascii="Times New Roman" w:hAnsi="Times New Roman" w:cs="Times New Roman"/>
              </w:rPr>
              <w:t>).</w:t>
            </w:r>
            <w:r w:rsidR="00FF49FD">
              <w:rPr>
                <w:rFonts w:ascii="Times New Roman" w:hAnsi="Times New Roman" w:cs="Times New Roman"/>
              </w:rPr>
              <w:t xml:space="preserve"> </w:t>
            </w:r>
            <w:r w:rsidR="00A565D1" w:rsidRPr="00E12F32">
              <w:rPr>
                <w:rFonts w:ascii="Times New Roman" w:hAnsi="Times New Roman" w:cs="Times New Roman"/>
              </w:rPr>
              <w:t>Представя се във формат „pdf“ или „</w:t>
            </w:r>
            <w:r w:rsidR="00A565D1" w:rsidRPr="00E12F32">
              <w:rPr>
                <w:rFonts w:ascii="Times New Roman" w:hAnsi="Times New Roman" w:cs="Times New Roman"/>
                <w:lang w:val="en-US"/>
              </w:rPr>
              <w:t>jpg”.</w:t>
            </w:r>
          </w:p>
          <w:p w:rsidR="00E12F32" w:rsidRDefault="000C5A0E">
            <w:pPr>
              <w:jc w:val="both"/>
              <w:rPr>
                <w:rFonts w:ascii="Times New Roman" w:hAnsi="Times New Roman" w:cs="Times New Roman"/>
                <w:lang w:val="en-US"/>
              </w:rPr>
            </w:pPr>
            <w:r>
              <w:rPr>
                <w:rFonts w:ascii="Times New Roman" w:eastAsia="Times New Roman" w:hAnsi="Times New Roman" w:cs="Times New Roman"/>
                <w:color w:val="000000"/>
                <w:lang w:eastAsia="bg-BG"/>
              </w:rPr>
              <w:t>2</w:t>
            </w:r>
            <w:r w:rsidR="00DD6079">
              <w:rPr>
                <w:rFonts w:ascii="Times New Roman" w:eastAsia="Times New Roman" w:hAnsi="Times New Roman" w:cs="Times New Roman"/>
                <w:color w:val="000000"/>
                <w:lang w:eastAsia="bg-BG"/>
              </w:rPr>
              <w:t>6</w:t>
            </w:r>
            <w:r w:rsidR="00A565D1" w:rsidRPr="00E12F32">
              <w:rPr>
                <w:rFonts w:ascii="Times New Roman" w:eastAsia="Times New Roman" w:hAnsi="Times New Roman" w:cs="Times New Roman"/>
                <w:color w:val="000000"/>
                <w:lang w:eastAsia="bg-BG"/>
              </w:rPr>
              <w:t xml:space="preserve">. </w:t>
            </w:r>
            <w:r w:rsidR="00E12F32" w:rsidRPr="00E12F32">
              <w:rPr>
                <w:rFonts w:ascii="Times New Roman" w:eastAsia="Times New Roman" w:hAnsi="Times New Roman" w:cs="Times New Roman"/>
                <w:color w:val="000000"/>
                <w:lang w:eastAsia="bg-BG"/>
              </w:rPr>
              <w:t>А</w:t>
            </w:r>
            <w:r w:rsidR="00E12F3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съгласно Приложение № </w:t>
            </w:r>
            <w:r w:rsidR="00555946">
              <w:rPr>
                <w:rFonts w:ascii="Times New Roman" w:hAnsi="Times New Roman" w:cs="Times New Roman"/>
              </w:rPr>
              <w:t>3</w:t>
            </w:r>
            <w:r w:rsidR="00E12F32" w:rsidRPr="00E12F32">
              <w:rPr>
                <w:rFonts w:ascii="Times New Roman" w:hAnsi="Times New Roman" w:cs="Times New Roman"/>
              </w:rPr>
              <w:t>.</w:t>
            </w:r>
          </w:p>
          <w:p w:rsidR="00563F88" w:rsidRDefault="00563F88">
            <w:pPr>
              <w:jc w:val="both"/>
              <w:rPr>
                <w:rFonts w:ascii="Times New Roman" w:hAnsi="Times New Roman" w:cs="Times New Roman"/>
              </w:rPr>
            </w:pPr>
            <w:r>
              <w:rPr>
                <w:rFonts w:ascii="Times New Roman" w:hAnsi="Times New Roman" w:cs="Times New Roman"/>
                <w:lang w:val="en-US"/>
              </w:rPr>
              <w:t xml:space="preserve">27. </w:t>
            </w:r>
            <w:r>
              <w:rPr>
                <w:rFonts w:ascii="Times New Roman" w:hAnsi="Times New Roman" w:cs="Times New Roman"/>
              </w:rPr>
              <w:t xml:space="preserve">Декларация за съгласие данните на кандидата да бъдат представени от НСИ на УО и ДФЗ-РА. </w:t>
            </w:r>
            <w:r w:rsidRPr="00E12F32">
              <w:rPr>
                <w:rFonts w:ascii="Times New Roman" w:hAnsi="Times New Roman" w:cs="Times New Roman"/>
              </w:rPr>
              <w:t xml:space="preserve">Представя се във формат </w:t>
            </w:r>
            <w:r w:rsidRPr="00AE3C01">
              <w:rPr>
                <w:rFonts w:ascii="Times New Roman" w:hAnsi="Times New Roman" w:cs="Times New Roman"/>
              </w:rPr>
              <w:t>„</w:t>
            </w:r>
            <w:r w:rsidRPr="00AE3C01">
              <w:rPr>
                <w:rFonts w:ascii="Times New Roman" w:hAnsi="Times New Roman" w:cs="Times New Roman"/>
                <w:lang w:val="en-US"/>
              </w:rPr>
              <w:t>pdf</w:t>
            </w:r>
            <w:r w:rsidRPr="00AE3C01">
              <w:rPr>
                <w:rFonts w:ascii="Times New Roman" w:hAnsi="Times New Roman" w:cs="Times New Roman"/>
              </w:rPr>
              <w:t>“</w:t>
            </w:r>
            <w:r>
              <w:rPr>
                <w:rFonts w:ascii="Times New Roman" w:hAnsi="Times New Roman" w:cs="Times New Roman"/>
              </w:rPr>
              <w:t xml:space="preserve"> </w:t>
            </w:r>
            <w:r w:rsidRPr="00E12F32">
              <w:rPr>
                <w:rFonts w:ascii="Times New Roman" w:hAnsi="Times New Roman" w:cs="Times New Roman"/>
              </w:rPr>
              <w:t>или „</w:t>
            </w:r>
            <w:r w:rsidRPr="00E12F32">
              <w:rPr>
                <w:rFonts w:ascii="Times New Roman" w:hAnsi="Times New Roman" w:cs="Times New Roman"/>
                <w:lang w:val="en-US"/>
              </w:rPr>
              <w:t>jpg”.</w:t>
            </w:r>
          </w:p>
          <w:p w:rsidR="00541857" w:rsidRPr="00B207DF" w:rsidRDefault="00541857" w:rsidP="00541857">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28. </w:t>
            </w:r>
            <w:r w:rsidRPr="00B207DF">
              <w:rPr>
                <w:rFonts w:ascii="Times New Roman" w:eastAsia="Times New Roman" w:hAnsi="Times New Roman" w:cs="Times New Roman"/>
                <w:color w:val="000000"/>
                <w:lang w:eastAsia="bg-BG"/>
              </w:rPr>
              <w:t xml:space="preserve">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„pdf“ или „</w:t>
            </w:r>
            <w:r w:rsidRPr="00B207DF">
              <w:rPr>
                <w:rFonts w:ascii="Times New Roman" w:hAnsi="Times New Roman" w:cs="Times New Roman"/>
                <w:lang w:val="en-US"/>
              </w:rPr>
              <w:t>jpg”.</w:t>
            </w:r>
          </w:p>
          <w:p w:rsidR="005B763B" w:rsidRDefault="005B763B">
            <w:pPr>
              <w:jc w:val="both"/>
            </w:pPr>
          </w:p>
        </w:tc>
      </w:tr>
    </w:tbl>
    <w:p w:rsidR="00E12F32" w:rsidRDefault="00E12F32" w:rsidP="00E12F32">
      <w:pPr>
        <w:rPr>
          <w:rFonts w:ascii="Times New Roman" w:hAnsi="Times New Roman" w:cs="Times New Roman"/>
          <w:b/>
        </w:rPr>
      </w:pPr>
    </w:p>
    <w:p w:rsidR="00E12F32" w:rsidRPr="006A3055" w:rsidRDefault="00E12F32" w:rsidP="00E12F32">
      <w:pPr>
        <w:jc w:val="both"/>
        <w:rPr>
          <w:rFonts w:ascii="Times New Roman" w:hAnsi="Times New Roman" w:cs="Times New Roman"/>
          <w:b/>
        </w:rPr>
      </w:pPr>
      <w:r w:rsidRPr="00E12F32">
        <w:rPr>
          <w:rFonts w:ascii="Times New Roman" w:hAnsi="Times New Roman" w:cs="Times New Roman"/>
          <w:b/>
        </w:rPr>
        <w:t>24.</w:t>
      </w:r>
      <w:r w:rsidR="00497549">
        <w:rPr>
          <w:rFonts w:ascii="Times New Roman" w:hAnsi="Times New Roman" w:cs="Times New Roman"/>
          <w:b/>
        </w:rPr>
        <w:t>2</w:t>
      </w:r>
      <w:r w:rsidRPr="00E12F32">
        <w:rPr>
          <w:rFonts w:ascii="Times New Roman" w:hAnsi="Times New Roman" w:cs="Times New Roman"/>
          <w:b/>
        </w:rPr>
        <w:t>. С</w:t>
      </w:r>
      <w:r w:rsidR="00146C8D">
        <w:rPr>
          <w:rFonts w:ascii="Times New Roman" w:hAnsi="Times New Roman" w:cs="Times New Roman"/>
          <w:b/>
        </w:rPr>
        <w:t>писък със специфични документи</w:t>
      </w:r>
      <w:r w:rsidRPr="00E12F32">
        <w:rPr>
          <w:rFonts w:ascii="Times New Roman" w:hAnsi="Times New Roman" w:cs="Times New Roman"/>
          <w:b/>
        </w:rPr>
        <w:t xml:space="preserve"> </w:t>
      </w:r>
      <w:r w:rsidR="00497549" w:rsidRPr="006B10D3">
        <w:rPr>
          <w:rFonts w:ascii="Times New Roman" w:eastAsia="Times New Roman" w:hAnsi="Times New Roman" w:cs="Times New Roman"/>
          <w:b/>
          <w:color w:val="000000"/>
          <w:lang w:eastAsia="bg-BG"/>
        </w:rPr>
        <w:t>само за проекти</w:t>
      </w:r>
      <w:r w:rsidR="005A69D5">
        <w:rPr>
          <w:rFonts w:ascii="Times New Roman" w:eastAsia="Times New Roman" w:hAnsi="Times New Roman" w:cs="Times New Roman"/>
          <w:b/>
          <w:color w:val="000000"/>
          <w:lang w:eastAsia="bg-BG"/>
        </w:rPr>
        <w:t>,</w:t>
      </w:r>
      <w:r w:rsidR="00497549" w:rsidRPr="006B10D3">
        <w:rPr>
          <w:rFonts w:ascii="Times New Roman" w:eastAsia="Times New Roman" w:hAnsi="Times New Roman" w:cs="Times New Roman"/>
          <w:b/>
          <w:color w:val="000000"/>
          <w:lang w:eastAsia="bg-BG"/>
        </w:rPr>
        <w:t xml:space="preserve"> които включат парк или градина</w:t>
      </w:r>
      <w:r w:rsidRPr="006A3055">
        <w:rPr>
          <w:rFonts w:ascii="Times New Roman" w:hAnsi="Times New Roman" w:cs="Times New Roman"/>
          <w:b/>
        </w:rPr>
        <w:t>:</w:t>
      </w:r>
    </w:p>
    <w:tbl>
      <w:tblPr>
        <w:tblStyle w:val="TableGrid"/>
        <w:tblW w:w="0" w:type="auto"/>
        <w:tblLook w:val="04A0" w:firstRow="1" w:lastRow="0" w:firstColumn="1" w:lastColumn="0" w:noHBand="0" w:noVBand="1"/>
      </w:tblPr>
      <w:tblGrid>
        <w:gridCol w:w="9212"/>
      </w:tblGrid>
      <w:tr w:rsidR="00E12F32" w:rsidTr="00683B60">
        <w:tc>
          <w:tcPr>
            <w:tcW w:w="9212" w:type="dxa"/>
          </w:tcPr>
          <w:p w:rsidR="00E12F32" w:rsidRPr="00D56821" w:rsidRDefault="00E12F32" w:rsidP="00E12F32">
            <w:pPr>
              <w:tabs>
                <w:tab w:val="left" w:pos="2175"/>
              </w:tabs>
              <w:jc w:val="both"/>
              <w:rPr>
                <w:rFonts w:ascii="Times New Roman" w:eastAsia="Times New Roman" w:hAnsi="Times New Roman" w:cs="Times New Roman"/>
                <w:color w:val="000000"/>
                <w:lang w:eastAsia="bg-BG"/>
              </w:rPr>
            </w:pPr>
            <w:r w:rsidRPr="00D56821">
              <w:rPr>
                <w:rFonts w:ascii="Times New Roman" w:eastAsia="Times New Roman" w:hAnsi="Times New Roman" w:cs="Times New Roman"/>
                <w:color w:val="000000"/>
                <w:lang w:eastAsia="bg-BG"/>
              </w:rPr>
              <w:t xml:space="preserve">1. Документ за собственост от който да е видно, че обекта </w:t>
            </w:r>
            <w:r w:rsidR="00690BC3">
              <w:rPr>
                <w:rFonts w:ascii="Times New Roman" w:eastAsia="Times New Roman" w:hAnsi="Times New Roman" w:cs="Times New Roman"/>
                <w:color w:val="000000"/>
                <w:lang w:eastAsia="bg-BG"/>
              </w:rPr>
              <w:t>притежава</w:t>
            </w:r>
            <w:r w:rsidRPr="00D56821">
              <w:rPr>
                <w:rFonts w:ascii="Times New Roman" w:eastAsia="Times New Roman" w:hAnsi="Times New Roman" w:cs="Times New Roman"/>
                <w:color w:val="000000"/>
                <w:lang w:eastAsia="bg-BG"/>
              </w:rPr>
              <w:t xml:space="preserve"> статут на парк или градина. В случай, че в документа за собственост не е посочено, че обекта </w:t>
            </w:r>
            <w:r w:rsidR="00690BC3">
              <w:rPr>
                <w:rFonts w:ascii="Times New Roman" w:eastAsia="Times New Roman" w:hAnsi="Times New Roman" w:cs="Times New Roman"/>
                <w:color w:val="000000"/>
                <w:lang w:eastAsia="bg-BG"/>
              </w:rPr>
              <w:t>притежава</w:t>
            </w:r>
            <w:r w:rsidRPr="00D56821">
              <w:rPr>
                <w:rFonts w:ascii="Times New Roman" w:eastAsia="Times New Roman" w:hAnsi="Times New Roman" w:cs="Times New Roman"/>
                <w:color w:val="000000"/>
                <w:lang w:eastAsia="bg-BG"/>
              </w:rPr>
              <w:t xml:space="preserve"> статут на парк или градина се представя одобрен общ и</w:t>
            </w:r>
            <w:r w:rsidR="00690BC3">
              <w:rPr>
                <w:rFonts w:ascii="Times New Roman" w:eastAsia="Times New Roman" w:hAnsi="Times New Roman" w:cs="Times New Roman"/>
                <w:color w:val="000000"/>
                <w:lang w:eastAsia="bg-BG"/>
              </w:rPr>
              <w:t>ли</w:t>
            </w:r>
            <w:r w:rsidRPr="00D56821">
              <w:rPr>
                <w:rFonts w:ascii="Times New Roman" w:eastAsia="Times New Roman" w:hAnsi="Times New Roman" w:cs="Times New Roman"/>
                <w:color w:val="000000"/>
                <w:lang w:eastAsia="bg-BG"/>
              </w:rPr>
              <w:t xml:space="preserve"> подробни устройствен планове на урбанизираните територии, </w:t>
            </w:r>
            <w:r w:rsidR="00AE3C01">
              <w:rPr>
                <w:rFonts w:ascii="Times New Roman" w:eastAsia="Times New Roman" w:hAnsi="Times New Roman" w:cs="Times New Roman"/>
                <w:color w:val="000000"/>
                <w:lang w:eastAsia="bg-BG"/>
              </w:rPr>
              <w:t xml:space="preserve">от които да е видно, че имотите са със статут на парк или </w:t>
            </w:r>
            <w:r w:rsidR="00AE3C01" w:rsidRPr="00AE3C01">
              <w:rPr>
                <w:rFonts w:ascii="Times New Roman" w:eastAsia="Times New Roman" w:hAnsi="Times New Roman" w:cs="Times New Roman"/>
                <w:color w:val="000000"/>
                <w:lang w:eastAsia="bg-BG"/>
              </w:rPr>
              <w:t>градина</w:t>
            </w:r>
            <w:r w:rsidR="00D56821" w:rsidRPr="00AE3C01">
              <w:rPr>
                <w:rFonts w:ascii="Times New Roman" w:eastAsia="Times New Roman" w:hAnsi="Times New Roman" w:cs="Times New Roman"/>
                <w:color w:val="000000"/>
                <w:lang w:eastAsia="bg-BG"/>
              </w:rPr>
              <w:t>.</w:t>
            </w:r>
            <w:r w:rsidR="00C65C87">
              <w:rPr>
                <w:rFonts w:ascii="Times New Roman" w:eastAsia="Times New Roman" w:hAnsi="Times New Roman" w:cs="Times New Roman"/>
                <w:color w:val="000000"/>
                <w:lang w:eastAsia="bg-BG"/>
              </w:rPr>
              <w:t xml:space="preserve"> </w:t>
            </w:r>
            <w:r w:rsidR="00C65C87" w:rsidRPr="00D56821">
              <w:rPr>
                <w:rFonts w:ascii="Times New Roman" w:eastAsia="Times New Roman" w:hAnsi="Times New Roman" w:cs="Times New Roman"/>
                <w:i/>
                <w:color w:val="000000"/>
                <w:lang w:eastAsia="bg-BG"/>
              </w:rPr>
              <w:t>(</w:t>
            </w:r>
            <w:r w:rsidR="00C65C87"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C65C87">
              <w:rPr>
                <w:rFonts w:ascii="Times New Roman" w:hAnsi="Times New Roman" w:cs="Times New Roman"/>
                <w:i/>
              </w:rPr>
              <w:t>7</w:t>
            </w:r>
            <w:r w:rsidR="00C65C87" w:rsidRPr="00DA70BE">
              <w:rPr>
                <w:rFonts w:ascii="Times New Roman" w:hAnsi="Times New Roman" w:cs="Times New Roman"/>
                <w:i/>
              </w:rPr>
              <w:t xml:space="preserve"> от Раздел 21.2</w:t>
            </w:r>
            <w:r w:rsidR="00C65C87" w:rsidRPr="00DA70BE">
              <w:rPr>
                <w:rFonts w:ascii="Times New Roman" w:hAnsi="Times New Roman" w:cs="Times New Roman"/>
                <w:i/>
                <w:lang w:val="en-US"/>
              </w:rPr>
              <w:t>.</w:t>
            </w:r>
            <w:r w:rsidR="00C65C87" w:rsidRPr="00D56821">
              <w:rPr>
                <w:rFonts w:ascii="Times New Roman" w:eastAsia="Times New Roman" w:hAnsi="Times New Roman" w:cs="Times New Roman"/>
                <w:i/>
                <w:color w:val="000000"/>
                <w:lang w:eastAsia="bg-BG"/>
              </w:rPr>
              <w:t>)</w:t>
            </w:r>
            <w:r w:rsidR="00C65C87">
              <w:rPr>
                <w:rFonts w:ascii="Times New Roman" w:eastAsia="Times New Roman" w:hAnsi="Times New Roman" w:cs="Times New Roman"/>
                <w:i/>
                <w:color w:val="000000"/>
                <w:lang w:eastAsia="bg-BG"/>
              </w:rPr>
              <w:t>.</w:t>
            </w:r>
          </w:p>
          <w:p w:rsidR="00D56821" w:rsidRPr="00D56821" w:rsidRDefault="00D56821" w:rsidP="00D56821">
            <w:pPr>
              <w:jc w:val="both"/>
              <w:rPr>
                <w:rFonts w:ascii="Times New Roman" w:eastAsia="Times New Roman" w:hAnsi="Times New Roman" w:cs="Times New Roman"/>
                <w:color w:val="000000"/>
                <w:lang w:eastAsia="bg-BG"/>
              </w:rPr>
            </w:pPr>
            <w:r w:rsidRPr="00D56821">
              <w:rPr>
                <w:rFonts w:ascii="Times New Roman" w:hAnsi="Times New Roman" w:cs="Times New Roman"/>
              </w:rPr>
              <w:t>Представя се във формат „pdf“ или „</w:t>
            </w:r>
            <w:r w:rsidRPr="00D56821">
              <w:rPr>
                <w:rFonts w:ascii="Times New Roman" w:hAnsi="Times New Roman" w:cs="Times New Roman"/>
                <w:lang w:val="en-US"/>
              </w:rPr>
              <w:t>jpg”.</w:t>
            </w:r>
          </w:p>
          <w:p w:rsidR="00E12F32" w:rsidRPr="00D56821" w:rsidRDefault="00D56821" w:rsidP="00E12F32">
            <w:pPr>
              <w:tabs>
                <w:tab w:val="left" w:pos="2175"/>
              </w:tabs>
              <w:jc w:val="both"/>
              <w:rPr>
                <w:rFonts w:ascii="Times New Roman" w:eastAsia="Times New Roman" w:hAnsi="Times New Roman" w:cs="Times New Roman"/>
                <w:color w:val="000000"/>
                <w:lang w:eastAsia="bg-BG"/>
              </w:rPr>
            </w:pPr>
            <w:r w:rsidRPr="00D56821">
              <w:rPr>
                <w:rFonts w:ascii="Times New Roman" w:eastAsia="Times New Roman" w:hAnsi="Times New Roman" w:cs="Times New Roman"/>
                <w:color w:val="000000"/>
                <w:lang w:eastAsia="bg-BG"/>
              </w:rPr>
              <w:t>2. П</w:t>
            </w:r>
            <w:r w:rsidR="00E12F32" w:rsidRPr="00D56821">
              <w:rPr>
                <w:rFonts w:ascii="Times New Roman" w:eastAsia="Times New Roman" w:hAnsi="Times New Roman" w:cs="Times New Roman"/>
                <w:color w:val="000000"/>
                <w:lang w:eastAsia="bg-BG"/>
              </w:rPr>
              <w:t xml:space="preserve">лан схема за разполагане на преместваеми обекти и съоръжения </w:t>
            </w:r>
            <w:r w:rsidR="00E12F32" w:rsidRPr="00D56821">
              <w:rPr>
                <w:rFonts w:ascii="Times New Roman" w:eastAsia="Times New Roman" w:hAnsi="Times New Roman" w:cs="Times New Roman"/>
                <w:i/>
                <w:color w:val="000000"/>
                <w:lang w:eastAsia="bg-BG"/>
              </w:rPr>
              <w:t>(представя се ако има такива обекти)</w:t>
            </w:r>
            <w:r w:rsidR="00E12F32" w:rsidRPr="00D56821">
              <w:rPr>
                <w:rFonts w:ascii="Times New Roman" w:eastAsia="Times New Roman" w:hAnsi="Times New Roman" w:cs="Times New Roman"/>
                <w:color w:val="000000"/>
                <w:lang w:eastAsia="bg-BG"/>
              </w:rPr>
              <w:t>.</w:t>
            </w:r>
            <w:r w:rsidRPr="00D56821">
              <w:rPr>
                <w:rFonts w:ascii="Times New Roman" w:eastAsia="Times New Roman" w:hAnsi="Times New Roman" w:cs="Times New Roman"/>
                <w:color w:val="000000"/>
                <w:lang w:eastAsia="bg-BG"/>
              </w:rPr>
              <w:t xml:space="preserve"> </w:t>
            </w:r>
            <w:r w:rsidR="00C65C87" w:rsidRPr="00D56821">
              <w:rPr>
                <w:rFonts w:ascii="Times New Roman" w:eastAsia="Times New Roman" w:hAnsi="Times New Roman" w:cs="Times New Roman"/>
                <w:i/>
                <w:color w:val="000000"/>
                <w:lang w:eastAsia="bg-BG"/>
              </w:rPr>
              <w:t>(</w:t>
            </w:r>
            <w:r w:rsidR="00C65C87" w:rsidRPr="00DA70BE">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C65C87">
              <w:rPr>
                <w:rFonts w:ascii="Times New Roman" w:hAnsi="Times New Roman" w:cs="Times New Roman"/>
                <w:i/>
              </w:rPr>
              <w:t>7</w:t>
            </w:r>
            <w:r w:rsidR="00C65C87" w:rsidRPr="00DA70BE">
              <w:rPr>
                <w:rFonts w:ascii="Times New Roman" w:hAnsi="Times New Roman" w:cs="Times New Roman"/>
                <w:i/>
              </w:rPr>
              <w:t xml:space="preserve"> от Раздел 21.2</w:t>
            </w:r>
            <w:r w:rsidR="00C65C87" w:rsidRPr="00DA70BE">
              <w:rPr>
                <w:rFonts w:ascii="Times New Roman" w:hAnsi="Times New Roman" w:cs="Times New Roman"/>
                <w:i/>
                <w:lang w:val="en-US"/>
              </w:rPr>
              <w:t>.</w:t>
            </w:r>
            <w:r w:rsidR="00C65C87" w:rsidRPr="00D56821">
              <w:rPr>
                <w:rFonts w:ascii="Times New Roman" w:eastAsia="Times New Roman" w:hAnsi="Times New Roman" w:cs="Times New Roman"/>
                <w:i/>
                <w:color w:val="000000"/>
                <w:lang w:eastAsia="bg-BG"/>
              </w:rPr>
              <w:t>)</w:t>
            </w:r>
            <w:r w:rsidR="00C65C87">
              <w:rPr>
                <w:rFonts w:ascii="Times New Roman" w:eastAsia="Times New Roman" w:hAnsi="Times New Roman" w:cs="Times New Roman"/>
                <w:i/>
                <w:color w:val="000000"/>
                <w:lang w:eastAsia="bg-BG"/>
              </w:rPr>
              <w:t>.</w:t>
            </w:r>
          </w:p>
          <w:p w:rsidR="00D56821" w:rsidRPr="00D56821" w:rsidRDefault="00D56821" w:rsidP="00D56821">
            <w:pPr>
              <w:jc w:val="both"/>
              <w:rPr>
                <w:rFonts w:ascii="Times New Roman" w:eastAsia="Times New Roman" w:hAnsi="Times New Roman" w:cs="Times New Roman"/>
                <w:color w:val="000000"/>
                <w:lang w:eastAsia="bg-BG"/>
              </w:rPr>
            </w:pPr>
            <w:r w:rsidRPr="00D56821">
              <w:rPr>
                <w:rFonts w:ascii="Times New Roman" w:hAnsi="Times New Roman" w:cs="Times New Roman"/>
              </w:rPr>
              <w:t>Представя се във формат „pdf“ или „</w:t>
            </w:r>
            <w:r w:rsidRPr="00D56821">
              <w:rPr>
                <w:rFonts w:ascii="Times New Roman" w:hAnsi="Times New Roman" w:cs="Times New Roman"/>
                <w:lang w:val="en-US"/>
              </w:rPr>
              <w:t>jpg”.</w:t>
            </w:r>
          </w:p>
          <w:p w:rsidR="00E12F32" w:rsidRPr="00E12F32" w:rsidRDefault="00E12F32" w:rsidP="00683B60">
            <w:pPr>
              <w:jc w:val="both"/>
              <w:rPr>
                <w:rFonts w:ascii="Times New Roman" w:hAnsi="Times New Roman" w:cs="Times New Roman"/>
              </w:rPr>
            </w:pPr>
          </w:p>
        </w:tc>
      </w:tr>
    </w:tbl>
    <w:p w:rsidR="00E12F32" w:rsidRDefault="00E12F32" w:rsidP="005B763B">
      <w:pPr>
        <w:rPr>
          <w:rFonts w:ascii="Times New Roman" w:hAnsi="Times New Roman" w:cs="Times New Roman"/>
          <w:b/>
        </w:rPr>
      </w:pPr>
    </w:p>
    <w:p w:rsidR="00B40904" w:rsidRPr="00512FF4" w:rsidRDefault="00B40904" w:rsidP="00B40904">
      <w:pPr>
        <w:pStyle w:val="Heading1"/>
        <w:rPr>
          <w:sz w:val="22"/>
          <w:szCs w:val="22"/>
        </w:rPr>
      </w:pPr>
      <w:bookmarkStart w:id="37" w:name="_Toc508373383"/>
      <w:r w:rsidRPr="00512FF4">
        <w:rPr>
          <w:sz w:val="22"/>
          <w:szCs w:val="22"/>
        </w:rPr>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41"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3A4136" w:rsidP="0086595C">
            <w:pPr>
              <w:jc w:val="both"/>
              <w:rPr>
                <w:rFonts w:ascii="Times New Roman" w:hAnsi="Times New Roman" w:cs="Times New Roman"/>
              </w:rPr>
            </w:pPr>
            <w:r>
              <w:rPr>
                <w:rFonts w:ascii="Times New Roman" w:hAnsi="Times New Roman" w:cs="Times New Roman"/>
              </w:rPr>
              <w:t xml:space="preserve">3. </w:t>
            </w:r>
            <w:r w:rsidR="00AE3C01" w:rsidRPr="00187C11">
              <w:rPr>
                <w:rFonts w:ascii="Times New Roman" w:hAnsi="Times New Roman" w:cs="Times New Roman"/>
              </w:rPr>
              <w:t xml:space="preserve">Крайният срок за подаване на проектни предложение е 17.30 часа на </w:t>
            </w:r>
            <w:r w:rsidR="00B50E54">
              <w:rPr>
                <w:rFonts w:ascii="Times New Roman" w:hAnsi="Times New Roman" w:cs="Times New Roman"/>
              </w:rPr>
              <w:t>1</w:t>
            </w:r>
            <w:r w:rsidR="0086595C">
              <w:rPr>
                <w:rFonts w:ascii="Times New Roman" w:hAnsi="Times New Roman" w:cs="Times New Roman"/>
              </w:rPr>
              <w:t>3</w:t>
            </w:r>
            <w:r>
              <w:rPr>
                <w:rFonts w:ascii="Times New Roman" w:hAnsi="Times New Roman" w:cs="Times New Roman"/>
              </w:rPr>
              <w:t xml:space="preserve"> </w:t>
            </w:r>
            <w:r w:rsidR="009344BD">
              <w:rPr>
                <w:rFonts w:ascii="Times New Roman" w:hAnsi="Times New Roman" w:cs="Times New Roman"/>
              </w:rPr>
              <w:t>юли</w:t>
            </w:r>
            <w:r>
              <w:rPr>
                <w:rFonts w:ascii="Times New Roman" w:hAnsi="Times New Roman" w:cs="Times New Roman"/>
              </w:rPr>
              <w:t xml:space="preserve"> </w:t>
            </w:r>
            <w:r w:rsidR="00AE3C01" w:rsidRPr="00187C11">
              <w:rPr>
                <w:rFonts w:ascii="Times New Roman" w:hAnsi="Times New Roman" w:cs="Times New Roman"/>
              </w:rPr>
              <w:t>2018 г.</w:t>
            </w:r>
          </w:p>
        </w:tc>
      </w:tr>
    </w:tbl>
    <w:p w:rsidR="00B40904" w:rsidRPr="00512FF4" w:rsidRDefault="00B40904" w:rsidP="00B40904">
      <w:pPr>
        <w:pStyle w:val="Heading1"/>
        <w:jc w:val="both"/>
        <w:rPr>
          <w:sz w:val="22"/>
          <w:szCs w:val="22"/>
        </w:rPr>
      </w:pPr>
      <w:bookmarkStart w:id="38" w:name="_Toc508373384"/>
      <w:r w:rsidRPr="00512FF4">
        <w:rPr>
          <w:sz w:val="22"/>
          <w:szCs w:val="22"/>
        </w:rPr>
        <w:lastRenderedPageBreak/>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512FF4" w:rsidP="00582E41">
            <w:pPr>
              <w:jc w:val="both"/>
            </w:pPr>
            <w:r w:rsidRPr="00512FF4">
              <w:rPr>
                <w:rFonts w:ascii="Times New Roman" w:hAnsi="Times New Roman" w:cs="Times New Roman"/>
              </w:rPr>
              <w:t>Проектните предложения по н</w:t>
            </w:r>
            <w:r w:rsidR="00B956D6">
              <w:rPr>
                <w:rFonts w:ascii="Times New Roman" w:hAnsi="Times New Roman" w:cs="Times New Roman"/>
              </w:rPr>
              <w:t xml:space="preserve">астоящата процедура се подават </w:t>
            </w:r>
            <w:r w:rsidRPr="00512FF4">
              <w:rPr>
                <w:rFonts w:ascii="Times New Roman" w:hAnsi="Times New Roman" w:cs="Times New Roman"/>
              </w:rPr>
              <w:t>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8373385"/>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884D21" w:rsidRPr="00514D32" w:rsidRDefault="00884D21" w:rsidP="00884D21">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w:t>
            </w:r>
            <w:r w:rsidRPr="00884D21">
              <w:rPr>
                <w:rFonts w:ascii="Times New Roman" w:hAnsi="Times New Roman" w:cs="Times New Roman"/>
              </w:rPr>
              <w:t xml:space="preserve">мониторинг, </w:t>
            </w:r>
            <w:r>
              <w:rPr>
                <w:rFonts w:ascii="Times New Roman" w:hAnsi="Times New Roman" w:cs="Times New Roman"/>
              </w:rPr>
              <w:t xml:space="preserve">с </w:t>
            </w:r>
            <w:r w:rsidRPr="00CC5888">
              <w:rPr>
                <w:rFonts w:ascii="Times New Roman" w:hAnsi="Times New Roman" w:cs="Times New Roman"/>
              </w:rPr>
              <w:t xml:space="preserve">изключение на критериите за </w:t>
            </w:r>
            <w:r w:rsidRPr="00CC5888">
              <w:rPr>
                <w:rFonts w:ascii="Times New Roman" w:hAnsi="Times New Roman" w:cs="Times New Roman"/>
                <w:bdr w:val="none" w:sz="0" w:space="0" w:color="auto" w:frame="1"/>
                <w:shd w:val="clear" w:color="auto" w:fill="FFFFFF"/>
              </w:rPr>
              <w:t>брой население</w:t>
            </w:r>
            <w:r w:rsidRPr="00CC5888">
              <w:rPr>
                <w:rFonts w:ascii="Times New Roman" w:hAnsi="Times New Roman" w:cs="Times New Roman"/>
              </w:rPr>
              <w:t>, което</w:t>
            </w:r>
            <w:r w:rsidR="00514D32">
              <w:rPr>
                <w:rFonts w:ascii="Times New Roman" w:hAnsi="Times New Roman" w:cs="Times New Roman"/>
              </w:rPr>
              <w:t xml:space="preserve"> ще се възползва от услугата</w:t>
            </w:r>
            <w:r w:rsidRPr="00514D32">
              <w:rPr>
                <w:rFonts w:ascii="Times New Roman" w:hAnsi="Times New Roman" w:cs="Times New Roman"/>
              </w:rPr>
              <w:t>.</w:t>
            </w:r>
          </w:p>
          <w:p w:rsidR="00B40904" w:rsidRPr="00512FF4" w:rsidRDefault="00884D21" w:rsidP="00E97EB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8373386"/>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2676DC" w:rsidRDefault="00884D21" w:rsidP="00512FF4">
            <w:pPr>
              <w:jc w:val="both"/>
              <w:rPr>
                <w:rFonts w:ascii="Times New Roman" w:hAnsi="Times New Roman" w:cs="Times New Roman"/>
                <w:lang w:val="en-US"/>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Р</w:t>
            </w:r>
            <w:r w:rsidR="00B34C63">
              <w:rPr>
                <w:rFonts w:ascii="Times New Roman" w:hAnsi="Times New Roman" w:cs="Times New Roman"/>
              </w:rPr>
              <w:t>А</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884D21" w:rsidP="00512FF4">
            <w:pPr>
              <w:jc w:val="both"/>
              <w:rPr>
                <w:rFonts w:ascii="Times New Roman" w:hAnsi="Times New Roman" w:cs="Times New Roman"/>
              </w:rPr>
            </w:pPr>
            <w:r>
              <w:rPr>
                <w:rFonts w:ascii="Times New Roman" w:hAnsi="Times New Roman" w:cs="Times New Roman"/>
              </w:rPr>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rsidR="00512FF4" w:rsidRPr="00AA707E" w:rsidRDefault="0015239E" w:rsidP="00512FF4">
            <w:pPr>
              <w:jc w:val="both"/>
              <w:rPr>
                <w:rFonts w:ascii="Times New Roman" w:hAnsi="Times New Roman" w:cs="Times New Roman"/>
              </w:rPr>
            </w:pPr>
            <w:r>
              <w:rPr>
                <w:rFonts w:ascii="Times New Roman" w:hAnsi="Times New Roman" w:cs="Times New Roman"/>
                <w:lang w:val="en-US"/>
              </w:rPr>
              <w:t>a)</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от кмета на общината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6D0CD8">
              <w:rPr>
                <w:rFonts w:ascii="Times New Roman" w:hAnsi="Times New Roman" w:cs="Times New Roman"/>
              </w:rPr>
              <w:t>. Изисква се само ако не е осигурен на ДФЗ-РА достъп до данните за съдимост</w:t>
            </w:r>
            <w:r w:rsidR="00512FF4" w:rsidRPr="00AA707E">
              <w:rPr>
                <w:rFonts w:ascii="Times New Roman" w:hAnsi="Times New Roman" w:cs="Times New Roman"/>
              </w:rPr>
              <w:t>;</w:t>
            </w:r>
          </w:p>
          <w:p w:rsidR="00512FF4" w:rsidRPr="00AA707E" w:rsidRDefault="0015239E" w:rsidP="00512FF4">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sidR="00512FF4" w:rsidRPr="00AA707E">
              <w:rPr>
                <w:rFonts w:ascii="Times New Roman" w:hAnsi="Times New Roman" w:cs="Times New Roman"/>
              </w:rPr>
              <w:t xml:space="preserve"> </w:t>
            </w:r>
            <w:r w:rsidR="0063351E">
              <w:rPr>
                <w:rFonts w:ascii="Times New Roman" w:hAnsi="Times New Roman" w:cs="Times New Roman"/>
              </w:rPr>
              <w:t>З</w:t>
            </w:r>
            <w:r w:rsidR="00BF7828" w:rsidRPr="00AA707E">
              <w:rPr>
                <w:rFonts w:ascii="Times New Roman" w:hAnsi="Times New Roman" w:cs="Times New Roman"/>
              </w:rPr>
              <w:t xml:space="preserve">аповед на кмета на общината </w:t>
            </w:r>
            <w:r w:rsidR="00512FF4" w:rsidRPr="00AA707E">
              <w:rPr>
                <w:rFonts w:ascii="Times New Roman" w:hAnsi="Times New Roman" w:cs="Times New Roman"/>
              </w:rPr>
              <w:t xml:space="preserve">в случаите, когато административният договор ще бъде подписан от лице, различно от </w:t>
            </w:r>
            <w:r w:rsidR="0063351E">
              <w:rPr>
                <w:rFonts w:ascii="Times New Roman" w:hAnsi="Times New Roman" w:cs="Times New Roman"/>
              </w:rPr>
              <w:t>кмета на общината. Заповедта се представя в</w:t>
            </w:r>
            <w:r w:rsidR="00512FF4" w:rsidRPr="00AA707E">
              <w:rPr>
                <w:rFonts w:ascii="Times New Roman" w:hAnsi="Times New Roman" w:cs="Times New Roman"/>
              </w:rPr>
              <w:t xml:space="preserve"> оригинал или копие, заверено от </w:t>
            </w:r>
            <w:r w:rsidR="0063351E">
              <w:rPr>
                <w:rFonts w:ascii="Times New Roman" w:hAnsi="Times New Roman" w:cs="Times New Roman"/>
              </w:rPr>
              <w:t>кмета на общината</w:t>
            </w:r>
            <w:r w:rsidR="00512FF4" w:rsidRPr="00AA707E">
              <w:rPr>
                <w:rFonts w:ascii="Times New Roman" w:hAnsi="Times New Roman" w:cs="Times New Roman"/>
              </w:rPr>
              <w:t>;</w:t>
            </w:r>
          </w:p>
          <w:p w:rsidR="00BF7828" w:rsidRPr="00150380" w:rsidRDefault="0063351E" w:rsidP="00512FF4">
            <w:pPr>
              <w:jc w:val="both"/>
              <w:rPr>
                <w:rFonts w:ascii="Times New Roman" w:hAnsi="Times New Roman" w:cs="Times New Roman"/>
              </w:rPr>
            </w:pPr>
            <w:r w:rsidRPr="00150380">
              <w:rPr>
                <w:rFonts w:ascii="Times New Roman" w:hAnsi="Times New Roman" w:cs="Times New Roman"/>
              </w:rPr>
              <w:t>в</w:t>
            </w:r>
            <w:r w:rsidR="0015239E" w:rsidRPr="00150380">
              <w:rPr>
                <w:rFonts w:ascii="Times New Roman" w:hAnsi="Times New Roman" w:cs="Times New Roman"/>
                <w:lang w:val="en-US"/>
              </w:rPr>
              <w:t>)</w:t>
            </w:r>
            <w:r w:rsidR="00512FF4" w:rsidRPr="00150380">
              <w:rPr>
                <w:rFonts w:ascii="Times New Roman" w:hAnsi="Times New Roman" w:cs="Times New Roman"/>
              </w:rPr>
              <w:t xml:space="preserve"> Заявление за профил за достъп на </w:t>
            </w:r>
            <w:r w:rsidR="0076282A" w:rsidRPr="00150380">
              <w:rPr>
                <w:rFonts w:ascii="Times New Roman" w:hAnsi="Times New Roman" w:cs="Times New Roman"/>
              </w:rPr>
              <w:t xml:space="preserve">кмета на общината </w:t>
            </w:r>
            <w:r w:rsidR="00512FF4" w:rsidRPr="00150380">
              <w:rPr>
                <w:rFonts w:ascii="Times New Roman" w:hAnsi="Times New Roman" w:cs="Times New Roman"/>
              </w:rPr>
              <w:t xml:space="preserve">до ИСУН 2020 </w:t>
            </w:r>
            <w:r w:rsidR="00964C7D" w:rsidRPr="00150380">
              <w:rPr>
                <w:rFonts w:ascii="Times New Roman" w:hAnsi="Times New Roman" w:cs="Times New Roman"/>
              </w:rPr>
              <w:t xml:space="preserve">съгласно </w:t>
            </w:r>
            <w:r w:rsidR="00512FF4" w:rsidRPr="00150380">
              <w:rPr>
                <w:rFonts w:ascii="Times New Roman" w:hAnsi="Times New Roman" w:cs="Times New Roman"/>
              </w:rPr>
              <w:t xml:space="preserve">Приложение № </w:t>
            </w:r>
            <w:r w:rsidR="00F53989" w:rsidRPr="00150380">
              <w:rPr>
                <w:rFonts w:ascii="Times New Roman" w:hAnsi="Times New Roman" w:cs="Times New Roman"/>
              </w:rPr>
              <w:t>8</w:t>
            </w:r>
            <w:r w:rsidR="00512FF4" w:rsidRPr="00150380">
              <w:rPr>
                <w:rFonts w:ascii="Times New Roman" w:hAnsi="Times New Roman" w:cs="Times New Roman"/>
              </w:rPr>
              <w:t xml:space="preserve"> </w:t>
            </w:r>
            <w:r w:rsidR="00F53989" w:rsidRPr="00150380">
              <w:rPr>
                <w:rFonts w:ascii="Times New Roman" w:hAnsi="Times New Roman" w:cs="Times New Roman"/>
              </w:rPr>
              <w:t xml:space="preserve">от Условията за изпълнение </w:t>
            </w:r>
            <w:r w:rsidR="00512FF4" w:rsidRPr="00150380">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150380">
              <w:rPr>
                <w:rFonts w:ascii="Times New Roman" w:hAnsi="Times New Roman" w:cs="Times New Roman"/>
              </w:rPr>
              <w:t xml:space="preserve">съгласно </w:t>
            </w:r>
            <w:r w:rsidR="00512FF4" w:rsidRPr="00150380">
              <w:rPr>
                <w:rFonts w:ascii="Times New Roman" w:hAnsi="Times New Roman" w:cs="Times New Roman"/>
              </w:rPr>
              <w:t xml:space="preserve">Приложение </w:t>
            </w:r>
            <w:r w:rsidR="00E97EB4" w:rsidRPr="00150380">
              <w:rPr>
                <w:rFonts w:ascii="Times New Roman" w:hAnsi="Times New Roman" w:cs="Times New Roman"/>
              </w:rPr>
              <w:t xml:space="preserve">№ </w:t>
            </w:r>
            <w:r w:rsidR="00F53989" w:rsidRPr="00150380">
              <w:rPr>
                <w:rFonts w:ascii="Times New Roman" w:hAnsi="Times New Roman" w:cs="Times New Roman"/>
              </w:rPr>
              <w:t xml:space="preserve">9 от Условията за изпълнение </w:t>
            </w:r>
            <w:r w:rsidR="00512FF4" w:rsidRPr="00150380">
              <w:rPr>
                <w:rFonts w:ascii="Times New Roman" w:hAnsi="Times New Roman" w:cs="Times New Roman"/>
              </w:rPr>
              <w:t xml:space="preserve">– подписано от </w:t>
            </w:r>
            <w:r w:rsidR="00964C7D" w:rsidRPr="00150380">
              <w:rPr>
                <w:rFonts w:ascii="Times New Roman" w:hAnsi="Times New Roman" w:cs="Times New Roman"/>
              </w:rPr>
              <w:t>кмета на общината</w:t>
            </w:r>
            <w:r w:rsidR="00512FF4" w:rsidRPr="00150380">
              <w:rPr>
                <w:rFonts w:ascii="Times New Roman" w:hAnsi="Times New Roman" w:cs="Times New Roman"/>
              </w:rPr>
              <w:t xml:space="preserve">. </w:t>
            </w:r>
          </w:p>
          <w:p w:rsidR="00512FF4" w:rsidRDefault="0015239E" w:rsidP="00512FF4">
            <w:pPr>
              <w:jc w:val="both"/>
              <w:rPr>
                <w:rFonts w:ascii="Times New Roman" w:hAnsi="Times New Roman" w:cs="Times New Roman"/>
              </w:rPr>
            </w:pPr>
            <w:r w:rsidRPr="00150380">
              <w:rPr>
                <w:rFonts w:ascii="Times New Roman" w:hAnsi="Times New Roman" w:cs="Times New Roman"/>
              </w:rPr>
              <w:t>г</w:t>
            </w:r>
            <w:r w:rsidRPr="00150380">
              <w:rPr>
                <w:rFonts w:ascii="Times New Roman" w:hAnsi="Times New Roman" w:cs="Times New Roman"/>
                <w:lang w:val="en-US"/>
              </w:rPr>
              <w:t>)</w:t>
            </w:r>
            <w:r w:rsidR="00512FF4" w:rsidRPr="00150380">
              <w:rPr>
                <w:rFonts w:ascii="Times New Roman" w:hAnsi="Times New Roman" w:cs="Times New Roman"/>
              </w:rPr>
              <w:t xml:space="preserve"> Удостоверение от органите на И</w:t>
            </w:r>
            <w:r w:rsidR="00BF7828" w:rsidRPr="00150380">
              <w:rPr>
                <w:rFonts w:ascii="Times New Roman" w:hAnsi="Times New Roman" w:cs="Times New Roman"/>
              </w:rPr>
              <w:t>зпълнителна агенция „</w:t>
            </w:r>
            <w:r w:rsidR="00512FF4" w:rsidRPr="00150380">
              <w:rPr>
                <w:rFonts w:ascii="Times New Roman" w:hAnsi="Times New Roman" w:cs="Times New Roman"/>
              </w:rPr>
              <w:t>Г</w:t>
            </w:r>
            <w:r w:rsidR="00BF7828" w:rsidRPr="00150380">
              <w:rPr>
                <w:rFonts w:ascii="Times New Roman" w:hAnsi="Times New Roman" w:cs="Times New Roman"/>
              </w:rPr>
              <w:t>лавна инспекция по труда“</w:t>
            </w:r>
            <w:r w:rsidR="00512FF4" w:rsidRPr="00150380">
              <w:rPr>
                <w:rFonts w:ascii="Times New Roman" w:hAnsi="Times New Roman" w:cs="Times New Roman"/>
              </w:rPr>
              <w:t xml:space="preserve"> във връзка с обстоятелствата по чл. 54, ал.1, т.</w:t>
            </w:r>
            <w:r w:rsidR="00BF7828" w:rsidRPr="00150380">
              <w:rPr>
                <w:rFonts w:ascii="Times New Roman" w:hAnsi="Times New Roman" w:cs="Times New Roman"/>
              </w:rPr>
              <w:t xml:space="preserve"> </w:t>
            </w:r>
            <w:r w:rsidR="00512FF4" w:rsidRPr="00150380">
              <w:rPr>
                <w:rFonts w:ascii="Times New Roman" w:hAnsi="Times New Roman" w:cs="Times New Roman"/>
              </w:rPr>
              <w:t>6 от ЗОП - оригинал или</w:t>
            </w:r>
            <w:r w:rsidR="00512FF4" w:rsidRPr="00AA707E">
              <w:rPr>
                <w:rFonts w:ascii="Times New Roman" w:hAnsi="Times New Roman" w:cs="Times New Roman"/>
              </w:rPr>
              <w:t xml:space="preserve"> копие, заверено от </w:t>
            </w:r>
            <w:r w:rsidR="00D7633B">
              <w:rPr>
                <w:rFonts w:ascii="Times New Roman" w:hAnsi="Times New Roman" w:cs="Times New Roman"/>
              </w:rPr>
              <w:t>кмета на общината</w:t>
            </w:r>
            <w:r w:rsidR="00512FF4" w:rsidRPr="00AA707E">
              <w:rPr>
                <w:rFonts w:ascii="Times New Roman" w:hAnsi="Times New Roman" w:cs="Times New Roman"/>
              </w:rPr>
              <w:t>.</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т. 1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rsidR="00512FF4" w:rsidRPr="00AA707E" w:rsidRDefault="007C4809" w:rsidP="00512FF4">
            <w:pPr>
              <w:jc w:val="both"/>
              <w:rPr>
                <w:rFonts w:ascii="Times New Roman" w:hAnsi="Times New Roman" w:cs="Times New Roman"/>
              </w:rPr>
            </w:pPr>
            <w:r>
              <w:rPr>
                <w:rFonts w:ascii="Times New Roman" w:hAnsi="Times New Roman" w:cs="Times New Roman"/>
              </w:rPr>
              <w:lastRenderedPageBreak/>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512FF4" w:rsidRPr="00AA707E" w:rsidRDefault="007C4809" w:rsidP="00512FF4">
            <w:pPr>
              <w:jc w:val="both"/>
              <w:rPr>
                <w:rFonts w:ascii="Times New Roman" w:hAnsi="Times New Roman" w:cs="Times New Roman"/>
              </w:rPr>
            </w:pPr>
            <w:r w:rsidRPr="0033150C">
              <w:rPr>
                <w:rFonts w:ascii="Times New Roman" w:hAnsi="Times New Roman" w:cs="Times New Roman"/>
              </w:rPr>
              <w:t xml:space="preserve">7. </w:t>
            </w:r>
            <w:r w:rsidR="00512FF4"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0C518D">
              <w:rPr>
                <w:rFonts w:ascii="Times New Roman" w:hAnsi="Times New Roman" w:cs="Times New Roman"/>
              </w:rPr>
              <w:t>настоящата</w:t>
            </w:r>
            <w:r w:rsidR="00514D32" w:rsidRPr="00187C11">
              <w:rPr>
                <w:rFonts w:ascii="Times New Roman" w:hAnsi="Times New Roman" w:cs="Times New Roman"/>
              </w:rPr>
              <w:t xml:space="preserve"> </w:t>
            </w:r>
            <w:r w:rsidR="00512FF4" w:rsidRPr="0033150C">
              <w:rPr>
                <w:rFonts w:ascii="Times New Roman" w:hAnsi="Times New Roman" w:cs="Times New Roman"/>
              </w:rPr>
              <w:t>процедура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7E239F" w:rsidP="00512FF4">
            <w:pPr>
              <w:jc w:val="both"/>
              <w:rPr>
                <w:rFonts w:ascii="Times New Roman" w:hAnsi="Times New Roman" w:cs="Times New Roman"/>
              </w:rPr>
            </w:pPr>
            <w:r>
              <w:rPr>
                <w:rFonts w:ascii="Times New Roman" w:hAnsi="Times New Roman" w:cs="Times New Roman"/>
              </w:rPr>
              <w:t xml:space="preserve">8.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512FF4" w:rsidRPr="00AA707E" w:rsidRDefault="0046414F" w:rsidP="00512FF4">
            <w:pPr>
              <w:jc w:val="both"/>
              <w:rPr>
                <w:rFonts w:ascii="Times New Roman" w:hAnsi="Times New Roman" w:cs="Times New Roman"/>
              </w:rPr>
            </w:pPr>
            <w:r>
              <w:rPr>
                <w:rFonts w:ascii="Times New Roman" w:hAnsi="Times New Roman" w:cs="Times New Roman"/>
              </w:rPr>
              <w:t xml:space="preserve">9.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rsidR="00512FF4" w:rsidRPr="00AA707E" w:rsidRDefault="0046414F"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.1.</w:t>
            </w:r>
            <w:r w:rsidR="00512FF4" w:rsidRPr="00AA707E">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12FF4"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.2.</w:t>
            </w:r>
            <w:r w:rsidR="00BF7828" w:rsidRPr="00AA707E">
              <w:rPr>
                <w:rFonts w:ascii="Times New Roman" w:hAnsi="Times New Roman" w:cs="Times New Roman"/>
              </w:rPr>
              <w:t xml:space="preserve"> </w:t>
            </w:r>
            <w:r w:rsidR="00512FF4" w:rsidRPr="00AA707E">
              <w:rPr>
                <w:rFonts w:ascii="Times New Roman" w:hAnsi="Times New Roman" w:cs="Times New Roman"/>
              </w:rPr>
              <w:t>при несъгласие на кандидата да сключи административен договор;</w:t>
            </w:r>
          </w:p>
          <w:p w:rsidR="00512FF4" w:rsidRDefault="00B31822" w:rsidP="00512FF4">
            <w:pPr>
              <w:jc w:val="both"/>
              <w:rPr>
                <w:rFonts w:ascii="Times New Roman" w:hAnsi="Times New Roman" w:cs="Times New Roman"/>
              </w:rPr>
            </w:pPr>
            <w:r>
              <w:rPr>
                <w:rFonts w:ascii="Times New Roman" w:hAnsi="Times New Roman" w:cs="Times New Roman"/>
              </w:rPr>
              <w:t xml:space="preserve">9.3. </w:t>
            </w:r>
            <w:r w:rsidR="00512FF4" w:rsidRPr="00AA707E">
              <w:rPr>
                <w:rFonts w:ascii="Times New Roman" w:hAnsi="Times New Roman" w:cs="Times New Roman"/>
              </w:rPr>
              <w:t xml:space="preserve">на кандидат, който не отговаря на условията на </w:t>
            </w:r>
            <w:r w:rsidR="00B004F7">
              <w:rPr>
                <w:rFonts w:ascii="Times New Roman" w:hAnsi="Times New Roman" w:cs="Times New Roman"/>
              </w:rPr>
              <w:t>т. 1 от раздел 11.2 „Критерии за недопустимост на кандидатите“</w:t>
            </w:r>
            <w:r>
              <w:rPr>
                <w:rFonts w:ascii="Times New Roman" w:hAnsi="Times New Roman" w:cs="Times New Roman"/>
              </w:rPr>
              <w:t xml:space="preserve"> или не представи документите по т. 3</w:t>
            </w:r>
            <w:r w:rsidR="00512FF4" w:rsidRPr="00AA707E">
              <w:rPr>
                <w:rFonts w:ascii="Times New Roman" w:hAnsi="Times New Roman" w:cs="Times New Roman"/>
              </w:rPr>
              <w:t>;</w:t>
            </w:r>
          </w:p>
          <w:p w:rsidR="007E239F"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w:t>
            </w:r>
            <w:r>
              <w:rPr>
                <w:rFonts w:ascii="Times New Roman" w:hAnsi="Times New Roman" w:cs="Times New Roman"/>
              </w:rPr>
              <w:t>4</w:t>
            </w:r>
            <w:r w:rsidR="009579E5">
              <w:rPr>
                <w:rFonts w:ascii="Times New Roman" w:hAnsi="Times New Roman" w:cs="Times New Roman"/>
                <w:lang w:val="en-US"/>
              </w:rPr>
              <w:t>.</w:t>
            </w:r>
            <w:r w:rsidR="007E239F">
              <w:rPr>
                <w:rFonts w:ascii="Times New Roman" w:hAnsi="Times New Roman" w:cs="Times New Roman"/>
              </w:rPr>
              <w:t xml:space="preserve"> в случаите по чл. 9д от ЗПЗП.</w:t>
            </w:r>
          </w:p>
          <w:p w:rsidR="00512FF4" w:rsidRDefault="00B31822" w:rsidP="00512FF4">
            <w:pPr>
              <w:jc w:val="both"/>
              <w:rPr>
                <w:rFonts w:ascii="Times New Roman" w:hAnsi="Times New Roman" w:cs="Times New Roman"/>
              </w:rPr>
            </w:pPr>
            <w:r>
              <w:rPr>
                <w:rFonts w:ascii="Times New Roman" w:hAnsi="Times New Roman" w:cs="Times New Roman"/>
              </w:rPr>
              <w:t xml:space="preserve">10. </w:t>
            </w:r>
            <w:r w:rsidR="00512FF4" w:rsidRPr="00AA707E">
              <w:rPr>
                <w:rFonts w:ascii="Times New Roman" w:hAnsi="Times New Roman" w:cs="Times New Roman"/>
              </w:rPr>
              <w:t xml:space="preserve">При подписване на административен договор, бенефициентът 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sidRPr="00150380">
              <w:rPr>
                <w:rFonts w:ascii="Times New Roman" w:hAnsi="Times New Roman" w:cs="Times New Roman"/>
              </w:rPr>
              <w:t xml:space="preserve">съгласно </w:t>
            </w:r>
            <w:r w:rsidR="00582E41" w:rsidRPr="00150380">
              <w:rPr>
                <w:rFonts w:ascii="Times New Roman" w:hAnsi="Times New Roman" w:cs="Times New Roman"/>
              </w:rPr>
              <w:t>П</w:t>
            </w:r>
            <w:r w:rsidR="009A1D85" w:rsidRPr="00150380">
              <w:rPr>
                <w:rFonts w:ascii="Times New Roman" w:hAnsi="Times New Roman" w:cs="Times New Roman"/>
              </w:rPr>
              <w:t xml:space="preserve">риложение № </w:t>
            </w:r>
            <w:r w:rsidRPr="00150380">
              <w:rPr>
                <w:rFonts w:ascii="Times New Roman" w:hAnsi="Times New Roman" w:cs="Times New Roman"/>
              </w:rPr>
              <w:t>2 към Условията за изпълнение</w:t>
            </w:r>
            <w:r w:rsidR="00512FF4" w:rsidRPr="00150380">
              <w:rPr>
                <w:rFonts w:ascii="Times New Roman" w:hAnsi="Times New Roman" w:cs="Times New Roman"/>
              </w:rPr>
              <w:t xml:space="preserve">, </w:t>
            </w:r>
            <w:r w:rsidR="009A1D85" w:rsidRPr="00150380">
              <w:rPr>
                <w:rFonts w:ascii="Times New Roman" w:hAnsi="Times New Roman" w:cs="Times New Roman"/>
              </w:rPr>
              <w:t>само</w:t>
            </w:r>
            <w:r w:rsidR="009A1D85">
              <w:rPr>
                <w:rFonts w:ascii="Times New Roman" w:hAnsi="Times New Roman" w:cs="Times New Roman"/>
              </w:rPr>
              <w:t xml:space="preserve"> </w:t>
            </w:r>
            <w:r w:rsidR="00512FF4" w:rsidRPr="00AA707E">
              <w:rPr>
                <w:rFonts w:ascii="Times New Roman" w:hAnsi="Times New Roman" w:cs="Times New Roman"/>
              </w:rPr>
              <w:t>при настъпила промяна в декларираните при кандидатстване обстоятелства</w:t>
            </w:r>
            <w:r w:rsidR="009A1D85">
              <w:rPr>
                <w:rFonts w:ascii="Times New Roman" w:hAnsi="Times New Roman" w:cs="Times New Roman"/>
              </w:rPr>
              <w:t>.</w:t>
            </w:r>
            <w:r w:rsidR="00512FF4" w:rsidRPr="00AA707E">
              <w:rPr>
                <w:rFonts w:ascii="Times New Roman" w:hAnsi="Times New Roman" w:cs="Times New Roman"/>
              </w:rPr>
              <w:t xml:space="preserve"> Декларацията за съгласие данните на кандидата да бъдат предоставени от НСИ на УО </w:t>
            </w:r>
            <w:r w:rsidR="00EA369D">
              <w:rPr>
                <w:rFonts w:ascii="Times New Roman" w:hAnsi="Times New Roman" w:cs="Times New Roman"/>
              </w:rPr>
              <w:t xml:space="preserve">и </w:t>
            </w:r>
            <w:r w:rsidR="000903D2">
              <w:rPr>
                <w:rFonts w:ascii="Times New Roman" w:hAnsi="Times New Roman" w:cs="Times New Roman"/>
              </w:rPr>
              <w:t>ДФЗ-</w:t>
            </w:r>
            <w:r w:rsidR="00EA369D">
              <w:rPr>
                <w:rFonts w:ascii="Times New Roman" w:hAnsi="Times New Roman" w:cs="Times New Roman"/>
              </w:rPr>
              <w:t xml:space="preserve">РА </w:t>
            </w:r>
            <w:r w:rsidR="00512FF4" w:rsidRPr="00AA707E">
              <w:rPr>
                <w:rFonts w:ascii="Times New Roman" w:hAnsi="Times New Roman" w:cs="Times New Roman"/>
              </w:rPr>
              <w:t xml:space="preserve">по служебен път </w:t>
            </w:r>
            <w:r w:rsidR="00EA369D">
              <w:rPr>
                <w:rFonts w:ascii="Times New Roman" w:hAnsi="Times New Roman" w:cs="Times New Roman"/>
              </w:rPr>
              <w:t xml:space="preserve">съгласно </w:t>
            </w:r>
            <w:r w:rsidR="00582E41" w:rsidRPr="00B956D6">
              <w:rPr>
                <w:rFonts w:ascii="Times New Roman" w:hAnsi="Times New Roman" w:cs="Times New Roman"/>
              </w:rPr>
              <w:t>П</w:t>
            </w:r>
            <w:r w:rsidR="00EA369D" w:rsidRPr="00B956D6">
              <w:rPr>
                <w:rFonts w:ascii="Times New Roman" w:hAnsi="Times New Roman" w:cs="Times New Roman"/>
              </w:rPr>
              <w:t xml:space="preserve">риложение № </w:t>
            </w:r>
            <w:r w:rsidR="00FF49FD">
              <w:rPr>
                <w:rFonts w:ascii="Times New Roman" w:hAnsi="Times New Roman" w:cs="Times New Roman"/>
              </w:rPr>
              <w:t>10</w:t>
            </w:r>
            <w:r w:rsidR="00FF49FD" w:rsidRPr="00B956D6">
              <w:rPr>
                <w:rFonts w:ascii="Times New Roman" w:hAnsi="Times New Roman" w:cs="Times New Roman"/>
              </w:rPr>
              <w:t xml:space="preserve"> </w:t>
            </w:r>
            <w:r w:rsidR="00512FF4" w:rsidRPr="00B956D6">
              <w:rPr>
                <w:rFonts w:ascii="Times New Roman" w:hAnsi="Times New Roman" w:cs="Times New Roman"/>
              </w:rPr>
              <w:t xml:space="preserve">– представят се в оригинал, попълнени по образец и стават приложение към </w:t>
            </w:r>
            <w:r w:rsidR="00BF7828" w:rsidRPr="00B956D6">
              <w:rPr>
                <w:rFonts w:ascii="Times New Roman" w:hAnsi="Times New Roman" w:cs="Times New Roman"/>
              </w:rPr>
              <w:t>а</w:t>
            </w:r>
            <w:r w:rsidR="00512FF4" w:rsidRPr="00B956D6">
              <w:rPr>
                <w:rFonts w:ascii="Times New Roman" w:hAnsi="Times New Roman" w:cs="Times New Roman"/>
              </w:rPr>
              <w:t>дминистративния</w:t>
            </w:r>
            <w:r w:rsidR="00512FF4" w:rsidRPr="00AA707E">
              <w:rPr>
                <w:rFonts w:ascii="Times New Roman" w:hAnsi="Times New Roman" w:cs="Times New Roman"/>
              </w:rPr>
              <w:t xml:space="preserve"> договор.</w:t>
            </w:r>
          </w:p>
          <w:p w:rsidR="00512FF4" w:rsidRPr="00AA707E" w:rsidRDefault="00B31822" w:rsidP="00512FF4">
            <w:pPr>
              <w:jc w:val="both"/>
              <w:rPr>
                <w:rFonts w:ascii="Times New Roman" w:hAnsi="Times New Roman" w:cs="Times New Roman"/>
              </w:rPr>
            </w:pPr>
            <w:r>
              <w:rPr>
                <w:rFonts w:ascii="Times New Roman" w:hAnsi="Times New Roman" w:cs="Times New Roman"/>
              </w:rPr>
              <w:t xml:space="preserve">11.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 xml:space="preserve">Държавен фонд „Земеделие“ - </w:t>
            </w:r>
            <w:r w:rsidR="00512FF4" w:rsidRPr="00AA707E">
              <w:rPr>
                <w:rFonts w:ascii="Times New Roman" w:hAnsi="Times New Roman" w:cs="Times New Roman"/>
              </w:rPr>
              <w:t xml:space="preserve">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w:t>
            </w:r>
          </w:p>
          <w:p w:rsidR="00512FF4" w:rsidRPr="00AA707E" w:rsidRDefault="00B31822" w:rsidP="00E97EB4">
            <w:pPr>
              <w:jc w:val="both"/>
              <w:rPr>
                <w:rFonts w:ascii="Times New Roman" w:hAnsi="Times New Roman" w:cs="Times New Roman"/>
              </w:rPr>
            </w:pPr>
            <w:r>
              <w:rPr>
                <w:rFonts w:ascii="Times New Roman" w:hAnsi="Times New Roman" w:cs="Times New Roman"/>
              </w:rPr>
              <w:t xml:space="preserve">12.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8373387"/>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0C518D">
              <w:rPr>
                <w:rFonts w:ascii="Times New Roman" w:hAnsi="Times New Roman" w:cs="Times New Roman"/>
              </w:rPr>
              <w:t>2</w:t>
            </w:r>
            <w:r w:rsidRPr="00AA707E">
              <w:rPr>
                <w:rFonts w:ascii="Times New Roman" w:hAnsi="Times New Roman" w:cs="Times New Roman"/>
              </w:rPr>
              <w:t>: Декларация по чл. 25, ал. 2 от ЗУСЕСИФ</w:t>
            </w:r>
          </w:p>
          <w:p w:rsidR="00AA707E" w:rsidRP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0C518D">
              <w:rPr>
                <w:rFonts w:ascii="Times New Roman" w:hAnsi="Times New Roman" w:cs="Times New Roman"/>
              </w:rPr>
              <w:t>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lastRenderedPageBreak/>
              <w:t xml:space="preserve">Приложение № </w:t>
            </w:r>
            <w:r w:rsidR="00FF49FD">
              <w:rPr>
                <w:rFonts w:ascii="Times New Roman" w:hAnsi="Times New Roman" w:cs="Times New Roman"/>
              </w:rPr>
              <w:t>4</w:t>
            </w:r>
            <w:r w:rsidRPr="00AA707E">
              <w:rPr>
                <w:rFonts w:ascii="Times New Roman" w:hAnsi="Times New Roman" w:cs="Times New Roman"/>
              </w:rPr>
              <w:t>: Критерии за административно съответствие и допустимост</w:t>
            </w:r>
          </w:p>
          <w:p w:rsidR="00AA707E" w:rsidRPr="00AA707E" w:rsidRDefault="00AA707E" w:rsidP="00AA707E">
            <w:pPr>
              <w:jc w:val="both"/>
              <w:rPr>
                <w:rFonts w:ascii="Times New Roman" w:hAnsi="Times New Roman" w:cs="Times New Roman"/>
              </w:rPr>
            </w:pPr>
            <w:r w:rsidRPr="00AA707E">
              <w:rPr>
                <w:rFonts w:ascii="Times New Roman" w:hAnsi="Times New Roman" w:cs="Times New Roman"/>
              </w:rPr>
              <w:t xml:space="preserve">Приложение № </w:t>
            </w:r>
            <w:r w:rsidR="00FF49FD">
              <w:rPr>
                <w:rFonts w:ascii="Times New Roman" w:hAnsi="Times New Roman" w:cs="Times New Roman"/>
              </w:rPr>
              <w:t>5</w:t>
            </w:r>
            <w:r w:rsidRPr="00AA707E">
              <w:rPr>
                <w:rFonts w:ascii="Times New Roman" w:hAnsi="Times New Roman" w:cs="Times New Roman"/>
              </w:rPr>
              <w:t>: Критерии за техническа и финансова оценка</w:t>
            </w:r>
          </w:p>
          <w:p w:rsidR="00AA707E" w:rsidRPr="008251E8" w:rsidRDefault="00AA707E" w:rsidP="00AA707E">
            <w:pPr>
              <w:rPr>
                <w:rFonts w:ascii="Times New Roman" w:hAnsi="Times New Roman" w:cs="Times New Roman"/>
                <w:lang w:val="en-US"/>
              </w:rPr>
            </w:pPr>
            <w:r>
              <w:rPr>
                <w:rFonts w:ascii="Times New Roman" w:hAnsi="Times New Roman" w:cs="Times New Roman"/>
              </w:rPr>
              <w:t xml:space="preserve">Приложение № </w:t>
            </w:r>
            <w:r w:rsidR="00FF49FD">
              <w:rPr>
                <w:rFonts w:ascii="Times New Roman" w:hAnsi="Times New Roman" w:cs="Times New Roman"/>
              </w:rPr>
              <w:t>6</w:t>
            </w:r>
            <w:r w:rsidRPr="00AA707E">
              <w:rPr>
                <w:rFonts w:ascii="Times New Roman" w:hAnsi="Times New Roman" w:cs="Times New Roman"/>
              </w:rPr>
              <w:t>: Основна информация за проектното предложение</w:t>
            </w:r>
          </w:p>
          <w:p w:rsidR="00E97EB4" w:rsidRPr="00AA707E" w:rsidRDefault="00E97EB4" w:rsidP="00AA707E">
            <w:pPr>
              <w:rPr>
                <w:rFonts w:ascii="Times New Roman" w:hAnsi="Times New Roman" w:cs="Times New Roman"/>
              </w:rPr>
            </w:pPr>
            <w:r>
              <w:rPr>
                <w:rFonts w:ascii="Times New Roman" w:hAnsi="Times New Roman" w:cs="Times New Roman"/>
              </w:rPr>
              <w:t xml:space="preserve">Приложение № </w:t>
            </w:r>
            <w:r w:rsidR="00FF49FD">
              <w:rPr>
                <w:rFonts w:ascii="Times New Roman" w:hAnsi="Times New Roman" w:cs="Times New Roman"/>
              </w:rPr>
              <w:t>7</w:t>
            </w:r>
            <w:r>
              <w:rPr>
                <w:rFonts w:ascii="Times New Roman" w:hAnsi="Times New Roman" w:cs="Times New Roman"/>
              </w:rPr>
              <w:t>: Таблица за допустимите инвестиции</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FF49FD">
              <w:rPr>
                <w:rFonts w:ascii="Times New Roman" w:hAnsi="Times New Roman" w:cs="Times New Roman"/>
              </w:rPr>
              <w:t>8</w:t>
            </w:r>
            <w:r w:rsidRPr="00AA707E">
              <w:rPr>
                <w:rFonts w:ascii="Times New Roman" w:hAnsi="Times New Roman" w:cs="Times New Roman"/>
              </w:rPr>
              <w:t xml:space="preserve">: Декларация по </w:t>
            </w:r>
            <w:hyperlink r:id="rId42"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AA707E" w:rsidRDefault="00AA707E" w:rsidP="00AA707E">
            <w:pPr>
              <w:rPr>
                <w:rFonts w:ascii="Times New Roman" w:hAnsi="Times New Roman" w:cs="Times New Roman"/>
              </w:rPr>
            </w:pPr>
            <w:r w:rsidRPr="00AA707E">
              <w:rPr>
                <w:rFonts w:ascii="Times New Roman" w:hAnsi="Times New Roman" w:cs="Times New Roman"/>
              </w:rPr>
              <w:t xml:space="preserve">Приложение № </w:t>
            </w:r>
            <w:r w:rsidR="00FF49FD">
              <w:rPr>
                <w:rFonts w:ascii="Times New Roman" w:hAnsi="Times New Roman" w:cs="Times New Roman"/>
              </w:rPr>
              <w:t>9</w:t>
            </w:r>
            <w:r w:rsidRPr="00AA707E">
              <w:rPr>
                <w:rFonts w:ascii="Times New Roman" w:hAnsi="Times New Roman" w:cs="Times New Roman"/>
              </w:rPr>
              <w:t xml:space="preserve">: Декларация за нередности </w:t>
            </w:r>
            <w:r w:rsidR="002A5246">
              <w:rPr>
                <w:rFonts w:ascii="Times New Roman" w:hAnsi="Times New Roman" w:cs="Times New Roman"/>
              </w:rPr>
              <w:t>–</w:t>
            </w:r>
            <w:r w:rsidRPr="00AA707E">
              <w:rPr>
                <w:rFonts w:ascii="Times New Roman" w:hAnsi="Times New Roman" w:cs="Times New Roman"/>
              </w:rPr>
              <w:t xml:space="preserve"> образец</w:t>
            </w:r>
          </w:p>
          <w:p w:rsidR="008B036F" w:rsidRDefault="008B036F" w:rsidP="00AA707E">
            <w:pPr>
              <w:rPr>
                <w:rFonts w:ascii="Times New Roman" w:hAnsi="Times New Roman" w:cs="Times New Roman"/>
              </w:rPr>
            </w:pPr>
            <w:r>
              <w:rPr>
                <w:rFonts w:ascii="Times New Roman" w:hAnsi="Times New Roman" w:cs="Times New Roman"/>
              </w:rPr>
              <w:t xml:space="preserve">Приложение № </w:t>
            </w:r>
            <w:r w:rsidR="00FF49FD">
              <w:rPr>
                <w:rFonts w:ascii="Times New Roman" w:hAnsi="Times New Roman" w:cs="Times New Roman"/>
              </w:rPr>
              <w:t>10</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 xml:space="preserve">и </w:t>
            </w:r>
            <w:r w:rsidR="000903D2">
              <w:rPr>
                <w:rFonts w:ascii="Times New Roman" w:hAnsi="Times New Roman" w:cs="Times New Roman"/>
              </w:rPr>
              <w:t>ДФЗ-</w:t>
            </w:r>
            <w:r>
              <w:rPr>
                <w:rFonts w:ascii="Times New Roman" w:hAnsi="Times New Roman" w:cs="Times New Roman"/>
              </w:rPr>
              <w:t>РА</w:t>
            </w:r>
          </w:p>
          <w:p w:rsidR="002F638F" w:rsidRPr="002F638F" w:rsidRDefault="002F638F" w:rsidP="002F638F">
            <w:pPr>
              <w:rPr>
                <w:rFonts w:ascii="Times New Roman" w:hAnsi="Times New Roman" w:cs="Times New Roman"/>
              </w:rPr>
            </w:pPr>
            <w:r w:rsidRPr="00187C11">
              <w:rPr>
                <w:rFonts w:ascii="Times New Roman" w:hAnsi="Times New Roman" w:cs="Times New Roman"/>
              </w:rPr>
              <w:t xml:space="preserve">Приложение № </w:t>
            </w:r>
            <w:r w:rsidR="00FF49FD">
              <w:rPr>
                <w:rFonts w:ascii="Times New Roman" w:hAnsi="Times New Roman" w:cs="Times New Roman"/>
              </w:rPr>
              <w:t>11</w:t>
            </w:r>
            <w:r w:rsidRPr="00187C11">
              <w:rPr>
                <w:rFonts w:ascii="Times New Roman" w:hAnsi="Times New Roman" w:cs="Times New Roman"/>
              </w:rPr>
              <w:t>: Декларация за неприложими документи</w:t>
            </w:r>
          </w:p>
          <w:p w:rsidR="008B036F" w:rsidRDefault="008B036F" w:rsidP="00AA707E">
            <w:pPr>
              <w:rPr>
                <w:rFonts w:ascii="Times New Roman" w:hAnsi="Times New Roman" w:cs="Times New Roman"/>
              </w:rPr>
            </w:pPr>
            <w:r>
              <w:rPr>
                <w:rFonts w:ascii="Times New Roman" w:hAnsi="Times New Roman" w:cs="Times New Roman"/>
              </w:rPr>
              <w:t xml:space="preserve">Приложение </w:t>
            </w:r>
            <w:r w:rsidR="002F638F">
              <w:rPr>
                <w:rFonts w:ascii="Times New Roman" w:hAnsi="Times New Roman" w:cs="Times New Roman"/>
              </w:rPr>
              <w:t>1</w:t>
            </w:r>
            <w:r w:rsidR="00B22627">
              <w:rPr>
                <w:rFonts w:ascii="Times New Roman" w:hAnsi="Times New Roman" w:cs="Times New Roman"/>
              </w:rPr>
              <w:t>2</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CA2A40" w:rsidRDefault="00CA2A40" w:rsidP="00187C11">
            <w:pPr>
              <w:jc w:val="both"/>
              <w:rPr>
                <w:rFonts w:ascii="Times New Roman" w:hAnsi="Times New Roman" w:cs="Times New Roman"/>
              </w:rPr>
            </w:pPr>
            <w:r>
              <w:rPr>
                <w:rFonts w:ascii="Times New Roman" w:hAnsi="Times New Roman" w:cs="Times New Roman"/>
              </w:rPr>
              <w:t xml:space="preserve">Приложение № </w:t>
            </w:r>
            <w:r w:rsidR="00FF49FD">
              <w:rPr>
                <w:rFonts w:ascii="Times New Roman" w:hAnsi="Times New Roman" w:cs="Times New Roman"/>
              </w:rPr>
              <w:t>1</w:t>
            </w:r>
            <w:r w:rsidR="00B22627">
              <w:rPr>
                <w:rFonts w:ascii="Times New Roman" w:hAnsi="Times New Roman" w:cs="Times New Roman"/>
              </w:rPr>
              <w:t>3</w:t>
            </w:r>
            <w:r w:rsidR="00FF49FD">
              <w:rPr>
                <w:rFonts w:ascii="Times New Roman" w:hAnsi="Times New Roman" w:cs="Times New Roman"/>
              </w:rPr>
              <w:t xml:space="preserve"> </w:t>
            </w:r>
            <w:r w:rsidRPr="00CA2A40">
              <w:rPr>
                <w:rFonts w:ascii="Times New Roman" w:hAnsi="Times New Roman" w:cs="Times New Roman"/>
              </w:rPr>
              <w:t xml:space="preserve">Население към 31.12.2016 г. </w:t>
            </w:r>
            <w:r>
              <w:rPr>
                <w:rFonts w:ascii="Times New Roman" w:hAnsi="Times New Roman" w:cs="Times New Roman"/>
              </w:rPr>
              <w:t>(</w:t>
            </w:r>
            <w:r w:rsidR="000C518D">
              <w:rPr>
                <w:rFonts w:ascii="Times New Roman" w:hAnsi="Times New Roman" w:cs="Times New Roman"/>
              </w:rPr>
              <w:t>по области, общини и населени места</w:t>
            </w:r>
            <w:r>
              <w:rPr>
                <w:rFonts w:ascii="Times New Roman" w:hAnsi="Times New Roman" w:cs="Times New Roman"/>
              </w:rPr>
              <w:t xml:space="preserve"> - по </w:t>
            </w:r>
            <w:r w:rsidRPr="00CA2A40">
              <w:rPr>
                <w:rFonts w:ascii="Times New Roman" w:hAnsi="Times New Roman" w:cs="Times New Roman"/>
              </w:rPr>
              <w:t xml:space="preserve">данни </w:t>
            </w:r>
            <w:r>
              <w:rPr>
                <w:rFonts w:ascii="Times New Roman" w:hAnsi="Times New Roman" w:cs="Times New Roman"/>
              </w:rPr>
              <w:t xml:space="preserve">от НСИ </w:t>
            </w:r>
            <w:r w:rsidRPr="00CA2A40">
              <w:rPr>
                <w:rFonts w:ascii="Times New Roman" w:hAnsi="Times New Roman" w:cs="Times New Roman"/>
              </w:rPr>
              <w:t>към 31.12.2016 г.</w:t>
            </w:r>
            <w:r>
              <w:rPr>
                <w:rFonts w:ascii="Times New Roman" w:hAnsi="Times New Roman" w:cs="Times New Roman"/>
              </w:rPr>
              <w:t>)</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even" r:id="rId43"/>
      <w:headerReference w:type="default" r:id="rId44"/>
      <w:footerReference w:type="default" r:id="rId45"/>
      <w:head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71" w:rsidRDefault="006B3771" w:rsidP="00F74842">
      <w:pPr>
        <w:spacing w:after="0" w:line="240" w:lineRule="auto"/>
      </w:pPr>
      <w:r>
        <w:separator/>
      </w:r>
    </w:p>
  </w:endnote>
  <w:endnote w:type="continuationSeparator" w:id="0">
    <w:p w:rsidR="006B3771" w:rsidRDefault="006B3771"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770D3B" w:rsidRDefault="00770D3B">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7F1A92">
          <w:rPr>
            <w:rFonts w:ascii="Times New Roman" w:hAnsi="Times New Roman" w:cs="Times New Roman"/>
            <w:noProof/>
            <w:sz w:val="20"/>
            <w:szCs w:val="20"/>
          </w:rPr>
          <w:t>8</w:t>
        </w:r>
        <w:r w:rsidRPr="003A4136">
          <w:rPr>
            <w:rFonts w:ascii="Times New Roman" w:hAnsi="Times New Roman" w:cs="Times New Roman"/>
            <w:sz w:val="20"/>
            <w:szCs w:val="20"/>
          </w:rPr>
          <w:fldChar w:fldCharType="end"/>
        </w:r>
      </w:p>
    </w:sdtContent>
  </w:sdt>
  <w:p w:rsidR="00770D3B" w:rsidRPr="00CD0352" w:rsidRDefault="00770D3B"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71" w:rsidRDefault="006B3771" w:rsidP="00F74842">
      <w:pPr>
        <w:spacing w:after="0" w:line="240" w:lineRule="auto"/>
      </w:pPr>
      <w:r>
        <w:separator/>
      </w:r>
    </w:p>
  </w:footnote>
  <w:footnote w:type="continuationSeparator" w:id="0">
    <w:p w:rsidR="006B3771" w:rsidRDefault="006B3771"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3B" w:rsidRDefault="00770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770D3B" w:rsidRPr="009563D3" w:rsidTr="002D65F3">
      <w:trPr>
        <w:trHeight w:val="684"/>
      </w:trPr>
      <w:tc>
        <w:tcPr>
          <w:tcW w:w="1910" w:type="dxa"/>
          <w:vAlign w:val="center"/>
        </w:tcPr>
        <w:p w:rsidR="00770D3B" w:rsidRPr="000B5E6B" w:rsidRDefault="00770D3B" w:rsidP="00F74842">
          <w:pPr>
            <w:jc w:val="center"/>
            <w:rPr>
              <w:b/>
              <w:sz w:val="18"/>
              <w:szCs w:val="18"/>
            </w:rPr>
          </w:pPr>
          <w:r>
            <w:rPr>
              <w:noProof/>
              <w:lang w:eastAsia="bg-BG"/>
            </w:rPr>
            <w:drawing>
              <wp:inline distT="0" distB="0" distL="0" distR="0">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770D3B" w:rsidRPr="002D65F3" w:rsidRDefault="00770D3B" w:rsidP="002D65F3"/>
      </w:tc>
      <w:tc>
        <w:tcPr>
          <w:tcW w:w="3402" w:type="dxa"/>
          <w:vAlign w:val="center"/>
        </w:tcPr>
        <w:p w:rsidR="00770D3B" w:rsidRPr="000B5E6B" w:rsidRDefault="00770D3B" w:rsidP="002D65F3">
          <w:pPr>
            <w:jc w:val="right"/>
          </w:pPr>
          <w:r>
            <w:rPr>
              <w:noProof/>
              <w:lang w:eastAsia="bg-BG"/>
            </w:rPr>
            <w:drawing>
              <wp:inline distT="0" distB="0" distL="0" distR="0">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770D3B" w:rsidRDefault="00770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3B" w:rsidRDefault="0077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4842"/>
    <w:rsid w:val="0000525D"/>
    <w:rsid w:val="0000679B"/>
    <w:rsid w:val="000074C8"/>
    <w:rsid w:val="0001085D"/>
    <w:rsid w:val="00010FE6"/>
    <w:rsid w:val="00014780"/>
    <w:rsid w:val="000155B1"/>
    <w:rsid w:val="00016F4C"/>
    <w:rsid w:val="0002290D"/>
    <w:rsid w:val="0002299E"/>
    <w:rsid w:val="00023144"/>
    <w:rsid w:val="00023734"/>
    <w:rsid w:val="000364FA"/>
    <w:rsid w:val="00036937"/>
    <w:rsid w:val="000370FA"/>
    <w:rsid w:val="00042E50"/>
    <w:rsid w:val="00045727"/>
    <w:rsid w:val="00046E11"/>
    <w:rsid w:val="000567D1"/>
    <w:rsid w:val="00056ED4"/>
    <w:rsid w:val="0006606D"/>
    <w:rsid w:val="00066936"/>
    <w:rsid w:val="00073D29"/>
    <w:rsid w:val="000758AF"/>
    <w:rsid w:val="00077683"/>
    <w:rsid w:val="000903D2"/>
    <w:rsid w:val="00090FA2"/>
    <w:rsid w:val="000918B4"/>
    <w:rsid w:val="000A0FF4"/>
    <w:rsid w:val="000A22AE"/>
    <w:rsid w:val="000A2DB9"/>
    <w:rsid w:val="000B5355"/>
    <w:rsid w:val="000C130B"/>
    <w:rsid w:val="000C2D85"/>
    <w:rsid w:val="000C31C0"/>
    <w:rsid w:val="000C4F4D"/>
    <w:rsid w:val="000C518D"/>
    <w:rsid w:val="000C5A0E"/>
    <w:rsid w:val="000D2E87"/>
    <w:rsid w:val="000D3A7E"/>
    <w:rsid w:val="000D43BA"/>
    <w:rsid w:val="000D4C1D"/>
    <w:rsid w:val="000D7837"/>
    <w:rsid w:val="000E3711"/>
    <w:rsid w:val="000E4F9C"/>
    <w:rsid w:val="000F401E"/>
    <w:rsid w:val="000F7E0C"/>
    <w:rsid w:val="00102213"/>
    <w:rsid w:val="00103F8B"/>
    <w:rsid w:val="00104D68"/>
    <w:rsid w:val="00106E27"/>
    <w:rsid w:val="00116AFF"/>
    <w:rsid w:val="001177C6"/>
    <w:rsid w:val="001208B6"/>
    <w:rsid w:val="00125E97"/>
    <w:rsid w:val="001309B9"/>
    <w:rsid w:val="00132321"/>
    <w:rsid w:val="00132EA5"/>
    <w:rsid w:val="00136AB3"/>
    <w:rsid w:val="00142A57"/>
    <w:rsid w:val="00145982"/>
    <w:rsid w:val="00146C8D"/>
    <w:rsid w:val="00146DC7"/>
    <w:rsid w:val="00150380"/>
    <w:rsid w:val="0015239E"/>
    <w:rsid w:val="001565D6"/>
    <w:rsid w:val="0016080C"/>
    <w:rsid w:val="00167115"/>
    <w:rsid w:val="001731A8"/>
    <w:rsid w:val="001736AC"/>
    <w:rsid w:val="001744C2"/>
    <w:rsid w:val="00175A43"/>
    <w:rsid w:val="00175A6B"/>
    <w:rsid w:val="00177C69"/>
    <w:rsid w:val="0018080D"/>
    <w:rsid w:val="00187C11"/>
    <w:rsid w:val="001A2857"/>
    <w:rsid w:val="001A3C2B"/>
    <w:rsid w:val="001B19A2"/>
    <w:rsid w:val="001B2DF5"/>
    <w:rsid w:val="001B3AAE"/>
    <w:rsid w:val="001B7BAA"/>
    <w:rsid w:val="001C37A9"/>
    <w:rsid w:val="001C7938"/>
    <w:rsid w:val="001D54A2"/>
    <w:rsid w:val="001D6193"/>
    <w:rsid w:val="001D69A5"/>
    <w:rsid w:val="001D70D2"/>
    <w:rsid w:val="001E3127"/>
    <w:rsid w:val="001E3D15"/>
    <w:rsid w:val="001E6245"/>
    <w:rsid w:val="001F07D2"/>
    <w:rsid w:val="001F081D"/>
    <w:rsid w:val="001F24AA"/>
    <w:rsid w:val="001F2911"/>
    <w:rsid w:val="001F5D42"/>
    <w:rsid w:val="00200653"/>
    <w:rsid w:val="00203AE6"/>
    <w:rsid w:val="00203D6C"/>
    <w:rsid w:val="00204419"/>
    <w:rsid w:val="00205DF6"/>
    <w:rsid w:val="00210F60"/>
    <w:rsid w:val="00211B6C"/>
    <w:rsid w:val="00212D2E"/>
    <w:rsid w:val="00221215"/>
    <w:rsid w:val="00222614"/>
    <w:rsid w:val="00226542"/>
    <w:rsid w:val="00236315"/>
    <w:rsid w:val="00246A36"/>
    <w:rsid w:val="0024719C"/>
    <w:rsid w:val="00255A67"/>
    <w:rsid w:val="00257C55"/>
    <w:rsid w:val="00261A23"/>
    <w:rsid w:val="0026247D"/>
    <w:rsid w:val="002676DC"/>
    <w:rsid w:val="0027078D"/>
    <w:rsid w:val="00271AC5"/>
    <w:rsid w:val="00275E7C"/>
    <w:rsid w:val="002773E6"/>
    <w:rsid w:val="002826AD"/>
    <w:rsid w:val="00283B63"/>
    <w:rsid w:val="00290026"/>
    <w:rsid w:val="0029107A"/>
    <w:rsid w:val="0029228C"/>
    <w:rsid w:val="002922F6"/>
    <w:rsid w:val="00292E9E"/>
    <w:rsid w:val="002A0528"/>
    <w:rsid w:val="002A0CE2"/>
    <w:rsid w:val="002A5246"/>
    <w:rsid w:val="002A5AD9"/>
    <w:rsid w:val="002A608D"/>
    <w:rsid w:val="002B3B10"/>
    <w:rsid w:val="002B60ED"/>
    <w:rsid w:val="002B7EE8"/>
    <w:rsid w:val="002D231D"/>
    <w:rsid w:val="002D41DF"/>
    <w:rsid w:val="002D525C"/>
    <w:rsid w:val="002D65F3"/>
    <w:rsid w:val="002E3FAD"/>
    <w:rsid w:val="002E5C26"/>
    <w:rsid w:val="002F3BD3"/>
    <w:rsid w:val="002F3EFF"/>
    <w:rsid w:val="002F638F"/>
    <w:rsid w:val="002F7357"/>
    <w:rsid w:val="00301287"/>
    <w:rsid w:val="00301D26"/>
    <w:rsid w:val="0030581C"/>
    <w:rsid w:val="00312DD2"/>
    <w:rsid w:val="00313ED7"/>
    <w:rsid w:val="00317D92"/>
    <w:rsid w:val="00320464"/>
    <w:rsid w:val="0032139B"/>
    <w:rsid w:val="00323D33"/>
    <w:rsid w:val="003274DA"/>
    <w:rsid w:val="00331443"/>
    <w:rsid w:val="0033150C"/>
    <w:rsid w:val="0033234B"/>
    <w:rsid w:val="00332A0C"/>
    <w:rsid w:val="00335222"/>
    <w:rsid w:val="00336963"/>
    <w:rsid w:val="0036052A"/>
    <w:rsid w:val="00362B0C"/>
    <w:rsid w:val="00364AF0"/>
    <w:rsid w:val="00365DAB"/>
    <w:rsid w:val="00371820"/>
    <w:rsid w:val="003878AB"/>
    <w:rsid w:val="0039689C"/>
    <w:rsid w:val="003A0323"/>
    <w:rsid w:val="003A2BDE"/>
    <w:rsid w:val="003A4136"/>
    <w:rsid w:val="003A7C8E"/>
    <w:rsid w:val="003B0D6E"/>
    <w:rsid w:val="003B154B"/>
    <w:rsid w:val="003B21D8"/>
    <w:rsid w:val="003B7755"/>
    <w:rsid w:val="003C333A"/>
    <w:rsid w:val="003C3809"/>
    <w:rsid w:val="003C6086"/>
    <w:rsid w:val="003C6F26"/>
    <w:rsid w:val="003E23DD"/>
    <w:rsid w:val="003E5DD9"/>
    <w:rsid w:val="003E713C"/>
    <w:rsid w:val="003E7F75"/>
    <w:rsid w:val="003F77D6"/>
    <w:rsid w:val="004125C1"/>
    <w:rsid w:val="00413CCA"/>
    <w:rsid w:val="00417838"/>
    <w:rsid w:val="00417AE5"/>
    <w:rsid w:val="00422BF0"/>
    <w:rsid w:val="0042370B"/>
    <w:rsid w:val="00424272"/>
    <w:rsid w:val="00425FED"/>
    <w:rsid w:val="004329E0"/>
    <w:rsid w:val="0043416A"/>
    <w:rsid w:val="00444492"/>
    <w:rsid w:val="00447266"/>
    <w:rsid w:val="00451598"/>
    <w:rsid w:val="00451A32"/>
    <w:rsid w:val="00461169"/>
    <w:rsid w:val="0046414F"/>
    <w:rsid w:val="00466BA8"/>
    <w:rsid w:val="00467ADE"/>
    <w:rsid w:val="0047435D"/>
    <w:rsid w:val="004800B6"/>
    <w:rsid w:val="00481DA0"/>
    <w:rsid w:val="004855E8"/>
    <w:rsid w:val="00486D32"/>
    <w:rsid w:val="00492BEC"/>
    <w:rsid w:val="00495F7C"/>
    <w:rsid w:val="00497549"/>
    <w:rsid w:val="004A3FA1"/>
    <w:rsid w:val="004B641A"/>
    <w:rsid w:val="004C4242"/>
    <w:rsid w:val="004C750D"/>
    <w:rsid w:val="004D1F6A"/>
    <w:rsid w:val="004D5760"/>
    <w:rsid w:val="004D577E"/>
    <w:rsid w:val="004D6C78"/>
    <w:rsid w:val="004E5821"/>
    <w:rsid w:val="004F7AEC"/>
    <w:rsid w:val="0050031A"/>
    <w:rsid w:val="00502598"/>
    <w:rsid w:val="005033E0"/>
    <w:rsid w:val="00512FF4"/>
    <w:rsid w:val="00514BDC"/>
    <w:rsid w:val="00514D32"/>
    <w:rsid w:val="00523A52"/>
    <w:rsid w:val="00527D01"/>
    <w:rsid w:val="00532BDF"/>
    <w:rsid w:val="00535D6C"/>
    <w:rsid w:val="00536B5C"/>
    <w:rsid w:val="0054103A"/>
    <w:rsid w:val="00541857"/>
    <w:rsid w:val="00543164"/>
    <w:rsid w:val="00544926"/>
    <w:rsid w:val="00544A5B"/>
    <w:rsid w:val="00545823"/>
    <w:rsid w:val="005473C7"/>
    <w:rsid w:val="00547545"/>
    <w:rsid w:val="005479F0"/>
    <w:rsid w:val="00547AA9"/>
    <w:rsid w:val="00555946"/>
    <w:rsid w:val="00557242"/>
    <w:rsid w:val="00563CD0"/>
    <w:rsid w:val="00563EF2"/>
    <w:rsid w:val="00563F88"/>
    <w:rsid w:val="00566AF1"/>
    <w:rsid w:val="005673B8"/>
    <w:rsid w:val="005714DE"/>
    <w:rsid w:val="00575417"/>
    <w:rsid w:val="0058149B"/>
    <w:rsid w:val="00581EAB"/>
    <w:rsid w:val="00582D94"/>
    <w:rsid w:val="00582E41"/>
    <w:rsid w:val="00584AF2"/>
    <w:rsid w:val="00587256"/>
    <w:rsid w:val="005947BD"/>
    <w:rsid w:val="00594F8F"/>
    <w:rsid w:val="0059727D"/>
    <w:rsid w:val="005A07F5"/>
    <w:rsid w:val="005A5968"/>
    <w:rsid w:val="005A69D5"/>
    <w:rsid w:val="005B12D0"/>
    <w:rsid w:val="005B3ACD"/>
    <w:rsid w:val="005B763B"/>
    <w:rsid w:val="005C10EB"/>
    <w:rsid w:val="005D1577"/>
    <w:rsid w:val="005D3E21"/>
    <w:rsid w:val="005E0ABE"/>
    <w:rsid w:val="005E15AB"/>
    <w:rsid w:val="005E3301"/>
    <w:rsid w:val="005E63CE"/>
    <w:rsid w:val="005E7E00"/>
    <w:rsid w:val="005F1631"/>
    <w:rsid w:val="005F1918"/>
    <w:rsid w:val="005F2F27"/>
    <w:rsid w:val="005F534F"/>
    <w:rsid w:val="00601948"/>
    <w:rsid w:val="00603744"/>
    <w:rsid w:val="00610787"/>
    <w:rsid w:val="006138DD"/>
    <w:rsid w:val="00613D40"/>
    <w:rsid w:val="0062000C"/>
    <w:rsid w:val="00620798"/>
    <w:rsid w:val="0062349D"/>
    <w:rsid w:val="00623748"/>
    <w:rsid w:val="00624266"/>
    <w:rsid w:val="006272DC"/>
    <w:rsid w:val="0063053D"/>
    <w:rsid w:val="00631B12"/>
    <w:rsid w:val="0063351E"/>
    <w:rsid w:val="00634E6D"/>
    <w:rsid w:val="00635738"/>
    <w:rsid w:val="006359E9"/>
    <w:rsid w:val="00636311"/>
    <w:rsid w:val="0063787E"/>
    <w:rsid w:val="006379BC"/>
    <w:rsid w:val="00646613"/>
    <w:rsid w:val="00652B9B"/>
    <w:rsid w:val="00655FA5"/>
    <w:rsid w:val="00663007"/>
    <w:rsid w:val="0066338B"/>
    <w:rsid w:val="00674321"/>
    <w:rsid w:val="006749BA"/>
    <w:rsid w:val="00675C03"/>
    <w:rsid w:val="00676106"/>
    <w:rsid w:val="00677A72"/>
    <w:rsid w:val="006805FF"/>
    <w:rsid w:val="00680C10"/>
    <w:rsid w:val="00683B60"/>
    <w:rsid w:val="00686D9A"/>
    <w:rsid w:val="00690BC3"/>
    <w:rsid w:val="00696BFB"/>
    <w:rsid w:val="006A3055"/>
    <w:rsid w:val="006A3921"/>
    <w:rsid w:val="006B10D3"/>
    <w:rsid w:val="006B13FE"/>
    <w:rsid w:val="006B3771"/>
    <w:rsid w:val="006B4930"/>
    <w:rsid w:val="006B7293"/>
    <w:rsid w:val="006C0353"/>
    <w:rsid w:val="006C32C7"/>
    <w:rsid w:val="006C3EC6"/>
    <w:rsid w:val="006C71E5"/>
    <w:rsid w:val="006D0CD8"/>
    <w:rsid w:val="006D1127"/>
    <w:rsid w:val="006D6085"/>
    <w:rsid w:val="006D6CDE"/>
    <w:rsid w:val="006E1151"/>
    <w:rsid w:val="006E33C6"/>
    <w:rsid w:val="006E42EB"/>
    <w:rsid w:val="006E587A"/>
    <w:rsid w:val="006F1295"/>
    <w:rsid w:val="006F2C69"/>
    <w:rsid w:val="006F511D"/>
    <w:rsid w:val="006F7F43"/>
    <w:rsid w:val="007104C4"/>
    <w:rsid w:val="0071591F"/>
    <w:rsid w:val="0072048B"/>
    <w:rsid w:val="0072231D"/>
    <w:rsid w:val="00723BEF"/>
    <w:rsid w:val="00725611"/>
    <w:rsid w:val="00725C7C"/>
    <w:rsid w:val="00726E35"/>
    <w:rsid w:val="00727720"/>
    <w:rsid w:val="007303E5"/>
    <w:rsid w:val="00730402"/>
    <w:rsid w:val="0073101B"/>
    <w:rsid w:val="00732577"/>
    <w:rsid w:val="00732B8F"/>
    <w:rsid w:val="007378D1"/>
    <w:rsid w:val="00737ACE"/>
    <w:rsid w:val="00743ED0"/>
    <w:rsid w:val="007449DA"/>
    <w:rsid w:val="00745DE5"/>
    <w:rsid w:val="0074738C"/>
    <w:rsid w:val="007530DB"/>
    <w:rsid w:val="0076282A"/>
    <w:rsid w:val="00770D3B"/>
    <w:rsid w:val="007710FD"/>
    <w:rsid w:val="00772B72"/>
    <w:rsid w:val="00774C7C"/>
    <w:rsid w:val="007759BF"/>
    <w:rsid w:val="00776287"/>
    <w:rsid w:val="0077654C"/>
    <w:rsid w:val="007807E9"/>
    <w:rsid w:val="00781619"/>
    <w:rsid w:val="00784E69"/>
    <w:rsid w:val="00787900"/>
    <w:rsid w:val="00792FA6"/>
    <w:rsid w:val="007A32E9"/>
    <w:rsid w:val="007C0B0D"/>
    <w:rsid w:val="007C4809"/>
    <w:rsid w:val="007C63B6"/>
    <w:rsid w:val="007C7A08"/>
    <w:rsid w:val="007D11DE"/>
    <w:rsid w:val="007E239F"/>
    <w:rsid w:val="007E5FA5"/>
    <w:rsid w:val="007E76EA"/>
    <w:rsid w:val="007E7B51"/>
    <w:rsid w:val="007F1A92"/>
    <w:rsid w:val="007F3C7C"/>
    <w:rsid w:val="007F43AD"/>
    <w:rsid w:val="007F7F69"/>
    <w:rsid w:val="00804C1D"/>
    <w:rsid w:val="00806F0F"/>
    <w:rsid w:val="0081526A"/>
    <w:rsid w:val="00820A80"/>
    <w:rsid w:val="008251E8"/>
    <w:rsid w:val="008259C4"/>
    <w:rsid w:val="00830448"/>
    <w:rsid w:val="0083082B"/>
    <w:rsid w:val="00835E85"/>
    <w:rsid w:val="00842EDA"/>
    <w:rsid w:val="00846235"/>
    <w:rsid w:val="00846407"/>
    <w:rsid w:val="0085189A"/>
    <w:rsid w:val="008519C8"/>
    <w:rsid w:val="008524B7"/>
    <w:rsid w:val="0086595C"/>
    <w:rsid w:val="008668C6"/>
    <w:rsid w:val="00866EB2"/>
    <w:rsid w:val="008708B7"/>
    <w:rsid w:val="00870DCD"/>
    <w:rsid w:val="00875E85"/>
    <w:rsid w:val="00880FA1"/>
    <w:rsid w:val="00884D21"/>
    <w:rsid w:val="00885F3C"/>
    <w:rsid w:val="0088636C"/>
    <w:rsid w:val="008900BF"/>
    <w:rsid w:val="00893192"/>
    <w:rsid w:val="008977B4"/>
    <w:rsid w:val="008A3375"/>
    <w:rsid w:val="008A6BA0"/>
    <w:rsid w:val="008B036F"/>
    <w:rsid w:val="008B4561"/>
    <w:rsid w:val="008B484D"/>
    <w:rsid w:val="008B69A9"/>
    <w:rsid w:val="008C0DC8"/>
    <w:rsid w:val="008C1AB3"/>
    <w:rsid w:val="008C3229"/>
    <w:rsid w:val="008D3140"/>
    <w:rsid w:val="008E1A58"/>
    <w:rsid w:val="008E2D7D"/>
    <w:rsid w:val="008E329E"/>
    <w:rsid w:val="008E7EFB"/>
    <w:rsid w:val="008F13E2"/>
    <w:rsid w:val="00904922"/>
    <w:rsid w:val="009059B5"/>
    <w:rsid w:val="009115AF"/>
    <w:rsid w:val="009142EB"/>
    <w:rsid w:val="00917036"/>
    <w:rsid w:val="00920435"/>
    <w:rsid w:val="009344BD"/>
    <w:rsid w:val="00940E5B"/>
    <w:rsid w:val="00952076"/>
    <w:rsid w:val="009579E5"/>
    <w:rsid w:val="00960808"/>
    <w:rsid w:val="00964C7D"/>
    <w:rsid w:val="00974B20"/>
    <w:rsid w:val="00974C5C"/>
    <w:rsid w:val="00975B1A"/>
    <w:rsid w:val="00976125"/>
    <w:rsid w:val="00982EE1"/>
    <w:rsid w:val="00991370"/>
    <w:rsid w:val="00997640"/>
    <w:rsid w:val="009A1D85"/>
    <w:rsid w:val="009A76DC"/>
    <w:rsid w:val="009B01C0"/>
    <w:rsid w:val="009B054A"/>
    <w:rsid w:val="009B7B5E"/>
    <w:rsid w:val="009C0165"/>
    <w:rsid w:val="009C28E0"/>
    <w:rsid w:val="009D4603"/>
    <w:rsid w:val="009D520C"/>
    <w:rsid w:val="009E37B9"/>
    <w:rsid w:val="009E7964"/>
    <w:rsid w:val="009F39E8"/>
    <w:rsid w:val="009F6779"/>
    <w:rsid w:val="009F7F80"/>
    <w:rsid w:val="00A051E0"/>
    <w:rsid w:val="00A069EA"/>
    <w:rsid w:val="00A16AF4"/>
    <w:rsid w:val="00A2252C"/>
    <w:rsid w:val="00A32925"/>
    <w:rsid w:val="00A34704"/>
    <w:rsid w:val="00A4041A"/>
    <w:rsid w:val="00A4372C"/>
    <w:rsid w:val="00A4789A"/>
    <w:rsid w:val="00A52617"/>
    <w:rsid w:val="00A5333C"/>
    <w:rsid w:val="00A53A83"/>
    <w:rsid w:val="00A565D1"/>
    <w:rsid w:val="00A5665A"/>
    <w:rsid w:val="00A56D71"/>
    <w:rsid w:val="00A578AA"/>
    <w:rsid w:val="00A64AE1"/>
    <w:rsid w:val="00A650FF"/>
    <w:rsid w:val="00A65354"/>
    <w:rsid w:val="00A672D5"/>
    <w:rsid w:val="00A67CBB"/>
    <w:rsid w:val="00A75854"/>
    <w:rsid w:val="00A77BE8"/>
    <w:rsid w:val="00A81AD0"/>
    <w:rsid w:val="00A84007"/>
    <w:rsid w:val="00A8658D"/>
    <w:rsid w:val="00A90A6E"/>
    <w:rsid w:val="00A923FD"/>
    <w:rsid w:val="00A92759"/>
    <w:rsid w:val="00A9378B"/>
    <w:rsid w:val="00A9503E"/>
    <w:rsid w:val="00A95200"/>
    <w:rsid w:val="00A96B3D"/>
    <w:rsid w:val="00AA4DCF"/>
    <w:rsid w:val="00AA707E"/>
    <w:rsid w:val="00AA7F35"/>
    <w:rsid w:val="00AB0129"/>
    <w:rsid w:val="00AB7CC5"/>
    <w:rsid w:val="00AB7EA2"/>
    <w:rsid w:val="00AC0F06"/>
    <w:rsid w:val="00AC0FA4"/>
    <w:rsid w:val="00AC51DB"/>
    <w:rsid w:val="00AD17E6"/>
    <w:rsid w:val="00AE2382"/>
    <w:rsid w:val="00AE3C01"/>
    <w:rsid w:val="00AE4160"/>
    <w:rsid w:val="00AE4AA3"/>
    <w:rsid w:val="00AF0EED"/>
    <w:rsid w:val="00AF4FB9"/>
    <w:rsid w:val="00AF77A0"/>
    <w:rsid w:val="00B004F7"/>
    <w:rsid w:val="00B0057D"/>
    <w:rsid w:val="00B00AAF"/>
    <w:rsid w:val="00B06269"/>
    <w:rsid w:val="00B064E2"/>
    <w:rsid w:val="00B11419"/>
    <w:rsid w:val="00B13F72"/>
    <w:rsid w:val="00B1464B"/>
    <w:rsid w:val="00B14D27"/>
    <w:rsid w:val="00B15BB0"/>
    <w:rsid w:val="00B17036"/>
    <w:rsid w:val="00B207DF"/>
    <w:rsid w:val="00B20BA9"/>
    <w:rsid w:val="00B21CD0"/>
    <w:rsid w:val="00B22627"/>
    <w:rsid w:val="00B24AA5"/>
    <w:rsid w:val="00B31470"/>
    <w:rsid w:val="00B31822"/>
    <w:rsid w:val="00B34C63"/>
    <w:rsid w:val="00B40904"/>
    <w:rsid w:val="00B43718"/>
    <w:rsid w:val="00B46DA1"/>
    <w:rsid w:val="00B50E54"/>
    <w:rsid w:val="00B51FD2"/>
    <w:rsid w:val="00B54028"/>
    <w:rsid w:val="00B62A3A"/>
    <w:rsid w:val="00B71588"/>
    <w:rsid w:val="00B73807"/>
    <w:rsid w:val="00B75C7B"/>
    <w:rsid w:val="00B76206"/>
    <w:rsid w:val="00B80049"/>
    <w:rsid w:val="00B8126C"/>
    <w:rsid w:val="00B8488D"/>
    <w:rsid w:val="00B956D6"/>
    <w:rsid w:val="00B96523"/>
    <w:rsid w:val="00BA2716"/>
    <w:rsid w:val="00BA40E3"/>
    <w:rsid w:val="00BA5F4F"/>
    <w:rsid w:val="00BB1E2D"/>
    <w:rsid w:val="00BB4046"/>
    <w:rsid w:val="00BB5E23"/>
    <w:rsid w:val="00BB7361"/>
    <w:rsid w:val="00BB75FD"/>
    <w:rsid w:val="00BC1723"/>
    <w:rsid w:val="00BC1EFA"/>
    <w:rsid w:val="00BC5888"/>
    <w:rsid w:val="00BD4079"/>
    <w:rsid w:val="00BD57C3"/>
    <w:rsid w:val="00BE2BC8"/>
    <w:rsid w:val="00BE308D"/>
    <w:rsid w:val="00BE3973"/>
    <w:rsid w:val="00BE3DF8"/>
    <w:rsid w:val="00BE59A9"/>
    <w:rsid w:val="00BE5E5E"/>
    <w:rsid w:val="00BE7B1F"/>
    <w:rsid w:val="00BE7DBB"/>
    <w:rsid w:val="00BE7FF5"/>
    <w:rsid w:val="00BF5BC4"/>
    <w:rsid w:val="00BF5C95"/>
    <w:rsid w:val="00BF7828"/>
    <w:rsid w:val="00C03BBF"/>
    <w:rsid w:val="00C11C0E"/>
    <w:rsid w:val="00C1608D"/>
    <w:rsid w:val="00C172B9"/>
    <w:rsid w:val="00C26B2D"/>
    <w:rsid w:val="00C340FA"/>
    <w:rsid w:val="00C35EAF"/>
    <w:rsid w:val="00C3642A"/>
    <w:rsid w:val="00C368CE"/>
    <w:rsid w:val="00C40B2A"/>
    <w:rsid w:val="00C42AAA"/>
    <w:rsid w:val="00C45B7F"/>
    <w:rsid w:val="00C541E2"/>
    <w:rsid w:val="00C5549F"/>
    <w:rsid w:val="00C62EA0"/>
    <w:rsid w:val="00C65C87"/>
    <w:rsid w:val="00C707B6"/>
    <w:rsid w:val="00C709E6"/>
    <w:rsid w:val="00C70ECA"/>
    <w:rsid w:val="00C72B78"/>
    <w:rsid w:val="00C72EC3"/>
    <w:rsid w:val="00C74CAF"/>
    <w:rsid w:val="00C757A3"/>
    <w:rsid w:val="00CA032F"/>
    <w:rsid w:val="00CA1BCD"/>
    <w:rsid w:val="00CA28FE"/>
    <w:rsid w:val="00CA2A40"/>
    <w:rsid w:val="00CA3DA0"/>
    <w:rsid w:val="00CA515E"/>
    <w:rsid w:val="00CA58EA"/>
    <w:rsid w:val="00CA64CE"/>
    <w:rsid w:val="00CA68DC"/>
    <w:rsid w:val="00CB4991"/>
    <w:rsid w:val="00CB6AA5"/>
    <w:rsid w:val="00CB7826"/>
    <w:rsid w:val="00CB7C2D"/>
    <w:rsid w:val="00CC2C97"/>
    <w:rsid w:val="00CC3223"/>
    <w:rsid w:val="00CC3798"/>
    <w:rsid w:val="00CC409F"/>
    <w:rsid w:val="00CC4104"/>
    <w:rsid w:val="00CD0352"/>
    <w:rsid w:val="00CD267A"/>
    <w:rsid w:val="00CD2B11"/>
    <w:rsid w:val="00CD429A"/>
    <w:rsid w:val="00CD4777"/>
    <w:rsid w:val="00CD5179"/>
    <w:rsid w:val="00CD55D8"/>
    <w:rsid w:val="00CE6B17"/>
    <w:rsid w:val="00CE6FF2"/>
    <w:rsid w:val="00CF2F01"/>
    <w:rsid w:val="00CF3DA9"/>
    <w:rsid w:val="00D12BB7"/>
    <w:rsid w:val="00D17D53"/>
    <w:rsid w:val="00D2286A"/>
    <w:rsid w:val="00D23AF7"/>
    <w:rsid w:val="00D24312"/>
    <w:rsid w:val="00D248AA"/>
    <w:rsid w:val="00D24EC5"/>
    <w:rsid w:val="00D36A38"/>
    <w:rsid w:val="00D37563"/>
    <w:rsid w:val="00D40E90"/>
    <w:rsid w:val="00D43132"/>
    <w:rsid w:val="00D43FAC"/>
    <w:rsid w:val="00D4628B"/>
    <w:rsid w:val="00D506C5"/>
    <w:rsid w:val="00D5266B"/>
    <w:rsid w:val="00D56821"/>
    <w:rsid w:val="00D60790"/>
    <w:rsid w:val="00D646EA"/>
    <w:rsid w:val="00D65320"/>
    <w:rsid w:val="00D66F17"/>
    <w:rsid w:val="00D706F1"/>
    <w:rsid w:val="00D73BD2"/>
    <w:rsid w:val="00D7633B"/>
    <w:rsid w:val="00D77D86"/>
    <w:rsid w:val="00D83E3E"/>
    <w:rsid w:val="00DA00FE"/>
    <w:rsid w:val="00DA1553"/>
    <w:rsid w:val="00DA593D"/>
    <w:rsid w:val="00DA609E"/>
    <w:rsid w:val="00DA70BE"/>
    <w:rsid w:val="00DB15F3"/>
    <w:rsid w:val="00DB1CF0"/>
    <w:rsid w:val="00DB5496"/>
    <w:rsid w:val="00DB5BA9"/>
    <w:rsid w:val="00DB77FF"/>
    <w:rsid w:val="00DD5D49"/>
    <w:rsid w:val="00DD6079"/>
    <w:rsid w:val="00DF1121"/>
    <w:rsid w:val="00DF391A"/>
    <w:rsid w:val="00DF4347"/>
    <w:rsid w:val="00E00ACE"/>
    <w:rsid w:val="00E015D8"/>
    <w:rsid w:val="00E0267D"/>
    <w:rsid w:val="00E0416C"/>
    <w:rsid w:val="00E12F32"/>
    <w:rsid w:val="00E13C5F"/>
    <w:rsid w:val="00E15621"/>
    <w:rsid w:val="00E16A1F"/>
    <w:rsid w:val="00E20680"/>
    <w:rsid w:val="00E2432A"/>
    <w:rsid w:val="00E32449"/>
    <w:rsid w:val="00E32C05"/>
    <w:rsid w:val="00E34008"/>
    <w:rsid w:val="00E3765C"/>
    <w:rsid w:val="00E4598C"/>
    <w:rsid w:val="00E53D3B"/>
    <w:rsid w:val="00E54C70"/>
    <w:rsid w:val="00E55EB1"/>
    <w:rsid w:val="00E61036"/>
    <w:rsid w:val="00E7061C"/>
    <w:rsid w:val="00E729EF"/>
    <w:rsid w:val="00E74D92"/>
    <w:rsid w:val="00E77636"/>
    <w:rsid w:val="00E77A46"/>
    <w:rsid w:val="00E97EB4"/>
    <w:rsid w:val="00EA345A"/>
    <w:rsid w:val="00EA369D"/>
    <w:rsid w:val="00EA70F4"/>
    <w:rsid w:val="00EA7CA5"/>
    <w:rsid w:val="00EB2BD8"/>
    <w:rsid w:val="00EB2CCF"/>
    <w:rsid w:val="00EB6E05"/>
    <w:rsid w:val="00EB7978"/>
    <w:rsid w:val="00EC14B0"/>
    <w:rsid w:val="00EC2DC6"/>
    <w:rsid w:val="00EC3E2D"/>
    <w:rsid w:val="00EC50B4"/>
    <w:rsid w:val="00EC5EB7"/>
    <w:rsid w:val="00EC75D9"/>
    <w:rsid w:val="00ED0B94"/>
    <w:rsid w:val="00EE0F4A"/>
    <w:rsid w:val="00EE514E"/>
    <w:rsid w:val="00EF1DC1"/>
    <w:rsid w:val="00EF7E4C"/>
    <w:rsid w:val="00F119CA"/>
    <w:rsid w:val="00F252F2"/>
    <w:rsid w:val="00F312C2"/>
    <w:rsid w:val="00F3772D"/>
    <w:rsid w:val="00F4026F"/>
    <w:rsid w:val="00F42CBA"/>
    <w:rsid w:val="00F430DB"/>
    <w:rsid w:val="00F44B52"/>
    <w:rsid w:val="00F459D2"/>
    <w:rsid w:val="00F52CCA"/>
    <w:rsid w:val="00F53989"/>
    <w:rsid w:val="00F54E0A"/>
    <w:rsid w:val="00F553A1"/>
    <w:rsid w:val="00F57FC7"/>
    <w:rsid w:val="00F617F4"/>
    <w:rsid w:val="00F618AC"/>
    <w:rsid w:val="00F6559E"/>
    <w:rsid w:val="00F66CB9"/>
    <w:rsid w:val="00F74842"/>
    <w:rsid w:val="00F77B69"/>
    <w:rsid w:val="00F77E17"/>
    <w:rsid w:val="00F84B11"/>
    <w:rsid w:val="00F933D0"/>
    <w:rsid w:val="00F93FE8"/>
    <w:rsid w:val="00F94E59"/>
    <w:rsid w:val="00FA026B"/>
    <w:rsid w:val="00FA356B"/>
    <w:rsid w:val="00FA36C8"/>
    <w:rsid w:val="00FA4D4D"/>
    <w:rsid w:val="00FA58B3"/>
    <w:rsid w:val="00FA6886"/>
    <w:rsid w:val="00FB0997"/>
    <w:rsid w:val="00FB201D"/>
    <w:rsid w:val="00FB5481"/>
    <w:rsid w:val="00FB727B"/>
    <w:rsid w:val="00FC2BCB"/>
    <w:rsid w:val="00FC53F7"/>
    <w:rsid w:val="00FC5449"/>
    <w:rsid w:val="00FC6A81"/>
    <w:rsid w:val="00FC6C6A"/>
    <w:rsid w:val="00FD0C3D"/>
    <w:rsid w:val="00FD5799"/>
    <w:rsid w:val="00FD6228"/>
    <w:rsid w:val="00FE57B6"/>
    <w:rsid w:val="00FF49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D74C"/>
  <w15:docId w15:val="{6AC22FD7-404F-4435-910E-B9302644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Revision">
    <w:name w:val="Revision"/>
    <w:hidden/>
    <w:uiPriority w:val="99"/>
    <w:semiHidden/>
    <w:rsid w:val="00362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986275930">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APEV&amp;CELEX=32006R1083&amp;Type=201" TargetMode="External"/><Relationship Id="rId39" Type="http://schemas.openxmlformats.org/officeDocument/2006/relationships/hyperlink" Target="apis://Base=NARH&amp;DocCode=85477&amp;ToPar=Chap&#1076;&#1074;&#1072;&#1076;&#1077;&#1089;&#1077;&#1090;&#1080;&#1090;&#1088;&#1077;&#1090;&#1072;&amp;Type=201/" TargetMode="External"/><Relationship Id="rId3" Type="http://schemas.openxmlformats.org/officeDocument/2006/relationships/styles" Target="styles.xml"/><Relationship Id="rId21" Type="http://schemas.openxmlformats.org/officeDocument/2006/relationships/hyperlink" Target="apis://Base=NARH&amp;DocCode=4168&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apis://Base=NORM&amp;DocCode=40144&amp;ToPar=Art19&amp;Type=20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APEV&amp;CELEX=32013R1303&amp;ToPar=Art65_Par11&amp;Type=201" TargetMode="External"/><Relationship Id="rId33" Type="http://schemas.openxmlformats.org/officeDocument/2006/relationships/hyperlink" Target="apis://Base=NARH&amp;DocCode=85477&amp;Type=201/" TargetMode="External"/><Relationship Id="rId38" Type="http://schemas.openxmlformats.org/officeDocument/2006/relationships/hyperlink" Target="apis://Base=NARH&amp;DocCode=40006&amp;Type=201/"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40197&amp;Type=201" TargetMode="External"/><Relationship Id="rId29" Type="http://schemas.openxmlformats.org/officeDocument/2006/relationships/hyperlink" Target="apis://Base=NARH&amp;DocCode=40193&amp;Type=201/" TargetMode="External"/><Relationship Id="rId41" Type="http://schemas.openxmlformats.org/officeDocument/2006/relationships/hyperlink" Target="mailto:rdd@mzh.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83846&amp;ToPar=Art4&amp;Type=201" TargetMode="External"/><Relationship Id="rId32" Type="http://schemas.openxmlformats.org/officeDocument/2006/relationships/hyperlink" Target="apis://Base=NARH&amp;DocCode=40006&amp;Type=201/" TargetMode="External"/><Relationship Id="rId37" Type="http://schemas.openxmlformats.org/officeDocument/2006/relationships/hyperlink" Target="apis://Base=NARH&amp;DocCode=40006&amp;Type=201/" TargetMode="External"/><Relationship Id="rId40" Type="http://schemas.openxmlformats.org/officeDocument/2006/relationships/hyperlink" Target="apis://Base=NARH&amp;DocCode=41765&amp;Type=2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830&amp;Type=201" TargetMode="External"/><Relationship Id="rId28" Type="http://schemas.openxmlformats.org/officeDocument/2006/relationships/hyperlink" Target="apis://Base=NARH&amp;DocCode=40197&amp;ToPar=Chap&#1096;&#1077;&#1089;&#1090;&#1072;&amp;Type=201/" TargetMode="External"/><Relationship Id="rId36" Type="http://schemas.openxmlformats.org/officeDocument/2006/relationships/hyperlink" Target="apis://Base=NARH&amp;DocCode=40006&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40006&amp;Type=20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3&amp;Type=201" TargetMode="External"/><Relationship Id="rId27" Type="http://schemas.openxmlformats.org/officeDocument/2006/relationships/hyperlink" Target="apis://Base=NORM&amp;DocCode=40144&amp;ToPar=Art19&amp;Type=201/" TargetMode="External"/><Relationship Id="rId30" Type="http://schemas.openxmlformats.org/officeDocument/2006/relationships/hyperlink" Target="apis://Base=NARH&amp;DocCode=82245&amp;ToPar=Art2_Al2&amp;Type=201/" TargetMode="External"/><Relationship Id="rId35" Type="http://schemas.openxmlformats.org/officeDocument/2006/relationships/hyperlink" Target="apis://Base=NARH&amp;DocCode=40830&amp;ToPar=Art165&amp;Type=201/"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2B17-CA90-453D-8140-70163AB6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34</Pages>
  <Words>14984</Words>
  <Characters>85409</Characters>
  <Application>Microsoft Office Word</Application>
  <DocSecurity>0</DocSecurity>
  <Lines>711</Lines>
  <Paragraphs>200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Pavlina Rosenova Evtimova</cp:lastModifiedBy>
  <cp:revision>116</cp:revision>
  <cp:lastPrinted>2018-03-09T15:57:00Z</cp:lastPrinted>
  <dcterms:created xsi:type="dcterms:W3CDTF">2018-02-20T13:36:00Z</dcterms:created>
  <dcterms:modified xsi:type="dcterms:W3CDTF">2018-03-12T13:05:00Z</dcterms:modified>
</cp:coreProperties>
</file>