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DB" w:rsidRDefault="00D850DB" w:rsidP="00D850DB">
      <w:pPr>
        <w:widowControl/>
        <w:autoSpaceDE/>
        <w:autoSpaceDN/>
        <w:adjustRightInd/>
        <w:jc w:val="center"/>
        <w:textAlignment w:val="center"/>
        <w:rPr>
          <w:sz w:val="24"/>
          <w:szCs w:val="24"/>
          <w:lang w:val="en-US"/>
        </w:rPr>
      </w:pPr>
      <w:proofErr w:type="gramStart"/>
      <w:r w:rsidRPr="009C1338">
        <w:rPr>
          <w:b/>
          <w:bCs/>
          <w:color w:val="000000"/>
          <w:sz w:val="24"/>
          <w:szCs w:val="24"/>
        </w:rPr>
        <w:t>ДЕКЛАРАЦИЯ</w:t>
      </w:r>
      <w:r w:rsidRPr="009C1338">
        <w:rPr>
          <w:sz w:val="24"/>
          <w:szCs w:val="24"/>
        </w:rPr>
        <w:t xml:space="preserve"> </w:t>
      </w:r>
      <w:proofErr w:type="gramEnd"/>
    </w:p>
    <w:p w:rsidR="00D850DB" w:rsidRDefault="00D850DB" w:rsidP="00D850DB">
      <w:pPr>
        <w:ind w:firstLine="567"/>
        <w:jc w:val="both"/>
        <w:rPr>
          <w:sz w:val="24"/>
          <w:szCs w:val="24"/>
          <w:lang w:val="en-US"/>
        </w:rPr>
      </w:pPr>
    </w:p>
    <w:p w:rsidR="00D850DB" w:rsidRPr="009C1338" w:rsidRDefault="00D850DB" w:rsidP="00D850DB">
      <w:pPr>
        <w:jc w:val="both"/>
        <w:rPr>
          <w:sz w:val="24"/>
          <w:szCs w:val="24"/>
          <w:shd w:val="clear" w:color="auto" w:fill="FEFEFE"/>
        </w:rPr>
      </w:pPr>
      <w:proofErr w:type="gramStart"/>
      <w:r w:rsidRPr="009C1338">
        <w:rPr>
          <w:color w:val="000000"/>
          <w:sz w:val="24"/>
          <w:szCs w:val="24"/>
        </w:rPr>
        <w:t>относно</w:t>
      </w:r>
      <w:proofErr w:type="gramEnd"/>
      <w:r w:rsidRPr="009C1338">
        <w:rPr>
          <w:color w:val="000000"/>
          <w:sz w:val="24"/>
          <w:szCs w:val="24"/>
        </w:rPr>
        <w:t xml:space="preserve"> обстоятелства</w:t>
      </w:r>
      <w:r w:rsidRPr="009C1338">
        <w:rPr>
          <w:sz w:val="24"/>
          <w:szCs w:val="24"/>
          <w:shd w:val="clear" w:color="auto" w:fill="FEFEFE"/>
        </w:rPr>
        <w:t xml:space="preserve"> по чл. 131, параграф 4 във връзка с чл. 106, параграф 1 и чл. 107 от Регламент (ЕС, Евратом) № 966/2012 на Европейския парламент и на Съвета от 25 октомври 2012 г. относно финансовите правила, приложими за общия бюджет на Съюза и за отмяна на Регламент (ЕО, Евратом) № 1605/2002 на Съвета </w:t>
      </w:r>
    </w:p>
    <w:p w:rsidR="00D850DB" w:rsidRPr="009C1338" w:rsidRDefault="00D850DB" w:rsidP="00D850DB">
      <w:pPr>
        <w:jc w:val="center"/>
        <w:rPr>
          <w:sz w:val="24"/>
          <w:szCs w:val="24"/>
        </w:rPr>
      </w:pPr>
    </w:p>
    <w:p w:rsidR="00D850DB" w:rsidRPr="009C1338" w:rsidRDefault="00D850DB" w:rsidP="00D850DB">
      <w:pPr>
        <w:rPr>
          <w:sz w:val="24"/>
          <w:szCs w:val="24"/>
        </w:rPr>
      </w:pP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D850DB" w:rsidRPr="009C1338" w:rsidRDefault="00D850DB" w:rsidP="00D850DB">
      <w:pPr>
        <w:jc w:val="center"/>
        <w:rPr>
          <w:sz w:val="24"/>
          <w:szCs w:val="24"/>
        </w:rPr>
      </w:pPr>
      <w:r w:rsidRPr="009C1338">
        <w:rPr>
          <w:sz w:val="24"/>
          <w:szCs w:val="24"/>
        </w:rPr>
        <w:t>(</w:t>
      </w:r>
      <w:proofErr w:type="gramStart"/>
      <w:r w:rsidRPr="009C1338">
        <w:rPr>
          <w:sz w:val="24"/>
          <w:szCs w:val="24"/>
        </w:rPr>
        <w:t>собствено</w:t>
      </w:r>
      <w:proofErr w:type="gramEnd"/>
      <w:r w:rsidRPr="009C1338">
        <w:rPr>
          <w:sz w:val="24"/>
          <w:szCs w:val="24"/>
        </w:rPr>
        <w:t>, бащино и фамилно име)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ЕГН ................................................................................,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proofErr w:type="gramStart"/>
      <w:r w:rsidRPr="009C1338">
        <w:rPr>
          <w:sz w:val="24"/>
          <w:szCs w:val="24"/>
        </w:rPr>
        <w:t>притежаващ</w:t>
      </w:r>
      <w:proofErr w:type="gramEnd"/>
      <w:r w:rsidRPr="009C1338">
        <w:rPr>
          <w:sz w:val="24"/>
          <w:szCs w:val="24"/>
        </w:rPr>
        <w:t xml:space="preserve">/а лична карта № ....................................., </w:t>
      </w:r>
      <w:proofErr w:type="gramStart"/>
      <w:r w:rsidRPr="009C1338">
        <w:rPr>
          <w:sz w:val="24"/>
          <w:szCs w:val="24"/>
        </w:rPr>
        <w:t>издадена</w:t>
      </w:r>
      <w:proofErr w:type="gramEnd"/>
      <w:r w:rsidRPr="009C1338">
        <w:rPr>
          <w:sz w:val="24"/>
          <w:szCs w:val="24"/>
        </w:rPr>
        <w:t xml:space="preserve"> на ...................................... </w:t>
      </w:r>
      <w:proofErr w:type="gramStart"/>
      <w:r w:rsidRPr="009C1338">
        <w:rPr>
          <w:sz w:val="24"/>
          <w:szCs w:val="24"/>
        </w:rPr>
        <w:t>от</w:t>
      </w:r>
      <w:proofErr w:type="gramEnd"/>
      <w:r w:rsidRPr="009C1338">
        <w:rPr>
          <w:sz w:val="24"/>
          <w:szCs w:val="24"/>
        </w:rPr>
        <w:t xml:space="preserve"> МВР - гр. ....................................,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(</w:t>
      </w:r>
      <w:proofErr w:type="gramStart"/>
      <w:r w:rsidRPr="009C1338">
        <w:rPr>
          <w:sz w:val="24"/>
          <w:szCs w:val="24"/>
        </w:rPr>
        <w:t>постоянен</w:t>
      </w:r>
      <w:proofErr w:type="gramEnd"/>
      <w:r w:rsidRPr="009C1338">
        <w:rPr>
          <w:sz w:val="24"/>
          <w:szCs w:val="24"/>
        </w:rPr>
        <w:t xml:space="preserve"> адрес)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(</w:t>
      </w:r>
      <w:proofErr w:type="gramStart"/>
      <w:r w:rsidRPr="009C1338">
        <w:rPr>
          <w:sz w:val="24"/>
          <w:szCs w:val="24"/>
        </w:rPr>
        <w:t>посочват</w:t>
      </w:r>
      <w:proofErr w:type="gramEnd"/>
      <w:r w:rsidRPr="009C1338">
        <w:rPr>
          <w:sz w:val="24"/>
          <w:szCs w:val="24"/>
        </w:rPr>
        <w:t xml:space="preserve"> се качеството, в което лицето има право да представлява, управлява или контролира)</w:t>
      </w:r>
    </w:p>
    <w:p w:rsidR="00D850DB" w:rsidRPr="009C1338" w:rsidRDefault="00D850DB" w:rsidP="00D850DB">
      <w:pPr>
        <w:rPr>
          <w:sz w:val="24"/>
          <w:szCs w:val="24"/>
        </w:rPr>
      </w:pPr>
      <w:r w:rsidRPr="009C1338">
        <w:rPr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D850DB" w:rsidRPr="009C1338" w:rsidRDefault="00D850DB" w:rsidP="00D850DB">
      <w:pPr>
        <w:jc w:val="center"/>
        <w:rPr>
          <w:sz w:val="24"/>
          <w:szCs w:val="24"/>
        </w:rPr>
      </w:pPr>
      <w:r w:rsidRPr="009C1338">
        <w:rPr>
          <w:sz w:val="24"/>
          <w:szCs w:val="24"/>
        </w:rPr>
        <w:t>(</w:t>
      </w:r>
      <w:proofErr w:type="gramStart"/>
      <w:r w:rsidRPr="009C1338">
        <w:rPr>
          <w:sz w:val="24"/>
          <w:szCs w:val="24"/>
        </w:rPr>
        <w:t>наименование</w:t>
      </w:r>
      <w:proofErr w:type="gramEnd"/>
      <w:r w:rsidRPr="009C1338">
        <w:rPr>
          <w:sz w:val="24"/>
          <w:szCs w:val="24"/>
        </w:rPr>
        <w:t xml:space="preserve"> на кандидат/ползвател)</w:t>
      </w:r>
    </w:p>
    <w:p w:rsidR="00D850DB" w:rsidRPr="009C1338" w:rsidRDefault="00D850DB" w:rsidP="00D850DB">
      <w:pPr>
        <w:jc w:val="center"/>
        <w:rPr>
          <w:sz w:val="24"/>
          <w:szCs w:val="24"/>
        </w:rPr>
      </w:pPr>
    </w:p>
    <w:p w:rsidR="00D850DB" w:rsidRPr="009C1338" w:rsidRDefault="00D850DB" w:rsidP="00D850DB">
      <w:pPr>
        <w:jc w:val="both"/>
        <w:rPr>
          <w:sz w:val="24"/>
          <w:szCs w:val="24"/>
        </w:rPr>
      </w:pPr>
      <w:proofErr w:type="gramStart"/>
      <w:r w:rsidRPr="009C1338">
        <w:rPr>
          <w:sz w:val="24"/>
          <w:szCs w:val="24"/>
        </w:rPr>
        <w:t>с</w:t>
      </w:r>
      <w:proofErr w:type="gramEnd"/>
      <w:r w:rsidRPr="009C1338">
        <w:rPr>
          <w:sz w:val="24"/>
          <w:szCs w:val="24"/>
        </w:rPr>
        <w:t xml:space="preserve"> ЕИК ............................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</w:p>
    <w:p w:rsidR="00D850DB" w:rsidRPr="00D850DB" w:rsidRDefault="00D850DB" w:rsidP="00D850DB">
      <w:pPr>
        <w:jc w:val="center"/>
        <w:rPr>
          <w:b/>
          <w:sz w:val="24"/>
          <w:szCs w:val="24"/>
          <w:lang w:val="en-US"/>
        </w:rPr>
      </w:pPr>
      <w:r w:rsidRPr="00D850DB">
        <w:rPr>
          <w:b/>
          <w:sz w:val="24"/>
          <w:szCs w:val="24"/>
        </w:rPr>
        <w:t>ДЕКЛАРИРАМ, ЧЕ:</w:t>
      </w:r>
    </w:p>
    <w:p w:rsidR="00D850DB" w:rsidRPr="009C1338" w:rsidRDefault="00D850DB" w:rsidP="00D850DB">
      <w:pPr>
        <w:jc w:val="center"/>
        <w:rPr>
          <w:sz w:val="24"/>
          <w:szCs w:val="24"/>
        </w:rPr>
      </w:pPr>
    </w:p>
    <w:p w:rsidR="00D850DB" w:rsidRDefault="00D850DB" w:rsidP="00D850DB">
      <w:pPr>
        <w:jc w:val="both"/>
        <w:rPr>
          <w:sz w:val="24"/>
          <w:szCs w:val="24"/>
          <w:lang w:val="en-US"/>
        </w:rPr>
      </w:pPr>
      <w:r w:rsidRPr="009C1338">
        <w:rPr>
          <w:sz w:val="24"/>
          <w:szCs w:val="24"/>
        </w:rPr>
        <w:t>Представляваното, управляваното, контролираното от</w:t>
      </w:r>
      <w:r w:rsidRPr="009C1338">
        <w:rPr>
          <w:sz w:val="24"/>
          <w:szCs w:val="24"/>
          <w:lang w:val="en-US"/>
        </w:rPr>
        <w:t xml:space="preserve"> </w:t>
      </w:r>
      <w:proofErr w:type="gramStart"/>
      <w:r w:rsidRPr="009C1338">
        <w:rPr>
          <w:sz w:val="24"/>
          <w:szCs w:val="24"/>
        </w:rPr>
        <w:t>мен …………………………………</w:t>
      </w:r>
      <w:proofErr w:type="gramEnd"/>
    </w:p>
    <w:p w:rsidR="00D850DB" w:rsidRPr="00D850DB" w:rsidRDefault="00D850DB" w:rsidP="00D850DB">
      <w:pPr>
        <w:jc w:val="both"/>
        <w:rPr>
          <w:sz w:val="24"/>
          <w:szCs w:val="24"/>
          <w:lang w:val="en-US"/>
        </w:rPr>
      </w:pPr>
    </w:p>
    <w:p w:rsidR="00D850DB" w:rsidRPr="009C1338" w:rsidRDefault="00D850DB" w:rsidP="00D850DB">
      <w:pPr>
        <w:jc w:val="both"/>
        <w:textAlignment w:val="center"/>
        <w:rPr>
          <w:sz w:val="24"/>
          <w:szCs w:val="24"/>
        </w:rPr>
      </w:pPr>
      <w:r w:rsidRPr="009C1338">
        <w:rPr>
          <w:sz w:val="24"/>
          <w:szCs w:val="24"/>
        </w:rPr>
        <w:t xml:space="preserve"> 1.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обявено в несъстоятелност, не е в производство по несъстоятелност, или в процедура по ликвидация. Не е сключило извънсъдебно споразумение с кредиторите си по смисъла на чл. 740 от Търговския закон, или не е преустановило дейността си, а в случай че кандидатът или ползвателят е чуждестранно лице - се намира в подобно положение, произтичащо от сходна процедура, съгласно законодателството на държавата, в която е установен;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</w:pPr>
      <w:r w:rsidRPr="009C1338">
        <w:rPr>
          <w:sz w:val="24"/>
          <w:szCs w:val="24"/>
        </w:rPr>
        <w:t xml:space="preserve">2. </w:t>
      </w:r>
      <w:proofErr w:type="gramStart"/>
      <w:r w:rsidRPr="009C1338">
        <w:rPr>
          <w:sz w:val="24"/>
          <w:szCs w:val="24"/>
        </w:rPr>
        <w:t>няма</w:t>
      </w:r>
      <w:proofErr w:type="gramEnd"/>
      <w:r w:rsidRPr="009C1338">
        <w:rPr>
          <w:sz w:val="24"/>
          <w:szCs w:val="24"/>
        </w:rPr>
        <w:t xml:space="preserve"> задължения по смисъла на чл. 162, ал. 2, т. 1 от Данъчно-осигурителния процесуален кодекс към държавата и/или към община за данъци и/или задължителни вноски за социалното осигуряване, освен ако е допуснато разсрочване, отсрочване или обезпечение на задълженията;</w:t>
      </w:r>
      <w:r w:rsidRPr="009C1338">
        <w:t xml:space="preserve"> 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3.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лишено от правото да упражнява определена професия или дейност</w:t>
      </w:r>
      <w:r w:rsidRPr="009C1338">
        <w:rPr>
          <w:sz w:val="24"/>
          <w:szCs w:val="24"/>
          <w:shd w:val="clear" w:color="auto" w:fill="FEFEFE"/>
        </w:rPr>
        <w:t xml:space="preserve"> с влязъл в сила акт на компетентен орган съгласно законодателството на държавата, в която е извършено нарушението</w:t>
      </w:r>
      <w:r w:rsidRPr="009C1338">
        <w:rPr>
          <w:sz w:val="24"/>
          <w:szCs w:val="24"/>
        </w:rPr>
        <w:t>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4. </w:t>
      </w:r>
      <w:proofErr w:type="gramStart"/>
      <w:r w:rsidRPr="009C1338">
        <w:rPr>
          <w:sz w:val="24"/>
          <w:szCs w:val="24"/>
        </w:rPr>
        <w:t>чрез</w:t>
      </w:r>
      <w:proofErr w:type="gramEnd"/>
      <w:r w:rsidRPr="009C1338">
        <w:rPr>
          <w:sz w:val="24"/>
          <w:szCs w:val="24"/>
        </w:rPr>
        <w:t xml:space="preserve"> измама или по небрежност не е предоставена невярна информация, необходима за удостоверяване на липсата на основания за отказ за финансиране, критериите за подбор или изпълнението на договор;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5.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сключено споразумение с други лица с цел нарушаване на конкуренцията; 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6.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са нарушени правата на интелектуалната собственост;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7.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правен опит: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 w:rsidRPr="009C1338">
        <w:rPr>
          <w:sz w:val="24"/>
          <w:szCs w:val="24"/>
        </w:rPr>
        <w:t xml:space="preserve">а) да се повлияе на </w:t>
      </w:r>
      <w:r w:rsidRPr="009C1338">
        <w:rPr>
          <w:sz w:val="24"/>
          <w:szCs w:val="24"/>
          <w:shd w:val="clear" w:color="auto" w:fill="FEFEFE"/>
        </w:rPr>
        <w:t>лица с правомощия за вземане на решения или контрол от ДФЗ - РА и/или УО, свързани с одобрението за получаване на финансова помощ;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б) да се получи информация от </w:t>
      </w:r>
      <w:r w:rsidRPr="009C1338">
        <w:rPr>
          <w:sz w:val="24"/>
          <w:szCs w:val="24"/>
          <w:shd w:val="clear" w:color="auto" w:fill="FEFEFE"/>
        </w:rPr>
        <w:t>лица с правомощия за вземане на решения или контрол от ДФЗ - РА и/или УО</w:t>
      </w:r>
      <w:r w:rsidRPr="009C1338">
        <w:rPr>
          <w:sz w:val="24"/>
          <w:szCs w:val="24"/>
        </w:rPr>
        <w:t xml:space="preserve">, която може да даде неоснователно предимство </w:t>
      </w:r>
      <w:r w:rsidRPr="009C1338">
        <w:rPr>
          <w:sz w:val="24"/>
          <w:szCs w:val="24"/>
          <w:shd w:val="clear" w:color="auto" w:fill="FEFEFE"/>
        </w:rPr>
        <w:t xml:space="preserve">свързано с одобрението за получаване на финансова </w:t>
      </w:r>
      <w:proofErr w:type="gramStart"/>
      <w:r w:rsidRPr="009C1338">
        <w:rPr>
          <w:sz w:val="24"/>
          <w:szCs w:val="24"/>
          <w:shd w:val="clear" w:color="auto" w:fill="FEFEFE"/>
        </w:rPr>
        <w:t>помощ;</w:t>
      </w:r>
      <w:r w:rsidRPr="009C1338">
        <w:rPr>
          <w:sz w:val="24"/>
          <w:szCs w:val="24"/>
        </w:rPr>
        <w:t xml:space="preserve"> </w:t>
      </w:r>
      <w:proofErr w:type="gramEnd"/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lastRenderedPageBreak/>
        <w:t xml:space="preserve">8.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установен</w:t>
      </w:r>
      <w:r>
        <w:rPr>
          <w:sz w:val="24"/>
          <w:szCs w:val="24"/>
        </w:rPr>
        <w:t>о</w:t>
      </w:r>
      <w:r w:rsidRPr="009C1338">
        <w:rPr>
          <w:sz w:val="24"/>
          <w:szCs w:val="24"/>
        </w:rPr>
        <w:t xml:space="preserve"> виновно неизпълнение на договор за предоставяне на финансова помощ от Европейските структурни и инвестиционни фондове, договор за обществена поръчка, на договор за концесия за строителство или за услуга, довело до предсрочното им прекратяване, изплащане на обезщетения или други подобни санкции;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9.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са констатирани при проверки, одити или разследвания, проведени от разпоредители с бюджет,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фондове, договор за обществена поръчка, на договор за концесия за строителство или за услуга, което е довело до предсрочното им прекратяване, изплащане на обезщетения или други подобни санкции, включително финансови корекции;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10.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извършена нередност;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11. </w:t>
      </w:r>
      <w:proofErr w:type="gramStart"/>
      <w:r w:rsidRPr="009C1338">
        <w:rPr>
          <w:sz w:val="24"/>
          <w:szCs w:val="24"/>
        </w:rPr>
        <w:t>няма</w:t>
      </w:r>
      <w:proofErr w:type="gramEnd"/>
      <w:r w:rsidRPr="009C1338">
        <w:rPr>
          <w:sz w:val="24"/>
          <w:szCs w:val="24"/>
        </w:rPr>
        <w:t xml:space="preserve"> изискуеми и ликвидни задължения към Държавен фонд „Земеделие“;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 w:rsidRPr="009C1338">
        <w:rPr>
          <w:sz w:val="24"/>
          <w:szCs w:val="24"/>
        </w:rPr>
        <w:t xml:space="preserve">12. </w:t>
      </w:r>
      <w:proofErr w:type="gramStart"/>
      <w:r w:rsidRPr="009C1338">
        <w:rPr>
          <w:sz w:val="24"/>
          <w:szCs w:val="24"/>
        </w:rPr>
        <w:t>не</w:t>
      </w:r>
      <w:proofErr w:type="gramEnd"/>
      <w:r w:rsidRPr="009C1338">
        <w:rPr>
          <w:sz w:val="24"/>
          <w:szCs w:val="24"/>
        </w:rPr>
        <w:t xml:space="preserve"> е </w:t>
      </w:r>
      <w:r w:rsidRPr="009C1338">
        <w:rPr>
          <w:sz w:val="24"/>
          <w:szCs w:val="24"/>
          <w:shd w:val="clear" w:color="auto" w:fill="FEFEFE"/>
        </w:rPr>
        <w:t>включено в системата за ранно откриване отстраняванията по чл. 108 от Регламент (ЕС, Евратом) № 966/2012;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 w:rsidRPr="009C1338">
        <w:rPr>
          <w:sz w:val="24"/>
          <w:szCs w:val="24"/>
          <w:shd w:val="clear" w:color="auto" w:fill="FEFEFE"/>
        </w:rPr>
        <w:t xml:space="preserve">13. </w:t>
      </w:r>
      <w:proofErr w:type="gramStart"/>
      <w:r w:rsidRPr="009C1338">
        <w:rPr>
          <w:sz w:val="24"/>
          <w:szCs w:val="24"/>
          <w:shd w:val="clear" w:color="auto" w:fill="FEFEFE"/>
        </w:rPr>
        <w:t>като</w:t>
      </w:r>
      <w:proofErr w:type="gramEnd"/>
      <w:r w:rsidRPr="009C1338">
        <w:rPr>
          <w:sz w:val="24"/>
          <w:szCs w:val="24"/>
          <w:shd w:val="clear" w:color="auto" w:fill="FEFEFE"/>
        </w:rPr>
        <w:t xml:space="preserve"> представляващ кандидата/ползвателя на помощта, негов законен или упълномощен представител: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 w:rsidRPr="009C1338">
        <w:rPr>
          <w:sz w:val="24"/>
          <w:szCs w:val="24"/>
          <w:shd w:val="clear" w:color="auto" w:fill="FEFEFE"/>
        </w:rPr>
        <w:t>а) не съм обект на конфликт на интереси по смисъла на чл. 57 от Регламент (ЕС, Евратом) № 966/2012;</w:t>
      </w:r>
    </w:p>
    <w:p w:rsidR="00D850DB" w:rsidRPr="009C1338" w:rsidRDefault="00CE3151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D850DB" w:rsidRPr="009C1338">
        <w:rPr>
          <w:sz w:val="24"/>
          <w:szCs w:val="24"/>
        </w:rPr>
        <w:t xml:space="preserve">) не съм осъден с влязла в сила присъда, освен ако е реабилитирано, </w:t>
      </w:r>
      <w:proofErr w:type="gramStart"/>
      <w:r w:rsidR="00D850DB" w:rsidRPr="009C1338">
        <w:rPr>
          <w:sz w:val="24"/>
          <w:szCs w:val="24"/>
        </w:rPr>
        <w:t xml:space="preserve">за: </w:t>
      </w:r>
      <w:proofErr w:type="gramEnd"/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участие</w:t>
      </w:r>
      <w:proofErr w:type="gramEnd"/>
      <w:r w:rsidRPr="009C1338">
        <w:rPr>
          <w:sz w:val="24"/>
          <w:szCs w:val="24"/>
        </w:rPr>
        <w:t xml:space="preserve"> в организирана престъпна група по чл. 321 и 321а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подкуп</w:t>
      </w:r>
      <w:proofErr w:type="gramEnd"/>
      <w:r w:rsidRPr="009C1338">
        <w:rPr>
          <w:sz w:val="24"/>
          <w:szCs w:val="24"/>
        </w:rPr>
        <w:t xml:space="preserve"> по чл. 301 - 307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253 - 260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против стопанството по чл. 219 - 252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против собствеността по чл. 194 - 217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по чл. 108а от Наказателния кодекс; 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по чл. 159а - 159г от Наказателния кодекс;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по чл. 172 от Наказателния кодекс;</w:t>
      </w:r>
    </w:p>
    <w:p w:rsidR="00D850DB" w:rsidRPr="009C1338" w:rsidRDefault="00D850DB" w:rsidP="00D850D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C1338">
        <w:rPr>
          <w:sz w:val="24"/>
          <w:szCs w:val="24"/>
        </w:rPr>
        <w:t xml:space="preserve">- </w:t>
      </w:r>
      <w:proofErr w:type="gramStart"/>
      <w:r w:rsidRPr="009C1338">
        <w:rPr>
          <w:sz w:val="24"/>
          <w:szCs w:val="24"/>
        </w:rPr>
        <w:t>престъпление</w:t>
      </w:r>
      <w:proofErr w:type="gramEnd"/>
      <w:r w:rsidRPr="009C1338">
        <w:rPr>
          <w:sz w:val="24"/>
          <w:szCs w:val="24"/>
        </w:rPr>
        <w:t xml:space="preserve"> по чл. 192а от Наказателния кодекс.</w:t>
      </w:r>
    </w:p>
    <w:p w:rsidR="00D850DB" w:rsidRPr="009C1338" w:rsidRDefault="00CE3151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>
        <w:rPr>
          <w:sz w:val="24"/>
          <w:szCs w:val="24"/>
        </w:rPr>
        <w:t>в</w:t>
      </w:r>
      <w:r w:rsidR="00D850DB" w:rsidRPr="009C1338">
        <w:rPr>
          <w:sz w:val="24"/>
          <w:szCs w:val="24"/>
        </w:rPr>
        <w:t xml:space="preserve">) не съм осъден </w:t>
      </w:r>
      <w:r w:rsidR="00D850DB">
        <w:rPr>
          <w:sz w:val="24"/>
          <w:szCs w:val="24"/>
        </w:rPr>
        <w:t>с</w:t>
      </w:r>
      <w:r w:rsidR="00D850DB" w:rsidRPr="009C1338">
        <w:rPr>
          <w:sz w:val="24"/>
          <w:szCs w:val="24"/>
        </w:rPr>
        <w:t xml:space="preserve"> влязла в сила присъда</w:t>
      </w:r>
      <w:r w:rsidR="00D850DB" w:rsidRPr="00CE3151">
        <w:rPr>
          <w:sz w:val="24"/>
          <w:szCs w:val="24"/>
        </w:rPr>
        <w:t>, освен ако е реабилитиран</w:t>
      </w:r>
      <w:r w:rsidR="00D850DB" w:rsidRPr="009C1338">
        <w:rPr>
          <w:sz w:val="24"/>
          <w:szCs w:val="24"/>
        </w:rPr>
        <w:t>, за престъпление, аналогично на тези по буква „г“, в друга държава членка на ЕС или трета страна;</w:t>
      </w:r>
    </w:p>
    <w:p w:rsidR="00D850DB" w:rsidRPr="00D850DB" w:rsidRDefault="00CE3151" w:rsidP="00D850DB">
      <w:pPr>
        <w:widowControl/>
        <w:autoSpaceDE/>
        <w:autoSpaceDN/>
        <w:adjustRightInd/>
        <w:jc w:val="both"/>
        <w:rPr>
          <w:sz w:val="24"/>
          <w:szCs w:val="24"/>
          <w:shd w:val="clear" w:color="auto" w:fill="FEFEFE"/>
        </w:rPr>
      </w:pPr>
      <w:r>
        <w:rPr>
          <w:sz w:val="24"/>
          <w:szCs w:val="24"/>
        </w:rPr>
        <w:t>г</w:t>
      </w:r>
      <w:r w:rsidR="00D850DB" w:rsidRPr="009C1338">
        <w:rPr>
          <w:sz w:val="24"/>
          <w:szCs w:val="24"/>
        </w:rPr>
        <w:t xml:space="preserve">) не съм лице, за което е </w:t>
      </w:r>
      <w:r w:rsidR="00D850DB" w:rsidRPr="009C1338">
        <w:rPr>
          <w:sz w:val="24"/>
          <w:szCs w:val="24"/>
          <w:shd w:val="clear" w:color="auto" w:fill="FEFEFE"/>
        </w:rPr>
        <w:t>налично няк</w:t>
      </w:r>
      <w:r w:rsidR="00D850DB">
        <w:rPr>
          <w:sz w:val="24"/>
          <w:szCs w:val="24"/>
          <w:shd w:val="clear" w:color="auto" w:fill="FEFEFE"/>
        </w:rPr>
        <w:t xml:space="preserve">ое от обстоятелствата по т. 1, </w:t>
      </w:r>
      <w:r w:rsidR="00D850DB" w:rsidRPr="009C1338">
        <w:rPr>
          <w:sz w:val="24"/>
          <w:szCs w:val="24"/>
          <w:shd w:val="clear" w:color="auto" w:fill="FEFEFE"/>
        </w:rPr>
        <w:t>3, 4, 5, 6, 7, 8, 9, 10, 11 и 12.</w:t>
      </w:r>
    </w:p>
    <w:p w:rsidR="00D850DB" w:rsidRPr="009C1338" w:rsidRDefault="00D850DB" w:rsidP="00D850DB">
      <w:pPr>
        <w:jc w:val="both"/>
        <w:rPr>
          <w:sz w:val="24"/>
          <w:szCs w:val="24"/>
        </w:rPr>
      </w:pP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Декларирам, че в случай че настъпят промени в декларираните обстоятелства, в рамките на 10 работни дни, РА ще бъде уведомена за настъпилите промени чрез подадена актуална декларация.</w:t>
      </w:r>
    </w:p>
    <w:p w:rsidR="00D850DB" w:rsidRPr="009C1338" w:rsidRDefault="00D850DB" w:rsidP="00D850DB">
      <w:pPr>
        <w:jc w:val="both"/>
      </w:pPr>
    </w:p>
    <w:p w:rsidR="00D850DB" w:rsidRPr="009C1338" w:rsidRDefault="00D850DB" w:rsidP="00D850DB">
      <w:pPr>
        <w:jc w:val="both"/>
        <w:rPr>
          <w:sz w:val="24"/>
          <w:szCs w:val="24"/>
        </w:rPr>
      </w:pPr>
      <w:r w:rsidRPr="009C1338">
        <w:rPr>
          <w:sz w:val="24"/>
          <w:szCs w:val="24"/>
        </w:rPr>
        <w:t>Известна ми е наказателната отговорност по чл. 313 и чл</w:t>
      </w:r>
      <w:proofErr w:type="gramStart"/>
      <w:r w:rsidRPr="009C1338">
        <w:rPr>
          <w:sz w:val="24"/>
          <w:szCs w:val="24"/>
        </w:rPr>
        <w:t>. 248а</w:t>
      </w:r>
      <w:proofErr w:type="gramEnd"/>
      <w:r w:rsidRPr="009C1338">
        <w:rPr>
          <w:sz w:val="24"/>
          <w:szCs w:val="24"/>
        </w:rPr>
        <w:t>, ал. 2 от Наказателния кодекс за предоставени от мен неверни данни и документи.</w:t>
      </w:r>
    </w:p>
    <w:p w:rsidR="00D850DB" w:rsidRPr="009C1338" w:rsidRDefault="00D850DB" w:rsidP="00D850DB">
      <w:pPr>
        <w:jc w:val="both"/>
        <w:textAlignment w:val="center"/>
        <w:rPr>
          <w:sz w:val="24"/>
          <w:szCs w:val="24"/>
          <w:shd w:val="clear" w:color="auto" w:fill="FEFEFE"/>
        </w:rPr>
      </w:pPr>
    </w:p>
    <w:p w:rsidR="00D850DB" w:rsidRPr="009C1338" w:rsidRDefault="00D850DB" w:rsidP="00D850DB">
      <w:pPr>
        <w:rPr>
          <w:sz w:val="24"/>
          <w:szCs w:val="24"/>
        </w:rPr>
      </w:pPr>
    </w:p>
    <w:p w:rsidR="00D850DB" w:rsidRDefault="00D850DB" w:rsidP="00D850DB">
      <w:pPr>
        <w:rPr>
          <w:sz w:val="24"/>
          <w:szCs w:val="24"/>
          <w:lang w:val="en-US"/>
        </w:rPr>
      </w:pPr>
      <w:proofErr w:type="gramStart"/>
      <w:r w:rsidRPr="009C1338">
        <w:rPr>
          <w:sz w:val="24"/>
          <w:szCs w:val="24"/>
        </w:rPr>
        <w:t>...................... 20</w:t>
      </w:r>
      <w:proofErr w:type="gramEnd"/>
      <w:r w:rsidRPr="009C1338">
        <w:rPr>
          <w:sz w:val="24"/>
          <w:szCs w:val="24"/>
        </w:rPr>
        <w:t xml:space="preserve">....... </w:t>
      </w:r>
      <w:proofErr w:type="gramStart"/>
      <w:r w:rsidRPr="009C1338">
        <w:rPr>
          <w:sz w:val="24"/>
          <w:szCs w:val="24"/>
        </w:rPr>
        <w:t>г</w:t>
      </w:r>
      <w:proofErr w:type="gramEnd"/>
      <w:r w:rsidRPr="009C1338">
        <w:rPr>
          <w:sz w:val="24"/>
          <w:szCs w:val="24"/>
        </w:rPr>
        <w:t>.         Подпис на деклариращия: ..........................................</w:t>
      </w:r>
    </w:p>
    <w:p w:rsidR="008A7A8D" w:rsidRDefault="008A7A8D" w:rsidP="00D850DB">
      <w:pPr>
        <w:rPr>
          <w:sz w:val="24"/>
          <w:szCs w:val="24"/>
          <w:lang w:val="en-US"/>
        </w:rPr>
      </w:pPr>
    </w:p>
    <w:p w:rsidR="008A7A8D" w:rsidRDefault="008A7A8D" w:rsidP="00D850DB">
      <w:pPr>
        <w:rPr>
          <w:sz w:val="24"/>
          <w:szCs w:val="24"/>
          <w:lang w:val="en-US"/>
        </w:rPr>
      </w:pPr>
    </w:p>
    <w:p w:rsidR="008A7A8D" w:rsidRPr="008A7A8D" w:rsidRDefault="008A7A8D" w:rsidP="00D850DB">
      <w:pPr>
        <w:rPr>
          <w:sz w:val="24"/>
          <w:szCs w:val="24"/>
          <w:lang w:val="en-US"/>
        </w:rPr>
      </w:pPr>
    </w:p>
    <w:p w:rsidR="00D850DB" w:rsidRPr="009C1338" w:rsidRDefault="00D850DB" w:rsidP="00D850DB">
      <w:r w:rsidRPr="009C1338">
        <w:t>___________________________________________________________________________</w:t>
      </w:r>
    </w:p>
    <w:p w:rsidR="00D850DB" w:rsidRDefault="00D850DB" w:rsidP="00D850DB">
      <w:pPr>
        <w:jc w:val="both"/>
      </w:pPr>
      <w:r w:rsidRPr="009C1338">
        <w:t xml:space="preserve">(*) Декларацията се попълва и подписва от всички лица </w:t>
      </w:r>
      <w:r w:rsidRPr="009C1338">
        <w:rPr>
          <w:shd w:val="clear" w:color="auto" w:fill="FEFEFE"/>
        </w:rPr>
        <w:t xml:space="preserve">представляващият кандидата/ползвателя на помощта, негови законни или упълномощени представители, член/ове на управителния му орган, както и временно изпълняващ такава длъжност, както и лицата с правомощия за вземане на решения или контрол по отношение на кандидата/ползвателя на </w:t>
      </w:r>
      <w:proofErr w:type="gramStart"/>
      <w:r w:rsidRPr="009C1338">
        <w:rPr>
          <w:shd w:val="clear" w:color="auto" w:fill="FEFEFE"/>
        </w:rPr>
        <w:t>помощта.</w:t>
      </w:r>
      <w:r w:rsidRPr="009C1338">
        <w:t xml:space="preserve"> </w:t>
      </w:r>
      <w:proofErr w:type="gramEnd"/>
    </w:p>
    <w:p w:rsidR="006A0D7D" w:rsidRPr="00D850DB" w:rsidRDefault="006A0D7D" w:rsidP="00D850DB"/>
    <w:sectPr w:rsidR="006A0D7D" w:rsidRPr="00D850DB" w:rsidSect="000F06D6">
      <w:pgSz w:w="11906" w:h="16838"/>
      <w:pgMar w:top="1417" w:right="141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B67" w:rsidRDefault="00301B67" w:rsidP="00C55F6D">
      <w:r>
        <w:separator/>
      </w:r>
    </w:p>
  </w:endnote>
  <w:endnote w:type="continuationSeparator" w:id="0">
    <w:p w:rsidR="00301B67" w:rsidRDefault="00301B67" w:rsidP="00C55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B67" w:rsidRDefault="00301B67" w:rsidP="00C55F6D">
      <w:r>
        <w:separator/>
      </w:r>
    </w:p>
  </w:footnote>
  <w:footnote w:type="continuationSeparator" w:id="0">
    <w:p w:rsidR="00301B67" w:rsidRDefault="00301B67" w:rsidP="00C55F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F6D"/>
    <w:rsid w:val="0005551B"/>
    <w:rsid w:val="00095423"/>
    <w:rsid w:val="000F06D6"/>
    <w:rsid w:val="001E3D3F"/>
    <w:rsid w:val="0030025E"/>
    <w:rsid w:val="00301B67"/>
    <w:rsid w:val="00373D5D"/>
    <w:rsid w:val="003931AB"/>
    <w:rsid w:val="00444711"/>
    <w:rsid w:val="00527C1F"/>
    <w:rsid w:val="005C1E31"/>
    <w:rsid w:val="005E64AA"/>
    <w:rsid w:val="006A0D7D"/>
    <w:rsid w:val="00725DDD"/>
    <w:rsid w:val="008A7A8D"/>
    <w:rsid w:val="008C2C9E"/>
    <w:rsid w:val="00A25EFC"/>
    <w:rsid w:val="00A864E4"/>
    <w:rsid w:val="00AD1A47"/>
    <w:rsid w:val="00B73681"/>
    <w:rsid w:val="00BE0E5E"/>
    <w:rsid w:val="00C55F6D"/>
    <w:rsid w:val="00CE3151"/>
    <w:rsid w:val="00D850DB"/>
    <w:rsid w:val="00E40178"/>
    <w:rsid w:val="00E41EDC"/>
    <w:rsid w:val="00FB1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6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50DB"/>
    <w:pPr>
      <w:keepNext/>
      <w:widowControl/>
      <w:autoSpaceDE/>
      <w:autoSpaceDN/>
      <w:adjustRightInd/>
      <w:jc w:val="center"/>
      <w:outlineLvl w:val="1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semiHidden/>
    <w:rsid w:val="00C55F6D"/>
    <w:pPr>
      <w:widowControl/>
      <w:autoSpaceDE/>
      <w:autoSpaceDN/>
      <w:adjustRightInd/>
      <w:spacing w:after="200" w:line="276" w:lineRule="auto"/>
    </w:pPr>
    <w:rPr>
      <w:rFonts w:ascii="Calibri" w:hAnsi="Calibri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link w:val="FootnoteText"/>
    <w:uiPriority w:val="99"/>
    <w:semiHidden/>
    <w:rsid w:val="00C55F6D"/>
    <w:rPr>
      <w:rFonts w:ascii="Calibri" w:eastAsia="Times New Roman" w:hAnsi="Calibri" w:cs="Calibri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F06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6D6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F06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06D6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0F06D6"/>
    <w:rPr>
      <w:strike w:val="0"/>
      <w:dstrike w:val="0"/>
      <w:color w:val="000000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D850D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Links>
    <vt:vector size="24" baseType="variant">
      <vt:variant>
        <vt:i4>5833755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apis://Base=NORM&amp;DocCode=2003&amp;ToPar=Art248а&amp;Type=201/</vt:lpwstr>
      </vt:variant>
      <vt:variant>
        <vt:lpwstr/>
      </vt:variant>
      <vt:variant>
        <vt:i4>5440542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apis://Base=NORM&amp;DocCode=2003&amp;ToPar=Art313а&amp;Type=201/</vt:lpwstr>
      </vt:variant>
      <vt:variant>
        <vt:lpwstr/>
      </vt:variant>
      <vt:variant>
        <vt:i4>7798835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apis://Base=NORM&amp;DocCode=40796&amp;ToPar=Par1&amp;Type=201/</vt:lpwstr>
      </vt:variant>
      <vt:variant>
        <vt:lpwstr/>
      </vt:variant>
      <vt:variant>
        <vt:i4>7340088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apis://Base=NARH&amp;DocCode=83866&amp;ToPar=Art6_Al3_Pt1&amp;Type=201/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marianats</cp:lastModifiedBy>
  <cp:revision>8</cp:revision>
  <dcterms:created xsi:type="dcterms:W3CDTF">2016-04-01T06:56:00Z</dcterms:created>
  <dcterms:modified xsi:type="dcterms:W3CDTF">2016-10-04T09:50:00Z</dcterms:modified>
</cp:coreProperties>
</file>